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343"/>
        <w:gridCol w:w="4327"/>
        <w:gridCol w:w="1188"/>
      </w:tblGrid>
      <w:tr w:rsidR="009F702D" w:rsidRPr="005C4473" w14:paraId="5797D65F" w14:textId="77777777" w:rsidTr="00FC095E">
        <w:trPr>
          <w:trHeight w:val="1418"/>
        </w:trPr>
        <w:tc>
          <w:tcPr>
            <w:tcW w:w="3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080B62" w14:textId="77777777" w:rsidR="009F702D" w:rsidRPr="005C4473" w:rsidRDefault="009F702D">
            <w:pPr>
              <w:pStyle w:val="Titolo2"/>
              <w:rPr>
                <w:rFonts w:ascii="Calibri" w:hAnsi="Calibri" w:cs="Calibri"/>
                <w:sz w:val="20"/>
              </w:rPr>
            </w:pPr>
            <w:r w:rsidRPr="005C4473">
              <w:rPr>
                <w:rFonts w:ascii="Calibri" w:hAnsi="Calibri" w:cs="Calibri"/>
                <w:sz w:val="20"/>
              </w:rPr>
              <w:t>Timbro o intestazione del concorrente</w:t>
            </w:r>
          </w:p>
        </w:tc>
        <w:tc>
          <w:tcPr>
            <w:tcW w:w="134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AA97D6D" w14:textId="77777777" w:rsidR="009F702D" w:rsidRPr="005C4473" w:rsidRDefault="009F702D" w:rsidP="000D0616">
            <w:pPr>
              <w:jc w:val="right"/>
              <w:rPr>
                <w:rFonts w:ascii="Calibri" w:hAnsi="Calibri" w:cs="Calibri"/>
              </w:rPr>
            </w:pPr>
            <w:r w:rsidRPr="005C4473">
              <w:rPr>
                <w:rFonts w:ascii="Calibri" w:hAnsi="Calibri" w:cs="Calibri"/>
                <w:szCs w:val="22"/>
              </w:rPr>
              <w:t>Spett.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D8C4CAB" w14:textId="55829A33" w:rsidR="009F702D" w:rsidRPr="005C4473" w:rsidRDefault="007F06EC" w:rsidP="00E461A0">
            <w:pPr>
              <w:widowControl w:val="0"/>
              <w:tabs>
                <w:tab w:val="left" w:pos="-1440"/>
              </w:tabs>
              <w:spacing w:before="12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sz w:val="22"/>
              </w:rPr>
              <w:t>Comune di cevo (BS)</w:t>
            </w:r>
          </w:p>
        </w:tc>
        <w:tc>
          <w:tcPr>
            <w:tcW w:w="11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A662001" w14:textId="77777777" w:rsidR="009F702D" w:rsidRPr="005C4473" w:rsidRDefault="009F702D">
            <w:pPr>
              <w:pStyle w:val="Corpotesto"/>
              <w:rPr>
                <w:rFonts w:ascii="Calibri" w:hAnsi="Calibri" w:cs="Calibri"/>
                <w:sz w:val="20"/>
              </w:rPr>
            </w:pPr>
            <w:r w:rsidRPr="005C4473">
              <w:rPr>
                <w:rFonts w:ascii="Calibri" w:hAnsi="Calibri" w:cs="Calibri"/>
                <w:sz w:val="20"/>
              </w:rPr>
              <w:t xml:space="preserve">Marca da bollo da </w:t>
            </w:r>
          </w:p>
          <w:p w14:paraId="5AE67EB5" w14:textId="77777777" w:rsidR="009F702D" w:rsidRPr="005C4473" w:rsidRDefault="009F702D">
            <w:pPr>
              <w:jc w:val="center"/>
              <w:rPr>
                <w:rFonts w:ascii="Calibri" w:hAnsi="Calibri" w:cs="Calibri"/>
                <w:i/>
                <w:sz w:val="20"/>
              </w:rPr>
            </w:pPr>
            <w:r w:rsidRPr="005C4473">
              <w:rPr>
                <w:rFonts w:ascii="Calibri" w:hAnsi="Calibri" w:cs="Calibri"/>
                <w:i/>
                <w:sz w:val="20"/>
              </w:rPr>
              <w:t>Euro 16,00</w:t>
            </w:r>
          </w:p>
        </w:tc>
      </w:tr>
    </w:tbl>
    <w:p w14:paraId="7707D493" w14:textId="77777777" w:rsidR="003D5280" w:rsidRDefault="003D5280" w:rsidP="003D5280">
      <w:pPr>
        <w:pStyle w:val="Testo3colon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40" w:lineRule="atLeast"/>
        <w:jc w:val="left"/>
        <w:rPr>
          <w:rFonts w:ascii="Calibri" w:hAnsi="Calibri" w:cs="Arial"/>
          <w:color w:val="auto"/>
          <w:sz w:val="22"/>
        </w:rPr>
      </w:pPr>
    </w:p>
    <w:p w14:paraId="0272F1FC" w14:textId="77777777" w:rsidR="009777C5" w:rsidRPr="00B87645" w:rsidRDefault="009777C5" w:rsidP="009777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 w:cs="Times New Roman"/>
          <w:b/>
          <w:bCs/>
          <w:szCs w:val="22"/>
        </w:rPr>
      </w:pPr>
      <w:r w:rsidRPr="00B87645">
        <w:rPr>
          <w:rFonts w:ascii="Calibri Light" w:hAnsi="Calibri Light" w:cs="Times New Roman"/>
          <w:b/>
          <w:bCs/>
          <w:szCs w:val="22"/>
        </w:rPr>
        <w:t xml:space="preserve">Procedura negoziata senza previa pubblicazione di un bando </w:t>
      </w:r>
      <w:r>
        <w:rPr>
          <w:rFonts w:ascii="Calibri Light" w:hAnsi="Calibri Light" w:cs="Times New Roman"/>
          <w:b/>
          <w:bCs/>
          <w:szCs w:val="22"/>
        </w:rPr>
        <w:t>di gara di importo inferiore a 350.000,00</w:t>
      </w:r>
      <w:r w:rsidRPr="00B87645">
        <w:rPr>
          <w:rFonts w:ascii="Calibri Light" w:hAnsi="Calibri Light" w:cs="Times New Roman"/>
          <w:b/>
          <w:bCs/>
          <w:szCs w:val="22"/>
        </w:rPr>
        <w:t xml:space="preserve"> superiore a </w:t>
      </w:r>
      <w:r>
        <w:rPr>
          <w:rFonts w:ascii="Calibri Light" w:hAnsi="Calibri Light" w:cs="Times New Roman"/>
          <w:b/>
          <w:bCs/>
          <w:szCs w:val="22"/>
        </w:rPr>
        <w:t>1</w:t>
      </w:r>
      <w:r w:rsidRPr="00B87645">
        <w:rPr>
          <w:rFonts w:ascii="Calibri Light" w:hAnsi="Calibri Light" w:cs="Times New Roman"/>
          <w:b/>
          <w:bCs/>
          <w:szCs w:val="22"/>
        </w:rPr>
        <w:t>50.000 euro per l’affidamento dei lavori di</w:t>
      </w:r>
    </w:p>
    <w:p w14:paraId="7A224939" w14:textId="1060038D" w:rsidR="008C4D50" w:rsidRDefault="008C4D50" w:rsidP="008C4D5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Times New Roman"/>
          <w:b/>
          <w:bCs/>
          <w:szCs w:val="22"/>
        </w:rPr>
      </w:pPr>
    </w:p>
    <w:p w14:paraId="77F1ED3B" w14:textId="77777777" w:rsidR="007F06EC" w:rsidRPr="00FB168F" w:rsidRDefault="007F06EC" w:rsidP="007F06E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  <w:r w:rsidRPr="00B7042E">
        <w:rPr>
          <w:rFonts w:ascii="Times New Roman" w:hAnsi="Times New Roman"/>
          <w:b/>
          <w:bCs/>
          <w:sz w:val="24"/>
          <w:szCs w:val="24"/>
        </w:rPr>
        <w:t>“PROGETTO DI RIQUALIFICAZIONE E POTENZIAMENTO INFRASTRUTTURE VIARIE DEL COMUNE DI CEVO, A CONTRASTO DELLO SPOPOLAMENTO – FCC 2019” CUP: J31B19000100005</w:t>
      </w:r>
      <w:r w:rsidRPr="00FB168F">
        <w:rPr>
          <w:rFonts w:ascii="Times New Roman" w:hAnsi="Times New Roman"/>
          <w:b/>
          <w:bCs/>
          <w:sz w:val="24"/>
          <w:szCs w:val="24"/>
        </w:rPr>
        <w:t xml:space="preserve"> – CIG: </w:t>
      </w:r>
      <w:r w:rsidRPr="0052730D">
        <w:rPr>
          <w:rFonts w:ascii="Times New Roman" w:hAnsi="Times New Roman"/>
          <w:b/>
          <w:bCs/>
          <w:sz w:val="24"/>
          <w:szCs w:val="24"/>
        </w:rPr>
        <w:t>9862852AF0</w:t>
      </w:r>
    </w:p>
    <w:p w14:paraId="4E74E4CE" w14:textId="757A8F98" w:rsidR="008C4D50" w:rsidRDefault="008C4D50" w:rsidP="007F06E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 w:cs="Times New Roman"/>
          <w:b/>
          <w:bCs/>
          <w:szCs w:val="22"/>
        </w:rPr>
      </w:pPr>
    </w:p>
    <w:p w14:paraId="4F93F5EC" w14:textId="77777777" w:rsidR="007F06EC" w:rsidRPr="007F06EC" w:rsidRDefault="007F06EC" w:rsidP="007F06E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 w:cs="Times New Roman"/>
          <w:sz w:val="20"/>
          <w:szCs w:val="18"/>
        </w:rPr>
      </w:pPr>
      <w:r w:rsidRPr="007F06EC">
        <w:rPr>
          <w:rFonts w:ascii="Calibri Light" w:hAnsi="Calibri Light" w:cs="Times New Roman"/>
          <w:sz w:val="20"/>
          <w:szCs w:val="18"/>
        </w:rPr>
        <w:t>Procedura negoziata, ai sensi dell’articolo 1 comma 2 lettera b) della L. 120 del 11/09/2020 e art. 51 comma 1 lettera a) L. 108/2021 (</w:t>
      </w:r>
      <w:proofErr w:type="spellStart"/>
      <w:r w:rsidRPr="007F06EC">
        <w:rPr>
          <w:rFonts w:ascii="Calibri Light" w:hAnsi="Calibri Light" w:cs="Times New Roman"/>
          <w:sz w:val="20"/>
          <w:szCs w:val="18"/>
        </w:rPr>
        <w:t>rif.</w:t>
      </w:r>
      <w:proofErr w:type="spellEnd"/>
      <w:r w:rsidRPr="007F06EC">
        <w:rPr>
          <w:rFonts w:ascii="Calibri Light" w:hAnsi="Calibri Light" w:cs="Times New Roman"/>
          <w:sz w:val="20"/>
          <w:szCs w:val="18"/>
        </w:rPr>
        <w:t xml:space="preserve"> precedente art.36, comma 2 lett. C-bis del d.lgs. 50/2016) e successive modificazioni e integrazioni.</w:t>
      </w:r>
    </w:p>
    <w:p w14:paraId="3D35D6B7" w14:textId="7A4E32A7" w:rsidR="009F702D" w:rsidRPr="007F06EC" w:rsidRDefault="007F06EC" w:rsidP="007F06E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 w:cs="Times New Roman"/>
          <w:sz w:val="20"/>
          <w:szCs w:val="18"/>
        </w:rPr>
      </w:pPr>
      <w:r w:rsidRPr="007F06EC">
        <w:rPr>
          <w:rFonts w:ascii="Calibri Light" w:hAnsi="Calibri Light" w:cs="Times New Roman"/>
          <w:sz w:val="20"/>
          <w:szCs w:val="18"/>
        </w:rPr>
        <w:t xml:space="preserve">Criterio di aggiudicazione offerta minor prezzo, ai sensi dell’art. 36, comma 9bis e dell’art. 97 comma 8 del </w:t>
      </w:r>
      <w:proofErr w:type="spellStart"/>
      <w:r w:rsidRPr="007F06EC">
        <w:rPr>
          <w:rFonts w:ascii="Calibri Light" w:hAnsi="Calibri Light" w:cs="Times New Roman"/>
          <w:sz w:val="20"/>
          <w:szCs w:val="18"/>
        </w:rPr>
        <w:t>D.Lgs.</w:t>
      </w:r>
      <w:proofErr w:type="spellEnd"/>
      <w:r w:rsidRPr="007F06EC">
        <w:rPr>
          <w:rFonts w:ascii="Calibri Light" w:hAnsi="Calibri Light" w:cs="Times New Roman"/>
          <w:sz w:val="20"/>
          <w:szCs w:val="18"/>
        </w:rPr>
        <w:t xml:space="preserve"> n. 50/2016 (integrato dall’art. 1, comma 3, della L.120/2020) e successive modificazioni e integrazioni.</w:t>
      </w:r>
    </w:p>
    <w:p w14:paraId="24A0C45C" w14:textId="77777777" w:rsidR="007F06EC" w:rsidRPr="007F06EC" w:rsidRDefault="007F06EC" w:rsidP="007F06EC">
      <w:pPr>
        <w:pStyle w:val="Default"/>
        <w:jc w:val="center"/>
        <w:rPr>
          <w:rFonts w:ascii="Calibri Light" w:hAnsi="Calibri Light" w:cs="Times New Roman"/>
          <w:b/>
          <w:bCs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6"/>
        <w:gridCol w:w="1753"/>
        <w:gridCol w:w="1866"/>
        <w:gridCol w:w="2112"/>
        <w:gridCol w:w="1548"/>
      </w:tblGrid>
      <w:tr w:rsidR="007F06EC" w:rsidRPr="003D7C7C" w14:paraId="559F1C30" w14:textId="77777777" w:rsidTr="007F06EC">
        <w:trPr>
          <w:trHeight w:val="454"/>
        </w:trPr>
        <w:tc>
          <w:tcPr>
            <w:tcW w:w="3176" w:type="dxa"/>
            <w:tcBorders>
              <w:right w:val="dotted" w:sz="4" w:space="0" w:color="auto"/>
            </w:tcBorders>
            <w:vAlign w:val="center"/>
          </w:tcPr>
          <w:p w14:paraId="557AF8DB" w14:textId="77777777" w:rsidR="007F06EC" w:rsidRPr="005C4473" w:rsidRDefault="007F06EC" w:rsidP="00B56C22">
            <w:pPr>
              <w:jc w:val="center"/>
              <w:rPr>
                <w:rFonts w:ascii="Calibri" w:hAnsi="Calibri" w:cs="Calibri"/>
                <w:i/>
              </w:rPr>
            </w:pPr>
            <w:r w:rsidRPr="005C4473">
              <w:rPr>
                <w:rFonts w:ascii="Calibri" w:hAnsi="Calibri" w:cs="Calibri"/>
                <w:i/>
                <w:szCs w:val="22"/>
              </w:rPr>
              <w:t>A) Importo lavori soggetto a ribasso:</w:t>
            </w:r>
          </w:p>
        </w:tc>
        <w:tc>
          <w:tcPr>
            <w:tcW w:w="1753" w:type="dxa"/>
            <w:tcBorders>
              <w:left w:val="dotted" w:sz="4" w:space="0" w:color="auto"/>
            </w:tcBorders>
            <w:vAlign w:val="center"/>
          </w:tcPr>
          <w:p w14:paraId="69A9C33F" w14:textId="289F72EF" w:rsidR="007F06EC" w:rsidRPr="00F71E96" w:rsidRDefault="007F06EC" w:rsidP="006C3873">
            <w:r w:rsidRPr="00A82F7B">
              <w:rPr>
                <w:b/>
              </w:rPr>
              <w:t>386.176,90</w:t>
            </w:r>
          </w:p>
        </w:tc>
        <w:tc>
          <w:tcPr>
            <w:tcW w:w="1866" w:type="dxa"/>
          </w:tcPr>
          <w:p w14:paraId="690833C9" w14:textId="77777777" w:rsidR="007F06EC" w:rsidRPr="005C4473" w:rsidRDefault="007F06EC" w:rsidP="002021DC">
            <w:pPr>
              <w:jc w:val="center"/>
              <w:rPr>
                <w:rFonts w:ascii="Calibri" w:hAnsi="Calibri" w:cs="Calibri"/>
                <w:i/>
                <w:szCs w:val="22"/>
              </w:rPr>
            </w:pPr>
          </w:p>
        </w:tc>
        <w:tc>
          <w:tcPr>
            <w:tcW w:w="2112" w:type="dxa"/>
            <w:tcBorders>
              <w:right w:val="dotted" w:sz="4" w:space="0" w:color="auto"/>
            </w:tcBorders>
            <w:vAlign w:val="center"/>
          </w:tcPr>
          <w:p w14:paraId="30B431FD" w14:textId="6431E417" w:rsidR="007F06EC" w:rsidRPr="005C4473" w:rsidRDefault="007F06EC" w:rsidP="002021DC">
            <w:pPr>
              <w:jc w:val="center"/>
              <w:rPr>
                <w:rFonts w:ascii="Calibri" w:hAnsi="Calibri" w:cs="Calibri"/>
                <w:i/>
              </w:rPr>
            </w:pPr>
            <w:r w:rsidRPr="005C4473">
              <w:rPr>
                <w:rFonts w:ascii="Calibri" w:hAnsi="Calibri" w:cs="Calibri"/>
                <w:i/>
                <w:szCs w:val="22"/>
              </w:rPr>
              <w:t>oneri di sicurezza (OS):</w:t>
            </w:r>
          </w:p>
        </w:tc>
        <w:tc>
          <w:tcPr>
            <w:tcW w:w="1548" w:type="dxa"/>
            <w:tcBorders>
              <w:left w:val="dotted" w:sz="4" w:space="0" w:color="auto"/>
            </w:tcBorders>
            <w:vAlign w:val="center"/>
          </w:tcPr>
          <w:p w14:paraId="0BEE722F" w14:textId="214E74C7" w:rsidR="007F06EC" w:rsidRPr="005C4473" w:rsidRDefault="007F06EC" w:rsidP="005C4473">
            <w:pPr>
              <w:rPr>
                <w:rFonts w:ascii="Calibri" w:hAnsi="Calibri" w:cs="Calibri"/>
                <w:i/>
              </w:rPr>
            </w:pPr>
            <w:r w:rsidRPr="00A82F7B">
              <w:rPr>
                <w:b/>
              </w:rPr>
              <w:t>9.823,10</w:t>
            </w:r>
          </w:p>
        </w:tc>
      </w:tr>
      <w:tr w:rsidR="007F06EC" w:rsidRPr="00E461A0" w14:paraId="41FE7CE6" w14:textId="77777777" w:rsidTr="007F06EC">
        <w:trPr>
          <w:trHeight w:val="454"/>
        </w:trPr>
        <w:tc>
          <w:tcPr>
            <w:tcW w:w="4929" w:type="dxa"/>
            <w:gridSpan w:val="2"/>
            <w:vAlign w:val="center"/>
          </w:tcPr>
          <w:p w14:paraId="5409303B" w14:textId="588356AD" w:rsidR="007F06EC" w:rsidRPr="00E461A0" w:rsidRDefault="007F06EC" w:rsidP="00E461A0">
            <w:pPr>
              <w:jc w:val="center"/>
              <w:rPr>
                <w:b/>
                <w:bCs/>
              </w:rPr>
            </w:pPr>
            <w:r w:rsidRPr="00E461A0">
              <w:rPr>
                <w:rFonts w:ascii="Calibri" w:hAnsi="Calibri" w:cs="Calibri"/>
                <w:b/>
                <w:i/>
                <w:szCs w:val="22"/>
              </w:rPr>
              <w:t>Importo</w:t>
            </w:r>
            <w:r>
              <w:rPr>
                <w:rFonts w:ascii="Calibri" w:hAnsi="Calibri" w:cs="Calibri"/>
                <w:b/>
                <w:i/>
                <w:szCs w:val="22"/>
              </w:rPr>
              <w:t xml:space="preserve"> totale (</w:t>
            </w:r>
            <w:r w:rsidRPr="00E461A0">
              <w:rPr>
                <w:rFonts w:ascii="Calibri" w:hAnsi="Calibri" w:cs="Calibri"/>
                <w:b/>
                <w:i/>
                <w:szCs w:val="22"/>
              </w:rPr>
              <w:t xml:space="preserve"> a base di gara </w:t>
            </w:r>
            <w:r>
              <w:rPr>
                <w:rFonts w:ascii="Calibri" w:hAnsi="Calibri" w:cs="Calibri"/>
                <w:b/>
                <w:i/>
                <w:szCs w:val="22"/>
              </w:rPr>
              <w:t>e oneri per la sicurezza)</w:t>
            </w:r>
          </w:p>
        </w:tc>
        <w:tc>
          <w:tcPr>
            <w:tcW w:w="1866" w:type="dxa"/>
          </w:tcPr>
          <w:p w14:paraId="71375879" w14:textId="77777777" w:rsidR="007F06EC" w:rsidRPr="006C3873" w:rsidRDefault="007F06EC" w:rsidP="006C387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660" w:type="dxa"/>
            <w:gridSpan w:val="2"/>
            <w:vAlign w:val="center"/>
          </w:tcPr>
          <w:p w14:paraId="7F8C3C9E" w14:textId="2C55755F" w:rsidR="007F06EC" w:rsidRPr="00E461A0" w:rsidRDefault="007F06EC" w:rsidP="006C3873">
            <w:pPr>
              <w:jc w:val="center"/>
              <w:rPr>
                <w:rFonts w:ascii="Calibri" w:hAnsi="Calibri" w:cs="Calibri"/>
                <w:b/>
              </w:rPr>
            </w:pPr>
            <w:r w:rsidRPr="00A82F7B">
              <w:rPr>
                <w:b/>
              </w:rPr>
              <w:t>396.000,00</w:t>
            </w:r>
          </w:p>
        </w:tc>
      </w:tr>
    </w:tbl>
    <w:p w14:paraId="5B0A5500" w14:textId="77777777" w:rsidR="009F702D" w:rsidRDefault="009F702D" w:rsidP="00653BE7">
      <w:pPr>
        <w:pStyle w:val="sche3"/>
        <w:widowControl/>
        <w:overflowPunct/>
        <w:autoSpaceDE/>
        <w:autoSpaceDN/>
        <w:adjustRightInd/>
        <w:rPr>
          <w:rFonts w:ascii="Calibri" w:hAnsi="Calibri" w:cs="Calibri"/>
          <w:sz w:val="14"/>
          <w:szCs w:val="24"/>
          <w:lang w:val="it-I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29"/>
      </w:tblGrid>
      <w:tr w:rsidR="00E461A0" w:rsidRPr="00420B51" w14:paraId="60781E6B" w14:textId="77777777" w:rsidTr="00AD233E">
        <w:trPr>
          <w:trHeight w:val="454"/>
        </w:trPr>
        <w:tc>
          <w:tcPr>
            <w:tcW w:w="10229" w:type="dxa"/>
            <w:shd w:val="clear" w:color="auto" w:fill="D9D9D9"/>
            <w:vAlign w:val="center"/>
          </w:tcPr>
          <w:p w14:paraId="366BCBD9" w14:textId="77777777" w:rsidR="00E461A0" w:rsidRPr="005C4473" w:rsidRDefault="00E461A0" w:rsidP="00AD233E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5C4473">
              <w:rPr>
                <w:rFonts w:ascii="Calibri" w:hAnsi="Calibri" w:cs="Calibri"/>
                <w:b/>
                <w:sz w:val="28"/>
                <w:szCs w:val="22"/>
              </w:rPr>
              <w:t>OFFERTA  ECONOMICA</w:t>
            </w:r>
          </w:p>
        </w:tc>
      </w:tr>
    </w:tbl>
    <w:p w14:paraId="7B33DFDC" w14:textId="77777777" w:rsidR="00E461A0" w:rsidRDefault="00E461A0" w:rsidP="00653BE7">
      <w:pPr>
        <w:pStyle w:val="sche3"/>
        <w:widowControl/>
        <w:overflowPunct/>
        <w:autoSpaceDE/>
        <w:autoSpaceDN/>
        <w:adjustRightInd/>
        <w:rPr>
          <w:rFonts w:ascii="Calibri" w:hAnsi="Calibri" w:cs="Calibri"/>
          <w:sz w:val="14"/>
          <w:szCs w:val="24"/>
          <w:lang w:val="it-IT"/>
        </w:rPr>
      </w:pPr>
    </w:p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975"/>
        <w:gridCol w:w="306"/>
        <w:gridCol w:w="489"/>
        <w:gridCol w:w="425"/>
        <w:gridCol w:w="425"/>
        <w:gridCol w:w="567"/>
        <w:gridCol w:w="1694"/>
        <w:gridCol w:w="222"/>
        <w:gridCol w:w="636"/>
        <w:gridCol w:w="425"/>
        <w:gridCol w:w="3969"/>
      </w:tblGrid>
      <w:tr w:rsidR="009F702D" w:rsidRPr="00C6780B" w14:paraId="242005AF" w14:textId="77777777" w:rsidTr="00FC095E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14:paraId="101FF7D5" w14:textId="77777777" w:rsidR="009F702D" w:rsidRPr="00C6780B" w:rsidRDefault="009F702D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C6780B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8852" w:type="dxa"/>
            <w:gridSpan w:val="9"/>
            <w:tcBorders>
              <w:bottom w:val="dotted" w:sz="4" w:space="0" w:color="auto"/>
            </w:tcBorders>
            <w:vAlign w:val="center"/>
          </w:tcPr>
          <w:p w14:paraId="35735210" w14:textId="77777777" w:rsidR="009F702D" w:rsidRPr="00C6780B" w:rsidRDefault="009F702D" w:rsidP="00FE1197">
            <w:pPr>
              <w:spacing w:before="60" w:after="60"/>
              <w:rPr>
                <w:rFonts w:ascii="Calibri" w:hAnsi="Calibri" w:cs="Calibri"/>
                <w:szCs w:val="12"/>
              </w:rPr>
            </w:pPr>
          </w:p>
        </w:tc>
      </w:tr>
      <w:tr w:rsidR="009F702D" w:rsidRPr="00C6780B" w14:paraId="5371CA8E" w14:textId="77777777" w:rsidTr="00FC095E">
        <w:trPr>
          <w:cantSplit/>
          <w:jc w:val="center"/>
        </w:trPr>
        <w:tc>
          <w:tcPr>
            <w:tcW w:w="1332" w:type="dxa"/>
            <w:gridSpan w:val="2"/>
            <w:vAlign w:val="center"/>
          </w:tcPr>
          <w:p w14:paraId="7B86C431" w14:textId="77777777" w:rsidR="009F702D" w:rsidRPr="00C6780B" w:rsidRDefault="009F702D" w:rsidP="00FE1197">
            <w:pPr>
              <w:spacing w:before="60" w:after="60"/>
              <w:rPr>
                <w:rFonts w:ascii="Calibri" w:hAnsi="Calibri" w:cs="Calibri"/>
                <w:szCs w:val="12"/>
              </w:rPr>
            </w:pPr>
            <w:r w:rsidRPr="00C6780B">
              <w:rPr>
                <w:rFonts w:ascii="Calibri" w:hAnsi="Calibri" w:cs="Calibri"/>
                <w:sz w:val="22"/>
              </w:rPr>
              <w:t xml:space="preserve">in qualità di  </w:t>
            </w:r>
          </w:p>
        </w:tc>
        <w:tc>
          <w:tcPr>
            <w:tcW w:w="3906" w:type="dxa"/>
            <w:gridSpan w:val="6"/>
            <w:tcBorders>
              <w:top w:val="dotted" w:sz="4" w:space="0" w:color="auto"/>
            </w:tcBorders>
            <w:vAlign w:val="center"/>
          </w:tcPr>
          <w:p w14:paraId="7C217FC9" w14:textId="77777777" w:rsidR="009F702D" w:rsidRPr="00C6780B" w:rsidRDefault="009F702D" w:rsidP="00FE1197">
            <w:pPr>
              <w:spacing w:before="60" w:after="60"/>
              <w:rPr>
                <w:rFonts w:ascii="Calibri" w:hAnsi="Calibri" w:cs="Calibri"/>
                <w:i/>
                <w:iCs/>
                <w:sz w:val="18"/>
                <w:szCs w:val="12"/>
              </w:rPr>
            </w:pPr>
            <w:r w:rsidRPr="00C6780B">
              <w:rPr>
                <w:rFonts w:ascii="Calibri" w:hAnsi="Calibri" w:cs="Calibri"/>
                <w:i/>
                <w:iCs/>
                <w:sz w:val="18"/>
              </w:rPr>
              <w:t>(titolare, legale rappresentante, procuratore, altro)</w:t>
            </w:r>
            <w:r w:rsidRPr="00C6780B">
              <w:rPr>
                <w:rFonts w:ascii="Calibri" w:hAnsi="Calibri" w:cs="Calibri"/>
                <w:sz w:val="22"/>
                <w:vertAlign w:val="superscript"/>
              </w:rPr>
              <w:t xml:space="preserve"> </w:t>
            </w:r>
          </w:p>
        </w:tc>
        <w:tc>
          <w:tcPr>
            <w:tcW w:w="52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30491E" w14:textId="77777777" w:rsidR="009F702D" w:rsidRPr="00C6780B" w:rsidRDefault="009F702D" w:rsidP="00FE1197">
            <w:pPr>
              <w:spacing w:before="60" w:after="60"/>
              <w:jc w:val="right"/>
              <w:rPr>
                <w:rFonts w:ascii="Calibri" w:hAnsi="Calibri" w:cs="Calibri"/>
                <w:szCs w:val="12"/>
              </w:rPr>
            </w:pPr>
          </w:p>
        </w:tc>
      </w:tr>
      <w:tr w:rsidR="009F702D" w:rsidRPr="00C6780B" w14:paraId="3F190462" w14:textId="77777777" w:rsidTr="00FC095E">
        <w:trPr>
          <w:cantSplit/>
          <w:jc w:val="center"/>
        </w:trPr>
        <w:tc>
          <w:tcPr>
            <w:tcW w:w="3544" w:type="dxa"/>
            <w:gridSpan w:val="7"/>
            <w:vAlign w:val="center"/>
          </w:tcPr>
          <w:p w14:paraId="4F748E70" w14:textId="77777777" w:rsidR="009F702D" w:rsidRPr="00C6780B" w:rsidRDefault="009F702D" w:rsidP="00FE1197">
            <w:pPr>
              <w:spacing w:before="60" w:after="60"/>
              <w:rPr>
                <w:rFonts w:ascii="Calibri" w:hAnsi="Calibri" w:cs="Calibri"/>
                <w:szCs w:val="12"/>
              </w:rPr>
            </w:pPr>
            <w:r w:rsidRPr="00C6780B">
              <w:rPr>
                <w:rFonts w:ascii="Calibri" w:hAnsi="Calibri" w:cs="Calibri"/>
                <w:sz w:val="22"/>
                <w:szCs w:val="22"/>
              </w:rPr>
              <w:t>dell’operatore economico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offerente</w:t>
            </w:r>
            <w:r w:rsidRPr="00C6780B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5"/>
            <w:tcBorders>
              <w:bottom w:val="dotted" w:sz="4" w:space="0" w:color="auto"/>
            </w:tcBorders>
            <w:vAlign w:val="center"/>
          </w:tcPr>
          <w:p w14:paraId="45894B42" w14:textId="77777777" w:rsidR="009F702D" w:rsidRPr="00C6780B" w:rsidRDefault="009F702D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F702D" w:rsidRPr="00C6780B" w14:paraId="6987C498" w14:textId="77777777" w:rsidTr="00FC095E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14:paraId="3DCA0289" w14:textId="77777777" w:rsidR="009F702D" w:rsidRPr="00C6780B" w:rsidRDefault="009F702D" w:rsidP="00B440F1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="Calibri" w:hAnsi="Calibri" w:cs="Calibri"/>
                <w:sz w:val="22"/>
                <w:szCs w:val="24"/>
                <w:lang w:val="it-IT"/>
              </w:rPr>
            </w:pPr>
            <w:r>
              <w:rPr>
                <w:rFonts w:ascii="Calibri" w:hAnsi="Calibri" w:cs="Calibri"/>
                <w:sz w:val="22"/>
                <w:szCs w:val="24"/>
                <w:lang w:val="it-IT"/>
              </w:rPr>
              <w:t>codice fiscale:</w:t>
            </w:r>
          </w:p>
        </w:tc>
        <w:tc>
          <w:tcPr>
            <w:tcW w:w="3822" w:type="dxa"/>
            <w:gridSpan w:val="6"/>
            <w:tcBorders>
              <w:bottom w:val="dotted" w:sz="4" w:space="0" w:color="auto"/>
            </w:tcBorders>
            <w:vAlign w:val="center"/>
          </w:tcPr>
          <w:p w14:paraId="09D020EF" w14:textId="77777777" w:rsidR="009F702D" w:rsidRPr="00C6780B" w:rsidRDefault="009F702D" w:rsidP="00B440F1">
            <w:pPr>
              <w:spacing w:before="60" w:after="60"/>
              <w:rPr>
                <w:rFonts w:ascii="Calibri" w:hAnsi="Calibri" w:cs="Calibri"/>
                <w:szCs w:val="12"/>
              </w:rPr>
            </w:pPr>
          </w:p>
        </w:tc>
        <w:tc>
          <w:tcPr>
            <w:tcW w:w="5030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14:paraId="108C182A" w14:textId="77777777" w:rsidR="009F702D" w:rsidRPr="00C6780B" w:rsidRDefault="009F702D" w:rsidP="00B440F1">
            <w:pPr>
              <w:spacing w:before="60" w:after="60"/>
              <w:rPr>
                <w:rFonts w:ascii="Calibri" w:hAnsi="Calibri" w:cs="Calibri"/>
                <w:szCs w:val="12"/>
              </w:rPr>
            </w:pPr>
            <w:r w:rsidRPr="0079050E">
              <w:rPr>
                <w:rFonts w:ascii="Calibri" w:hAnsi="Calibri" w:cs="Calibri"/>
                <w:sz w:val="22"/>
              </w:rPr>
              <w:t>che partecipa alla gara</w:t>
            </w:r>
          </w:p>
        </w:tc>
      </w:tr>
      <w:tr w:rsidR="009F702D" w:rsidRPr="0079050E" w14:paraId="7BE08ABD" w14:textId="77777777" w:rsidTr="00FC095E">
        <w:trPr>
          <w:cantSplit/>
          <w:jc w:val="center"/>
        </w:trPr>
        <w:tc>
          <w:tcPr>
            <w:tcW w:w="357" w:type="dxa"/>
            <w:vAlign w:val="center"/>
          </w:tcPr>
          <w:p w14:paraId="188DE40C" w14:textId="77777777" w:rsidR="009F702D" w:rsidRPr="00C278F4" w:rsidRDefault="00464759" w:rsidP="00B440F1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702D" w:rsidRPr="00C278F4">
              <w:rPr>
                <w:rFonts w:ascii="Calibri" w:hAnsi="Calibri" w:cs="Calibri"/>
              </w:rPr>
              <w:instrText xml:space="preserve"> FORMCHECKBOX </w:instrText>
            </w:r>
            <w:r w:rsidR="00000000">
              <w:rPr>
                <w:rFonts w:ascii="Calibri" w:hAnsi="Calibri" w:cs="Calibri"/>
              </w:rPr>
            </w:r>
            <w:r w:rsidR="00000000">
              <w:rPr>
                <w:rFonts w:ascii="Calibri" w:hAnsi="Calibri" w:cs="Calibri"/>
              </w:rPr>
              <w:fldChar w:fldCharType="separate"/>
            </w:r>
            <w:r w:rsidRPr="00C278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70" w:type="dxa"/>
            <w:gridSpan w:val="3"/>
            <w:vAlign w:val="center"/>
          </w:tcPr>
          <w:p w14:paraId="16725842" w14:textId="77777777" w:rsidR="009F702D" w:rsidRPr="0079050E" w:rsidRDefault="009F702D" w:rsidP="00B440F1">
            <w:pPr>
              <w:spacing w:before="40" w:after="40"/>
              <w:ind w:left="170" w:hanging="170"/>
              <w:rPr>
                <w:rFonts w:ascii="Calibri" w:hAnsi="Calibri" w:cs="Calibri"/>
                <w:b/>
                <w:sz w:val="28"/>
              </w:rPr>
            </w:pPr>
            <w:r w:rsidRPr="0079050E">
              <w:rPr>
                <w:rFonts w:ascii="Calibri" w:hAnsi="Calibri" w:cs="Calibri"/>
                <w:b/>
                <w:sz w:val="22"/>
                <w:szCs w:val="20"/>
              </w:rPr>
              <w:t>in forma singola;</w:t>
            </w:r>
          </w:p>
        </w:tc>
        <w:tc>
          <w:tcPr>
            <w:tcW w:w="425" w:type="dxa"/>
          </w:tcPr>
          <w:p w14:paraId="3BB0A2C9" w14:textId="77777777" w:rsidR="009F702D" w:rsidRPr="00C278F4" w:rsidRDefault="00464759" w:rsidP="00B440F1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702D" w:rsidRPr="00C278F4">
              <w:rPr>
                <w:rFonts w:ascii="Calibri" w:hAnsi="Calibri" w:cs="Calibri"/>
              </w:rPr>
              <w:instrText xml:space="preserve"> FORMCHECKBOX </w:instrText>
            </w:r>
            <w:r w:rsidR="00000000">
              <w:rPr>
                <w:rFonts w:ascii="Calibri" w:hAnsi="Calibri" w:cs="Calibri"/>
              </w:rPr>
            </w:r>
            <w:r w:rsidR="00000000">
              <w:rPr>
                <w:rFonts w:ascii="Calibri" w:hAnsi="Calibri" w:cs="Calibri"/>
              </w:rPr>
              <w:fldChar w:fldCharType="separate"/>
            </w:r>
            <w:r w:rsidRPr="00C278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938" w:type="dxa"/>
            <w:gridSpan w:val="7"/>
            <w:vAlign w:val="center"/>
          </w:tcPr>
          <w:p w14:paraId="0261C573" w14:textId="77777777" w:rsidR="009F702D" w:rsidRPr="0079050E" w:rsidRDefault="009F702D" w:rsidP="00B440F1">
            <w:pPr>
              <w:spacing w:before="40" w:after="40"/>
              <w:ind w:left="170" w:hanging="170"/>
              <w:rPr>
                <w:rFonts w:ascii="Calibri" w:hAnsi="Calibri" w:cs="Calibri"/>
                <w:sz w:val="28"/>
              </w:rPr>
            </w:pPr>
            <w:r w:rsidRPr="0079050E">
              <w:rPr>
                <w:rFonts w:ascii="Calibri" w:hAnsi="Calibri" w:cs="Calibri"/>
                <w:b/>
                <w:sz w:val="22"/>
                <w:szCs w:val="20"/>
              </w:rPr>
              <w:t xml:space="preserve">quale capogruppo mandatario del __________________ </w:t>
            </w:r>
            <w:r w:rsidRPr="005E641D">
              <w:rPr>
                <w:rFonts w:ascii="Tahoma" w:hAnsi="Tahoma" w:cs="Tahoma"/>
                <w:sz w:val="20"/>
                <w:szCs w:val="20"/>
              </w:rPr>
              <w:t>(</w:t>
            </w:r>
            <w:r w:rsidRPr="005E641D">
              <w:rPr>
                <w:rStyle w:val="Rimandonotadichiusura"/>
                <w:rFonts w:ascii="Tahoma" w:hAnsi="Tahoma" w:cs="Tahoma"/>
                <w:sz w:val="20"/>
                <w:szCs w:val="20"/>
              </w:rPr>
              <w:endnoteReference w:id="1"/>
            </w:r>
            <w:r w:rsidRPr="005E641D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9050E">
              <w:rPr>
                <w:rFonts w:ascii="Calibri" w:hAnsi="Calibri" w:cs="Calibri"/>
                <w:b/>
                <w:sz w:val="22"/>
                <w:szCs w:val="20"/>
              </w:rPr>
              <w:t xml:space="preserve">di operatori economici: </w:t>
            </w:r>
          </w:p>
        </w:tc>
      </w:tr>
      <w:tr w:rsidR="009F702D" w:rsidRPr="00190072" w14:paraId="66E1E212" w14:textId="77777777" w:rsidTr="00FC095E">
        <w:trPr>
          <w:cantSplit/>
          <w:jc w:val="center"/>
        </w:trPr>
        <w:tc>
          <w:tcPr>
            <w:tcW w:w="2552" w:type="dxa"/>
            <w:gridSpan w:val="5"/>
          </w:tcPr>
          <w:p w14:paraId="70377D2E" w14:textId="77777777" w:rsidR="009F702D" w:rsidRPr="00190072" w:rsidRDefault="009F702D" w:rsidP="00FC095E">
            <w:pPr>
              <w:spacing w:before="40" w:after="40"/>
              <w:rPr>
                <w:rFonts w:ascii="Calibri" w:hAnsi="Calibri" w:cs="Calibri"/>
                <w:sz w:val="28"/>
              </w:rPr>
            </w:pPr>
          </w:p>
        </w:tc>
        <w:tc>
          <w:tcPr>
            <w:tcW w:w="425" w:type="dxa"/>
          </w:tcPr>
          <w:p w14:paraId="1BCA3CAF" w14:textId="77777777" w:rsidR="009F702D" w:rsidRPr="00C278F4" w:rsidRDefault="00464759" w:rsidP="00FC095E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702D" w:rsidRPr="00C278F4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</w:rPr>
            </w:r>
            <w:r w:rsidR="00000000">
              <w:rPr>
                <w:rFonts w:ascii="Calibri" w:hAnsi="Calibri" w:cs="Calibri"/>
                <w:sz w:val="22"/>
              </w:rPr>
              <w:fldChar w:fldCharType="separate"/>
            </w:r>
            <w:r w:rsidRPr="00C278F4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3119" w:type="dxa"/>
            <w:gridSpan w:val="4"/>
          </w:tcPr>
          <w:p w14:paraId="3886B980" w14:textId="77777777" w:rsidR="009F702D" w:rsidRPr="0079050E" w:rsidRDefault="009F702D" w:rsidP="00FC095E">
            <w:pPr>
              <w:spacing w:before="40" w:after="40"/>
              <w:rPr>
                <w:rFonts w:ascii="Calibri" w:hAnsi="Calibri" w:cs="Calibri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>già costituito con scrittura privata autenticata, come da documentazione / dichiarazione allegata alla domanda; (</w:t>
            </w:r>
            <w:r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2"/>
            </w:r>
            <w:r w:rsidRPr="0079050E">
              <w:rPr>
                <w:rFonts w:ascii="Calibri" w:hAnsi="Calibri" w:cs="Calibri"/>
                <w:sz w:val="22"/>
                <w:szCs w:val="20"/>
              </w:rPr>
              <w:t>)</w:t>
            </w:r>
          </w:p>
        </w:tc>
        <w:tc>
          <w:tcPr>
            <w:tcW w:w="425" w:type="dxa"/>
          </w:tcPr>
          <w:p w14:paraId="2387389F" w14:textId="77777777" w:rsidR="009F702D" w:rsidRPr="00C278F4" w:rsidRDefault="00464759" w:rsidP="00FC095E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702D" w:rsidRPr="00C278F4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</w:rPr>
            </w:r>
            <w:r w:rsidR="00000000">
              <w:rPr>
                <w:rFonts w:ascii="Calibri" w:hAnsi="Calibri" w:cs="Calibri"/>
                <w:sz w:val="22"/>
              </w:rPr>
              <w:fldChar w:fldCharType="separate"/>
            </w:r>
            <w:r w:rsidRPr="00C278F4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3969" w:type="dxa"/>
          </w:tcPr>
          <w:p w14:paraId="1593EC6E" w14:textId="77777777" w:rsidR="009F702D" w:rsidRPr="00190072" w:rsidRDefault="009F702D" w:rsidP="00FC095E">
            <w:pPr>
              <w:spacing w:before="40" w:after="4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da costituirsi</w:t>
            </w:r>
            <w:r w:rsidRPr="00190072">
              <w:rPr>
                <w:rFonts w:ascii="Calibri" w:hAnsi="Calibri" w:cs="Calibri"/>
                <w:sz w:val="22"/>
                <w:szCs w:val="20"/>
              </w:rPr>
              <w:t>, come da atto di impegno</w:t>
            </w:r>
            <w:r>
              <w:rPr>
                <w:rFonts w:ascii="Calibri" w:hAnsi="Calibri" w:cs="Calibri"/>
                <w:sz w:val="22"/>
                <w:szCs w:val="20"/>
              </w:rPr>
              <w:t xml:space="preserve"> irrevocabile ai sensi dell’art.</w:t>
            </w:r>
            <w:r w:rsidRPr="00190072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0"/>
              </w:rPr>
              <w:t>48</w:t>
            </w:r>
            <w:r w:rsidRPr="00190072">
              <w:rPr>
                <w:rFonts w:ascii="Calibri" w:hAnsi="Calibri" w:cs="Calibri"/>
                <w:sz w:val="22"/>
                <w:szCs w:val="20"/>
              </w:rPr>
              <w:t xml:space="preserve">, comma 8, del </w:t>
            </w:r>
            <w:r>
              <w:rPr>
                <w:rFonts w:ascii="Calibri" w:hAnsi="Calibri" w:cs="Calibri"/>
                <w:sz w:val="22"/>
                <w:szCs w:val="20"/>
              </w:rPr>
              <w:t>Codice</w:t>
            </w:r>
            <w:r w:rsidRPr="00190072">
              <w:rPr>
                <w:rFonts w:ascii="Calibri" w:hAnsi="Calibri" w:cs="Calibri"/>
                <w:sz w:val="22"/>
                <w:szCs w:val="20"/>
              </w:rPr>
              <w:t>, allegato agli atti / riportato nel seguito; (</w:t>
            </w:r>
            <w:r w:rsidRPr="00190072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3"/>
            </w:r>
            <w:r w:rsidRPr="00190072">
              <w:rPr>
                <w:rFonts w:ascii="Calibri" w:hAnsi="Calibri" w:cs="Calibri"/>
                <w:sz w:val="22"/>
                <w:szCs w:val="20"/>
              </w:rPr>
              <w:t>)</w:t>
            </w:r>
          </w:p>
        </w:tc>
      </w:tr>
    </w:tbl>
    <w:p w14:paraId="02AAA987" w14:textId="77777777" w:rsidR="009F702D" w:rsidRPr="00C6780B" w:rsidRDefault="009F702D" w:rsidP="00653BE7">
      <w:pPr>
        <w:pStyle w:val="Titolo4"/>
        <w:spacing w:before="120" w:after="120"/>
        <w:rPr>
          <w:rFonts w:ascii="Calibri" w:hAnsi="Calibri" w:cs="Calibri"/>
          <w:b/>
          <w:sz w:val="24"/>
        </w:rPr>
      </w:pPr>
      <w:r w:rsidRPr="00C6780B">
        <w:rPr>
          <w:rFonts w:ascii="Calibri" w:hAnsi="Calibri" w:cs="Calibri"/>
          <w:b/>
          <w:sz w:val="24"/>
        </w:rPr>
        <w:t xml:space="preserve">PRESENTA </w:t>
      </w:r>
      <w:smartTag w:uri="urn:schemas-microsoft-com:office:smarttags" w:element="PersonName">
        <w:smartTagPr>
          <w:attr w:name="ProductID" w:val="LA SEGUENTE OFFERTA"/>
        </w:smartTagPr>
        <w:r w:rsidRPr="00C6780B">
          <w:rPr>
            <w:rFonts w:ascii="Calibri" w:hAnsi="Calibri" w:cs="Calibri"/>
            <w:b/>
            <w:sz w:val="24"/>
          </w:rPr>
          <w:t>LA SEGUENTE OFFERTA</w:t>
        </w:r>
      </w:smartTag>
      <w:r w:rsidRPr="00C6780B">
        <w:rPr>
          <w:rFonts w:ascii="Calibri" w:hAnsi="Calibri" w:cs="Calibri"/>
          <w:b/>
          <w:sz w:val="24"/>
        </w:rPr>
        <w:t xml:space="preserve"> INCONDIZIONATA:</w:t>
      </w:r>
    </w:p>
    <w:tbl>
      <w:tblPr>
        <w:tblW w:w="10860" w:type="dxa"/>
        <w:jc w:val="center"/>
        <w:tblLook w:val="00A0" w:firstRow="1" w:lastRow="0" w:firstColumn="1" w:lastColumn="0" w:noHBand="0" w:noVBand="0"/>
      </w:tblPr>
      <w:tblGrid>
        <w:gridCol w:w="665"/>
        <w:gridCol w:w="10195"/>
      </w:tblGrid>
      <w:tr w:rsidR="009F702D" w:rsidRPr="001C4620" w14:paraId="7DAD2F4E" w14:textId="77777777" w:rsidTr="000A4DAA">
        <w:trPr>
          <w:jc w:val="center"/>
        </w:trPr>
        <w:tc>
          <w:tcPr>
            <w:tcW w:w="665" w:type="dxa"/>
          </w:tcPr>
          <w:p w14:paraId="6836637A" w14:textId="77777777" w:rsidR="009F702D" w:rsidRPr="005C4473" w:rsidRDefault="009F702D" w:rsidP="007F06EC">
            <w:pPr>
              <w:tabs>
                <w:tab w:val="left" w:pos="-1440"/>
              </w:tabs>
              <w:spacing w:before="120" w:after="120" w:line="480" w:lineRule="auto"/>
              <w:rPr>
                <w:rFonts w:ascii="Calibri" w:hAnsi="Calibri" w:cs="Calibri"/>
                <w:b/>
              </w:rPr>
            </w:pPr>
            <w:r w:rsidRPr="005C4473">
              <w:rPr>
                <w:rFonts w:ascii="Calibri" w:hAnsi="Calibri" w:cs="Calibri"/>
                <w:b/>
                <w:sz w:val="22"/>
              </w:rPr>
              <w:t>A)</w:t>
            </w:r>
          </w:p>
        </w:tc>
        <w:tc>
          <w:tcPr>
            <w:tcW w:w="10195" w:type="dxa"/>
          </w:tcPr>
          <w:p w14:paraId="09932B73" w14:textId="77777777" w:rsidR="009F702D" w:rsidRPr="005C4473" w:rsidRDefault="009F702D" w:rsidP="007F06EC">
            <w:pPr>
              <w:tabs>
                <w:tab w:val="left" w:pos="-1440"/>
              </w:tabs>
              <w:spacing w:before="120" w:after="120" w:line="480" w:lineRule="auto"/>
              <w:jc w:val="both"/>
              <w:rPr>
                <w:rFonts w:ascii="Calibri" w:hAnsi="Calibri" w:cs="Calibri"/>
                <w:bCs/>
              </w:rPr>
            </w:pPr>
            <w:r w:rsidRPr="005C4473">
              <w:rPr>
                <w:rFonts w:ascii="Calibri" w:hAnsi="Calibri" w:cs="Calibri"/>
                <w:bCs/>
                <w:sz w:val="22"/>
              </w:rPr>
              <w:t>Importo complessivo lavori offerto:</w:t>
            </w:r>
          </w:p>
          <w:p w14:paraId="6DF68303" w14:textId="77777777" w:rsidR="009F702D" w:rsidRPr="005C4473" w:rsidRDefault="009F702D" w:rsidP="007F06EC">
            <w:pPr>
              <w:tabs>
                <w:tab w:val="left" w:pos="-1440"/>
              </w:tabs>
              <w:spacing w:before="120" w:after="120" w:line="480" w:lineRule="auto"/>
              <w:rPr>
                <w:rFonts w:ascii="Calibri" w:hAnsi="Calibri" w:cs="Calibri"/>
                <w:bCs/>
              </w:rPr>
            </w:pPr>
            <w:r w:rsidRPr="005C4473">
              <w:rPr>
                <w:rFonts w:ascii="Calibri" w:hAnsi="Calibri" w:cs="Calibri"/>
                <w:bCs/>
                <w:sz w:val="22"/>
              </w:rPr>
              <w:t>€  ____________________</w:t>
            </w:r>
            <w:r w:rsidR="00775961" w:rsidRPr="005C4473">
              <w:rPr>
                <w:rFonts w:ascii="Calibri" w:hAnsi="Calibri" w:cs="Calibri"/>
                <w:bCs/>
                <w:sz w:val="22"/>
              </w:rPr>
              <w:t>______</w:t>
            </w:r>
            <w:r w:rsidRPr="005C4473">
              <w:rPr>
                <w:rFonts w:ascii="Calibri" w:hAnsi="Calibri" w:cs="Calibri"/>
                <w:bCs/>
                <w:sz w:val="22"/>
              </w:rPr>
              <w:t xml:space="preserve"> (</w:t>
            </w:r>
            <w:r w:rsidR="00775961" w:rsidRPr="005C4473">
              <w:rPr>
                <w:rFonts w:ascii="Calibri" w:hAnsi="Calibri" w:cs="Calibri"/>
                <w:bCs/>
                <w:sz w:val="22"/>
              </w:rPr>
              <w:t>in lettere euro _____________________________________________</w:t>
            </w:r>
            <w:r w:rsidR="0040018B">
              <w:rPr>
                <w:rFonts w:ascii="Calibri" w:hAnsi="Calibri" w:cs="Calibri"/>
                <w:bCs/>
                <w:sz w:val="22"/>
              </w:rPr>
              <w:t>___</w:t>
            </w:r>
            <w:r w:rsidRPr="005C4473">
              <w:rPr>
                <w:rFonts w:ascii="Calibri" w:hAnsi="Calibri" w:cs="Calibri"/>
                <w:bCs/>
                <w:sz w:val="22"/>
              </w:rPr>
              <w:t>)</w:t>
            </w:r>
            <w:r w:rsidR="0040018B">
              <w:rPr>
                <w:rFonts w:ascii="Calibri" w:hAnsi="Calibri" w:cs="Calibri"/>
                <w:bCs/>
                <w:sz w:val="22"/>
              </w:rPr>
              <w:t>,</w:t>
            </w:r>
          </w:p>
          <w:p w14:paraId="250CF8B0" w14:textId="24C91FFE" w:rsidR="009777C5" w:rsidRPr="009777C5" w:rsidRDefault="0040018B" w:rsidP="007F06EC">
            <w:pPr>
              <w:tabs>
                <w:tab w:val="left" w:pos="-1440"/>
              </w:tabs>
              <w:spacing w:before="120" w:after="120" w:line="48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2"/>
              </w:rPr>
              <w:t xml:space="preserve">calcolato applicando </w:t>
            </w:r>
            <w:r w:rsidR="009F702D" w:rsidRPr="005C4473">
              <w:rPr>
                <w:rFonts w:ascii="Calibri" w:hAnsi="Calibri" w:cs="Calibri"/>
                <w:bCs/>
                <w:sz w:val="22"/>
              </w:rPr>
              <w:t xml:space="preserve">un ribasso </w:t>
            </w:r>
            <w:r w:rsidR="00F71E96" w:rsidRPr="00F71E96">
              <w:rPr>
                <w:rFonts w:ascii="Calibri" w:hAnsi="Calibri" w:cs="Calibri"/>
                <w:bCs/>
                <w:sz w:val="22"/>
              </w:rPr>
              <w:t>medio</w:t>
            </w:r>
            <w:r w:rsidR="00F71E96">
              <w:rPr>
                <w:rFonts w:ascii="Calibri" w:hAnsi="Calibri" w:cs="Calibri"/>
                <w:bCs/>
                <w:sz w:val="22"/>
              </w:rPr>
              <w:t xml:space="preserve"> </w:t>
            </w:r>
            <w:r w:rsidR="009F702D" w:rsidRPr="005C4473">
              <w:rPr>
                <w:rFonts w:ascii="Calibri" w:hAnsi="Calibri" w:cs="Calibri"/>
                <w:bCs/>
                <w:sz w:val="22"/>
              </w:rPr>
              <w:t xml:space="preserve">del  _______ % (__________________________ per cento) sull’importo </w:t>
            </w:r>
            <w:r w:rsidR="00775961" w:rsidRPr="005C4473">
              <w:rPr>
                <w:rFonts w:ascii="Calibri" w:hAnsi="Calibri" w:cs="Calibri"/>
                <w:sz w:val="22"/>
              </w:rPr>
              <w:t xml:space="preserve">dei lavori </w:t>
            </w:r>
            <w:r w:rsidR="00775961" w:rsidRPr="0040018B">
              <w:rPr>
                <w:rFonts w:ascii="Calibri" w:hAnsi="Calibri" w:cs="Calibri"/>
                <w:b/>
                <w:sz w:val="22"/>
              </w:rPr>
              <w:t xml:space="preserve">posto a base di gara, pari </w:t>
            </w:r>
            <w:r w:rsidRPr="0040018B">
              <w:rPr>
                <w:rFonts w:ascii="Calibri" w:hAnsi="Calibri" w:cs="Calibri"/>
                <w:b/>
                <w:sz w:val="22"/>
              </w:rPr>
              <w:t xml:space="preserve">a €. </w:t>
            </w:r>
            <w:r w:rsidR="00097A39">
              <w:rPr>
                <w:rFonts w:ascii="Calibri" w:hAnsi="Calibri" w:cs="Calibri"/>
                <w:b/>
                <w:sz w:val="22"/>
                <w:szCs w:val="22"/>
              </w:rPr>
              <w:t>_</w:t>
            </w:r>
            <w:r w:rsidR="007F06EC">
              <w:rPr>
                <w:rFonts w:ascii="Calibri" w:hAnsi="Calibri" w:cs="Calibri"/>
                <w:b/>
                <w:sz w:val="22"/>
                <w:szCs w:val="22"/>
              </w:rPr>
              <w:t>_________________</w:t>
            </w:r>
            <w:r w:rsidR="00097A39">
              <w:rPr>
                <w:rFonts w:ascii="Calibri" w:hAnsi="Calibri" w:cs="Calibri"/>
                <w:b/>
                <w:sz w:val="22"/>
                <w:szCs w:val="22"/>
              </w:rPr>
              <w:t>_______</w:t>
            </w:r>
            <w:r w:rsidRPr="0040018B">
              <w:rPr>
                <w:rFonts w:ascii="Calibri" w:hAnsi="Calibri" w:cs="Calibri"/>
                <w:b/>
                <w:sz w:val="22"/>
              </w:rPr>
              <w:t>,</w:t>
            </w:r>
            <w:r>
              <w:rPr>
                <w:rFonts w:ascii="Calibri" w:hAnsi="Calibri" w:cs="Calibri"/>
                <w:b/>
                <w:sz w:val="22"/>
              </w:rPr>
              <w:t xml:space="preserve"> </w:t>
            </w:r>
            <w:r w:rsidR="00097A39">
              <w:rPr>
                <w:rFonts w:ascii="Calibri" w:hAnsi="Calibri" w:cs="Calibri"/>
                <w:b/>
                <w:sz w:val="22"/>
              </w:rPr>
              <w:t>oltre agli oneri per la sicurezza pari a €__</w:t>
            </w:r>
            <w:r w:rsidR="007F06EC">
              <w:rPr>
                <w:rFonts w:ascii="Calibri" w:hAnsi="Calibri" w:cs="Calibri"/>
                <w:b/>
                <w:sz w:val="22"/>
              </w:rPr>
              <w:t>__________________</w:t>
            </w:r>
            <w:r w:rsidR="00097A39">
              <w:rPr>
                <w:rFonts w:ascii="Calibri" w:hAnsi="Calibri" w:cs="Calibri"/>
                <w:b/>
                <w:sz w:val="22"/>
              </w:rPr>
              <w:t>__ e comprensivo dei co</w:t>
            </w:r>
            <w:r w:rsidR="007F06EC">
              <w:rPr>
                <w:rFonts w:ascii="Calibri" w:hAnsi="Calibri" w:cs="Calibri"/>
                <w:b/>
                <w:sz w:val="22"/>
              </w:rPr>
              <w:t>s</w:t>
            </w:r>
            <w:r w:rsidR="00097A39">
              <w:rPr>
                <w:rFonts w:ascii="Calibri" w:hAnsi="Calibri" w:cs="Calibri"/>
                <w:b/>
                <w:sz w:val="22"/>
              </w:rPr>
              <w:t>ti per il personale stimati in € ____</w:t>
            </w:r>
            <w:r w:rsidR="007F06EC">
              <w:rPr>
                <w:rFonts w:ascii="Calibri" w:hAnsi="Calibri" w:cs="Calibri"/>
                <w:b/>
                <w:sz w:val="22"/>
              </w:rPr>
              <w:t>____________</w:t>
            </w:r>
            <w:r w:rsidR="00097A39">
              <w:rPr>
                <w:rFonts w:ascii="Calibri" w:hAnsi="Calibri" w:cs="Calibri"/>
                <w:b/>
                <w:sz w:val="22"/>
              </w:rPr>
              <w:t>______;</w:t>
            </w:r>
          </w:p>
        </w:tc>
      </w:tr>
      <w:tr w:rsidR="009F702D" w:rsidRPr="001C4620" w14:paraId="2EA7D914" w14:textId="77777777" w:rsidTr="000A4DAA">
        <w:trPr>
          <w:jc w:val="center"/>
        </w:trPr>
        <w:tc>
          <w:tcPr>
            <w:tcW w:w="665" w:type="dxa"/>
          </w:tcPr>
          <w:p w14:paraId="77FCCC74" w14:textId="77777777" w:rsidR="009F702D" w:rsidRPr="005C4473" w:rsidRDefault="009F702D" w:rsidP="00B440F1">
            <w:pPr>
              <w:tabs>
                <w:tab w:val="left" w:pos="-1440"/>
              </w:tabs>
              <w:spacing w:before="120" w:line="276" w:lineRule="auto"/>
              <w:rPr>
                <w:rFonts w:ascii="Calibri" w:hAnsi="Calibri" w:cs="Calibri"/>
                <w:b/>
                <w:bCs/>
              </w:rPr>
            </w:pPr>
            <w:r w:rsidRPr="005C4473">
              <w:rPr>
                <w:rFonts w:ascii="Calibri" w:hAnsi="Calibri" w:cs="Calibri"/>
                <w:b/>
                <w:bCs/>
                <w:sz w:val="22"/>
              </w:rPr>
              <w:t>A.1)</w:t>
            </w:r>
          </w:p>
        </w:tc>
        <w:tc>
          <w:tcPr>
            <w:tcW w:w="10195" w:type="dxa"/>
          </w:tcPr>
          <w:p w14:paraId="383C6791" w14:textId="77777777" w:rsidR="009F702D" w:rsidRPr="005C4473" w:rsidRDefault="009F702D" w:rsidP="00FC095E">
            <w:pPr>
              <w:tabs>
                <w:tab w:val="left" w:pos="-1440"/>
              </w:tabs>
              <w:spacing w:before="120" w:line="276" w:lineRule="auto"/>
              <w:rPr>
                <w:rFonts w:ascii="Calibri" w:hAnsi="Calibri" w:cs="Calibri"/>
                <w:bCs/>
              </w:rPr>
            </w:pPr>
            <w:r w:rsidRPr="005C4473">
              <w:rPr>
                <w:rFonts w:ascii="Calibri" w:hAnsi="Calibri" w:cs="Calibri"/>
                <w:bCs/>
                <w:sz w:val="22"/>
              </w:rPr>
              <w:t xml:space="preserve">Ai sensi dell’art. 95, comma 10 del Codice e dell’art. 26, comma 6, del decreto legislativo n. 81 del 2008, i costi della manodopera e gli oneri di sicurezza aziendali, propri dell’impresa, compresi nell’importo dei lavori e diversi dagli oneri di sicurezza non soggetti a ribasso, sono indicati nella seguente misura: </w:t>
            </w:r>
          </w:p>
          <w:p w14:paraId="005DEF09" w14:textId="77777777" w:rsidR="00775961" w:rsidRPr="005C4473" w:rsidRDefault="009F702D" w:rsidP="00FC095E">
            <w:pPr>
              <w:tabs>
                <w:tab w:val="left" w:pos="-1440"/>
              </w:tabs>
              <w:spacing w:before="120" w:line="276" w:lineRule="auto"/>
              <w:rPr>
                <w:rFonts w:ascii="Calibri" w:hAnsi="Calibri" w:cs="Calibri"/>
                <w:bCs/>
              </w:rPr>
            </w:pPr>
            <w:r w:rsidRPr="005C4473">
              <w:rPr>
                <w:rFonts w:ascii="Calibri" w:hAnsi="Calibri" w:cs="Calibri"/>
                <w:bCs/>
                <w:sz w:val="22"/>
              </w:rPr>
              <w:lastRenderedPageBreak/>
              <w:t>euro   ____________</w:t>
            </w:r>
            <w:r w:rsidR="00775961" w:rsidRPr="005C4473">
              <w:rPr>
                <w:rFonts w:ascii="Calibri" w:hAnsi="Calibri" w:cs="Calibri"/>
                <w:bCs/>
                <w:sz w:val="22"/>
              </w:rPr>
              <w:t>__________</w:t>
            </w:r>
            <w:r w:rsidRPr="005C4473">
              <w:rPr>
                <w:rFonts w:ascii="Calibri" w:hAnsi="Calibri" w:cs="Calibri"/>
                <w:bCs/>
                <w:sz w:val="22"/>
              </w:rPr>
              <w:t>_ (</w:t>
            </w:r>
            <w:r w:rsidR="00775961" w:rsidRPr="005C4473">
              <w:rPr>
                <w:rFonts w:ascii="Calibri" w:hAnsi="Calibri" w:cs="Calibri"/>
                <w:bCs/>
                <w:sz w:val="22"/>
              </w:rPr>
              <w:t>in lettere</w:t>
            </w:r>
            <w:r w:rsidRPr="005C4473">
              <w:rPr>
                <w:rFonts w:ascii="Calibri" w:hAnsi="Calibri" w:cs="Calibri"/>
                <w:bCs/>
                <w:sz w:val="22"/>
              </w:rPr>
              <w:t xml:space="preserve"> euro _______</w:t>
            </w:r>
            <w:r w:rsidR="00775961" w:rsidRPr="005C4473">
              <w:rPr>
                <w:rFonts w:ascii="Calibri" w:hAnsi="Calibri" w:cs="Calibri"/>
                <w:bCs/>
                <w:sz w:val="22"/>
              </w:rPr>
              <w:t>________</w:t>
            </w:r>
            <w:r w:rsidRPr="005C4473">
              <w:rPr>
                <w:rFonts w:ascii="Calibri" w:hAnsi="Calibri" w:cs="Calibri"/>
                <w:bCs/>
                <w:sz w:val="22"/>
              </w:rPr>
              <w:t>_______________________________);</w:t>
            </w:r>
          </w:p>
        </w:tc>
      </w:tr>
      <w:tr w:rsidR="009F702D" w:rsidRPr="001C4620" w14:paraId="214ED775" w14:textId="77777777" w:rsidTr="000A4DAA">
        <w:trPr>
          <w:jc w:val="center"/>
        </w:trPr>
        <w:tc>
          <w:tcPr>
            <w:tcW w:w="665" w:type="dxa"/>
          </w:tcPr>
          <w:p w14:paraId="783F9F91" w14:textId="77777777" w:rsidR="009F702D" w:rsidRPr="00775961" w:rsidRDefault="009F702D" w:rsidP="00B440F1">
            <w:pPr>
              <w:tabs>
                <w:tab w:val="left" w:pos="-1440"/>
              </w:tabs>
              <w:spacing w:before="120" w:line="276" w:lineRule="auto"/>
              <w:rPr>
                <w:rFonts w:ascii="Calibri" w:hAnsi="Calibri" w:cs="Calibri"/>
                <w:b/>
              </w:rPr>
            </w:pPr>
            <w:r w:rsidRPr="00775961">
              <w:rPr>
                <w:rFonts w:ascii="Calibri" w:hAnsi="Calibri" w:cs="Calibri"/>
                <w:b/>
                <w:sz w:val="22"/>
              </w:rPr>
              <w:lastRenderedPageBreak/>
              <w:t>A.2)</w:t>
            </w:r>
          </w:p>
        </w:tc>
        <w:tc>
          <w:tcPr>
            <w:tcW w:w="10195" w:type="dxa"/>
          </w:tcPr>
          <w:p w14:paraId="3BD97AF5" w14:textId="514E95E1" w:rsidR="009F702D" w:rsidRPr="00775961" w:rsidRDefault="009F702D" w:rsidP="00F71E96">
            <w:pPr>
              <w:tabs>
                <w:tab w:val="left" w:pos="-1440"/>
              </w:tabs>
              <w:spacing w:before="120" w:line="276" w:lineRule="auto"/>
              <w:jc w:val="both"/>
              <w:rPr>
                <w:rFonts w:ascii="Calibri" w:hAnsi="Calibri" w:cs="Calibri"/>
              </w:rPr>
            </w:pPr>
            <w:r w:rsidRPr="00775961">
              <w:rPr>
                <w:rFonts w:ascii="Calibri" w:hAnsi="Calibri" w:cs="Calibri"/>
                <w:sz w:val="22"/>
              </w:rPr>
              <w:t xml:space="preserve">il ribasso </w:t>
            </w:r>
            <w:r w:rsidR="0040018B">
              <w:rPr>
                <w:rFonts w:ascii="Calibri" w:hAnsi="Calibri" w:cs="Calibri"/>
                <w:sz w:val="22"/>
              </w:rPr>
              <w:t xml:space="preserve">espresso al punto A) è stato calcolato escludendo dalla valutazione gli </w:t>
            </w:r>
            <w:r w:rsidRPr="00775961">
              <w:rPr>
                <w:rFonts w:ascii="Calibri" w:hAnsi="Calibri" w:cs="Calibri"/>
                <w:sz w:val="22"/>
              </w:rPr>
              <w:t xml:space="preserve">oneri di sicurezza (OS) nell’importo predeterminato dalla Stazione appaltante negli atti di gara ed accettati espressamente da questo offerente nello stesso importo di euro </w:t>
            </w:r>
            <w:r w:rsidR="0040018B" w:rsidRPr="0040018B">
              <w:rPr>
                <w:rFonts w:ascii="Calibri" w:hAnsi="Calibri" w:cs="Calibri"/>
                <w:b/>
                <w:sz w:val="22"/>
              </w:rPr>
              <w:t xml:space="preserve">€ </w:t>
            </w:r>
            <w:r w:rsidR="006C3873" w:rsidRPr="006C3873">
              <w:rPr>
                <w:rFonts w:ascii="Calibri" w:hAnsi="Calibri" w:cs="Calibri"/>
                <w:b/>
                <w:sz w:val="22"/>
                <w:szCs w:val="22"/>
              </w:rPr>
              <w:t>3.505,82</w:t>
            </w:r>
            <w:r w:rsidRPr="00775961">
              <w:rPr>
                <w:rFonts w:ascii="Calibri" w:hAnsi="Calibri" w:cs="Calibri"/>
                <w:sz w:val="22"/>
              </w:rPr>
              <w:t>;</w:t>
            </w:r>
          </w:p>
        </w:tc>
      </w:tr>
      <w:tr w:rsidR="009F702D" w:rsidRPr="001C4620" w14:paraId="0140B228" w14:textId="77777777" w:rsidTr="000A4DAA">
        <w:trPr>
          <w:jc w:val="center"/>
        </w:trPr>
        <w:tc>
          <w:tcPr>
            <w:tcW w:w="665" w:type="dxa"/>
          </w:tcPr>
          <w:p w14:paraId="68AC5DCC" w14:textId="77777777" w:rsidR="009F702D" w:rsidRDefault="009F702D" w:rsidP="00B440F1">
            <w:pPr>
              <w:tabs>
                <w:tab w:val="left" w:pos="-1440"/>
              </w:tabs>
              <w:spacing w:before="120" w:line="276" w:lineRule="auto"/>
              <w:rPr>
                <w:rFonts w:ascii="Calibri" w:hAnsi="Calibri" w:cs="Calibri"/>
                <w:b/>
              </w:rPr>
            </w:pPr>
          </w:p>
          <w:p w14:paraId="37974116" w14:textId="77777777" w:rsidR="00A459AD" w:rsidRDefault="00A459AD" w:rsidP="00B440F1">
            <w:pPr>
              <w:tabs>
                <w:tab w:val="left" w:pos="-1440"/>
              </w:tabs>
              <w:spacing w:before="120" w:line="276" w:lineRule="auto"/>
              <w:rPr>
                <w:rFonts w:ascii="Calibri" w:hAnsi="Calibri" w:cs="Calibri"/>
                <w:b/>
              </w:rPr>
            </w:pPr>
          </w:p>
          <w:p w14:paraId="40A8CB00" w14:textId="77777777" w:rsidR="00A459AD" w:rsidRDefault="00A459AD" w:rsidP="00B440F1">
            <w:pPr>
              <w:tabs>
                <w:tab w:val="left" w:pos="-1440"/>
              </w:tabs>
              <w:spacing w:before="120"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1.</w:t>
            </w:r>
          </w:p>
          <w:p w14:paraId="268088F5" w14:textId="77777777" w:rsidR="00A459AD" w:rsidRDefault="00A459AD" w:rsidP="00B440F1">
            <w:pPr>
              <w:tabs>
                <w:tab w:val="left" w:pos="-1440"/>
              </w:tabs>
              <w:spacing w:before="120" w:line="276" w:lineRule="auto"/>
              <w:rPr>
                <w:rFonts w:ascii="Calibri" w:hAnsi="Calibri" w:cs="Calibri"/>
                <w:b/>
              </w:rPr>
            </w:pPr>
          </w:p>
          <w:p w14:paraId="2C12DD32" w14:textId="77777777" w:rsidR="00A459AD" w:rsidRDefault="00A459AD" w:rsidP="00B440F1">
            <w:pPr>
              <w:tabs>
                <w:tab w:val="left" w:pos="-1440"/>
              </w:tabs>
              <w:spacing w:before="120" w:line="276" w:lineRule="auto"/>
              <w:rPr>
                <w:rFonts w:ascii="Calibri" w:hAnsi="Calibri" w:cs="Calibri"/>
                <w:b/>
              </w:rPr>
            </w:pPr>
          </w:p>
          <w:p w14:paraId="6ABC97DC" w14:textId="77777777" w:rsidR="00A459AD" w:rsidRDefault="00A459AD" w:rsidP="00B440F1">
            <w:pPr>
              <w:tabs>
                <w:tab w:val="left" w:pos="-1440"/>
              </w:tabs>
              <w:spacing w:before="120" w:line="276" w:lineRule="auto"/>
              <w:rPr>
                <w:rFonts w:ascii="Calibri" w:hAnsi="Calibri" w:cs="Calibri"/>
                <w:b/>
              </w:rPr>
            </w:pPr>
          </w:p>
          <w:p w14:paraId="601AC4D0" w14:textId="77777777" w:rsidR="00A459AD" w:rsidRDefault="00A459AD" w:rsidP="00B440F1">
            <w:pPr>
              <w:tabs>
                <w:tab w:val="left" w:pos="-1440"/>
              </w:tabs>
              <w:spacing w:before="120" w:line="276" w:lineRule="auto"/>
              <w:rPr>
                <w:rFonts w:ascii="Calibri" w:hAnsi="Calibri" w:cs="Calibri"/>
                <w:b/>
              </w:rPr>
            </w:pPr>
          </w:p>
          <w:p w14:paraId="7DFD3CFF" w14:textId="77777777" w:rsidR="00A459AD" w:rsidRPr="001C4620" w:rsidRDefault="00A459AD" w:rsidP="008C70B0">
            <w:pPr>
              <w:tabs>
                <w:tab w:val="left" w:pos="-1440"/>
              </w:tabs>
              <w:spacing w:before="120"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10195" w:type="dxa"/>
          </w:tcPr>
          <w:p w14:paraId="7719EFE1" w14:textId="77777777" w:rsidR="00775961" w:rsidRDefault="00775961" w:rsidP="00EA7067">
            <w:pPr>
              <w:tabs>
                <w:tab w:val="left" w:pos="-1440"/>
              </w:tabs>
              <w:spacing w:before="120" w:line="276" w:lineRule="auto"/>
              <w:ind w:left="-560"/>
              <w:jc w:val="both"/>
              <w:rPr>
                <w:rFonts w:ascii="Calibri" w:hAnsi="Calibri" w:cs="Calibri"/>
                <w:b/>
              </w:rPr>
            </w:pPr>
          </w:p>
          <w:p w14:paraId="391484A6" w14:textId="77777777" w:rsidR="00775961" w:rsidRPr="00775961" w:rsidRDefault="000A4DAA" w:rsidP="000A4DAA">
            <w:pPr>
              <w:tabs>
                <w:tab w:val="left" w:pos="-1440"/>
              </w:tabs>
              <w:spacing w:before="120" w:line="276" w:lineRule="auto"/>
              <w:ind w:left="-560"/>
              <w:jc w:val="center"/>
              <w:rPr>
                <w:rFonts w:ascii="Calibri" w:hAnsi="Calibri" w:cs="Calibri"/>
                <w:b/>
              </w:rPr>
            </w:pPr>
            <w:r w:rsidRPr="00775961">
              <w:rPr>
                <w:rFonts w:ascii="Calibri" w:hAnsi="Calibri" w:cs="Calibri"/>
                <w:b/>
              </w:rPr>
              <w:t xml:space="preserve">DICHIARA </w:t>
            </w:r>
            <w:r w:rsidR="00775961" w:rsidRPr="00775961">
              <w:rPr>
                <w:rFonts w:ascii="Calibri" w:hAnsi="Calibri" w:cs="Calibri"/>
                <w:b/>
              </w:rPr>
              <w:t>INOLTRE</w:t>
            </w:r>
          </w:p>
          <w:p w14:paraId="63319C29" w14:textId="77777777" w:rsidR="009F702D" w:rsidRPr="001C4620" w:rsidRDefault="00775961" w:rsidP="00EA7067">
            <w:pPr>
              <w:pStyle w:val="Paragrafoelenco"/>
              <w:tabs>
                <w:tab w:val="left" w:pos="-1440"/>
              </w:tabs>
              <w:spacing w:before="120" w:line="276" w:lineRule="auto"/>
              <w:ind w:left="0"/>
              <w:jc w:val="both"/>
              <w:rPr>
                <w:rFonts w:ascii="Calibri" w:hAnsi="Calibri" w:cs="Calibri"/>
              </w:rPr>
            </w:pPr>
            <w:r w:rsidRPr="001949CF">
              <w:rPr>
                <w:rFonts w:ascii="Calibri" w:hAnsi="Calibri" w:cs="Calibri"/>
                <w:sz w:val="22"/>
              </w:rPr>
              <w:t xml:space="preserve"> di avere esaminato gli elaborati progettuali, compreso il computo metrico, di essersi recat</w:t>
            </w:r>
            <w:r w:rsidR="001949CF" w:rsidRPr="001949CF">
              <w:rPr>
                <w:rFonts w:ascii="Calibri" w:hAnsi="Calibri" w:cs="Calibri"/>
                <w:sz w:val="22"/>
              </w:rPr>
              <w:t>o</w:t>
            </w:r>
            <w:r w:rsidRPr="001949CF">
              <w:rPr>
                <w:rFonts w:ascii="Calibri" w:hAnsi="Calibri" w:cs="Calibri"/>
                <w:sz w:val="22"/>
              </w:rPr>
              <w:t xml:space="preserve"> sul luogo di esecuzione dei lavori</w:t>
            </w:r>
            <w:r w:rsidR="001949CF" w:rsidRPr="001949CF">
              <w:rPr>
                <w:rFonts w:ascii="Calibri" w:hAnsi="Calibri" w:cs="Calibri"/>
                <w:sz w:val="22"/>
              </w:rPr>
              <w:t xml:space="preserve"> (come risulta da certificazione rilasciata dalla Stazione Appaltante ed allegata al modello B – busta amministrativa)</w:t>
            </w:r>
            <w:r w:rsidRPr="001949CF">
              <w:rPr>
                <w:rFonts w:ascii="Calibri" w:hAnsi="Calibri" w:cs="Calibri"/>
                <w:sz w:val="22"/>
              </w:rPr>
              <w:t>, di avere preso conoscenza delle condizioni locali, della viabilità di accesso, delle cave eventualmente necessarie e delle discariche autorizzate nonché di tutte le circostanze generali e particolari suscettibili di influire sulla determinazione dei prezzi, sulle condizioni contrattuali e sull'esecuzione dei lavori e di aver giudicato i lavori stessi realizzabili, gli elaborati progettuali adeguati ed i prezzi nel loro complesso remunerativi e tali da consentire il ribasso offerto, attestando altresì di avere effettuato una verifica della disponibilità della mano d’opera necessaria per l’esecuzione dei lavori nonché della disponibilità di attrezzature adeguate all’entità e alla tipologia e categoria dei lavori in appalto e di aver giudicato i lavori stessi realizzabili, gli elaborati progettuali adeguati ed i prezzi nel loro complesso remunerativi e tali d</w:t>
            </w:r>
            <w:r w:rsidR="001949CF" w:rsidRPr="001949CF">
              <w:rPr>
                <w:rFonts w:ascii="Calibri" w:hAnsi="Calibri" w:cs="Calibri"/>
                <w:sz w:val="22"/>
              </w:rPr>
              <w:t>a consentire il ribasso offerto</w:t>
            </w:r>
            <w:r w:rsidRPr="001949CF">
              <w:rPr>
                <w:rFonts w:ascii="Calibri" w:hAnsi="Calibri" w:cs="Calibri"/>
                <w:sz w:val="22"/>
              </w:rPr>
              <w:t>.</w:t>
            </w:r>
          </w:p>
        </w:tc>
      </w:tr>
      <w:tr w:rsidR="008C70B0" w:rsidRPr="001C4620" w14:paraId="314A80D9" w14:textId="77777777" w:rsidTr="000A4DAA">
        <w:trPr>
          <w:jc w:val="center"/>
        </w:trPr>
        <w:tc>
          <w:tcPr>
            <w:tcW w:w="665" w:type="dxa"/>
          </w:tcPr>
          <w:p w14:paraId="29FF532B" w14:textId="77777777" w:rsidR="008C70B0" w:rsidRDefault="008C70B0" w:rsidP="00B440F1">
            <w:pPr>
              <w:tabs>
                <w:tab w:val="left" w:pos="-1440"/>
              </w:tabs>
              <w:spacing w:before="120"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10195" w:type="dxa"/>
          </w:tcPr>
          <w:p w14:paraId="432659A9" w14:textId="77777777" w:rsidR="008C70B0" w:rsidRDefault="008C70B0" w:rsidP="00EA7067">
            <w:pPr>
              <w:tabs>
                <w:tab w:val="left" w:pos="-1440"/>
              </w:tabs>
              <w:spacing w:before="120" w:line="276" w:lineRule="auto"/>
              <w:jc w:val="both"/>
              <w:rPr>
                <w:rFonts w:ascii="Calibri" w:hAnsi="Calibri" w:cs="Calibri"/>
                <w:b/>
              </w:rPr>
            </w:pPr>
            <w:r w:rsidRPr="00775961">
              <w:rPr>
                <w:rFonts w:ascii="Calibri" w:hAnsi="Calibri" w:cs="Calibri"/>
                <w:sz w:val="22"/>
              </w:rPr>
              <w:t xml:space="preserve">di aver preso atto delle disposizioni di cui </w:t>
            </w:r>
            <w:r w:rsidRPr="00903484">
              <w:rPr>
                <w:rFonts w:ascii="Calibri" w:hAnsi="Calibri" w:cs="Calibri"/>
                <w:sz w:val="22"/>
              </w:rPr>
              <w:t xml:space="preserve">al </w:t>
            </w:r>
            <w:r w:rsidRPr="00903484">
              <w:rPr>
                <w:rFonts w:ascii="Calibri" w:hAnsi="Calibri" w:cs="Calibri"/>
                <w:b/>
                <w:sz w:val="22"/>
              </w:rPr>
              <w:t>punto 7.4.2 “Conseguenze giuridiche dell’aggiudicazione</w:t>
            </w:r>
            <w:r w:rsidRPr="00903484">
              <w:rPr>
                <w:rFonts w:ascii="Calibri" w:hAnsi="Calibri" w:cs="Calibri"/>
                <w:sz w:val="22"/>
              </w:rPr>
              <w:t>”;</w:t>
            </w:r>
          </w:p>
        </w:tc>
      </w:tr>
      <w:tr w:rsidR="008C70B0" w:rsidRPr="001C4620" w14:paraId="63F40FF7" w14:textId="77777777" w:rsidTr="000A4DAA">
        <w:trPr>
          <w:jc w:val="center"/>
        </w:trPr>
        <w:tc>
          <w:tcPr>
            <w:tcW w:w="665" w:type="dxa"/>
          </w:tcPr>
          <w:p w14:paraId="123DDBE7" w14:textId="77777777" w:rsidR="008C70B0" w:rsidRDefault="008C70B0" w:rsidP="00B440F1">
            <w:pPr>
              <w:tabs>
                <w:tab w:val="left" w:pos="-1440"/>
              </w:tabs>
              <w:spacing w:before="120"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10195" w:type="dxa"/>
          </w:tcPr>
          <w:p w14:paraId="6A29E2F0" w14:textId="77777777" w:rsidR="008C70B0" w:rsidRPr="00775961" w:rsidRDefault="008C70B0" w:rsidP="00EA7067">
            <w:pPr>
              <w:tabs>
                <w:tab w:val="left" w:pos="-1440"/>
                <w:tab w:val="left" w:pos="19"/>
              </w:tabs>
              <w:spacing w:before="120" w:line="276" w:lineRule="auto"/>
              <w:ind w:left="19"/>
              <w:jc w:val="both"/>
              <w:rPr>
                <w:rFonts w:ascii="Calibri" w:hAnsi="Calibri" w:cs="Calibri"/>
              </w:rPr>
            </w:pPr>
            <w:r w:rsidRPr="008C70B0">
              <w:rPr>
                <w:rFonts w:ascii="Calibri" w:hAnsi="Calibri" w:cs="Calibri"/>
                <w:sz w:val="22"/>
              </w:rPr>
              <w:t>di avere effettuato una verifica della disponibilità della mano d'opera necessaria per l'esecuzione dei lavori nonché della disponibilità di attrezzature adeguate all'entità e alla tipologia e categoria/e dei lavori in oggetto;</w:t>
            </w:r>
          </w:p>
        </w:tc>
      </w:tr>
      <w:tr w:rsidR="008C70B0" w:rsidRPr="001C4620" w14:paraId="3E49BEB3" w14:textId="77777777" w:rsidTr="000A4DAA">
        <w:trPr>
          <w:jc w:val="center"/>
        </w:trPr>
        <w:tc>
          <w:tcPr>
            <w:tcW w:w="665" w:type="dxa"/>
          </w:tcPr>
          <w:p w14:paraId="25155D76" w14:textId="77777777" w:rsidR="008C70B0" w:rsidRDefault="008C70B0" w:rsidP="00B440F1">
            <w:pPr>
              <w:tabs>
                <w:tab w:val="left" w:pos="-1440"/>
              </w:tabs>
              <w:spacing w:before="120"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10195" w:type="dxa"/>
          </w:tcPr>
          <w:p w14:paraId="3FAF2C78" w14:textId="77777777" w:rsidR="008C70B0" w:rsidRPr="008C70B0" w:rsidRDefault="008C70B0" w:rsidP="00EA7067">
            <w:pPr>
              <w:tabs>
                <w:tab w:val="left" w:pos="-1440"/>
                <w:tab w:val="left" w:pos="19"/>
              </w:tabs>
              <w:spacing w:before="120" w:line="276" w:lineRule="auto"/>
              <w:ind w:left="19"/>
              <w:jc w:val="both"/>
              <w:rPr>
                <w:rFonts w:ascii="Calibri" w:hAnsi="Calibri" w:cs="Calibri"/>
              </w:rPr>
            </w:pPr>
            <w:r w:rsidRPr="00775961">
              <w:rPr>
                <w:rFonts w:ascii="Calibri" w:hAnsi="Calibri" w:cs="Calibri"/>
                <w:sz w:val="22"/>
              </w:rPr>
              <w:t>di aver tenuto conto delle particolari condizioni di tempo, stagione e luogo; di riconoscere sufficienti per l'ultimazione dei lavori i termini assegnati dal capitolato speciale; di accettare specificatamente, ai sensi dell'art. 1341 del c.c., gli obblighi e le prescrizioni ivi poste a suo carico, segnatamente quelle portanti limitazioni, restrizioni e decadenze; di aver ben presenti gli obblighi, sanciti dal Capitolato Speciale d'Appalto, in ordine: all'applicazione dei contratti collettivi di lavoro, al divieto del subappalto (salvo quanto previsto dall’art. 105 del D. Lgs. n. 50/016);</w:t>
            </w:r>
          </w:p>
        </w:tc>
      </w:tr>
      <w:tr w:rsidR="008C70B0" w:rsidRPr="001C4620" w14:paraId="5333B813" w14:textId="77777777" w:rsidTr="000A4DAA">
        <w:trPr>
          <w:jc w:val="center"/>
        </w:trPr>
        <w:tc>
          <w:tcPr>
            <w:tcW w:w="665" w:type="dxa"/>
          </w:tcPr>
          <w:p w14:paraId="2E25C154" w14:textId="77777777" w:rsidR="008C70B0" w:rsidRDefault="008C70B0" w:rsidP="00B440F1">
            <w:pPr>
              <w:tabs>
                <w:tab w:val="left" w:pos="-1440"/>
              </w:tabs>
              <w:spacing w:before="120"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10195" w:type="dxa"/>
          </w:tcPr>
          <w:p w14:paraId="7976875B" w14:textId="77777777" w:rsidR="008C70B0" w:rsidRPr="008C70B0" w:rsidRDefault="008C70B0" w:rsidP="00EA7067">
            <w:pPr>
              <w:tabs>
                <w:tab w:val="left" w:pos="-1440"/>
              </w:tabs>
              <w:spacing w:before="120" w:line="276" w:lineRule="auto"/>
              <w:jc w:val="both"/>
              <w:rPr>
                <w:rFonts w:ascii="Calibri" w:hAnsi="Calibri" w:cs="Calibri"/>
              </w:rPr>
            </w:pPr>
            <w:r w:rsidRPr="00775961">
              <w:rPr>
                <w:rFonts w:ascii="Calibri" w:hAnsi="Calibri" w:cs="Calibri"/>
                <w:sz w:val="22"/>
              </w:rPr>
              <w:t>di non trovarsi nelle condizioni, di cui alla Legge 13.9.1982 n. 646, costituenti causa di esclusione dalla possibilità di assumere pubblici appalti;</w:t>
            </w:r>
          </w:p>
        </w:tc>
      </w:tr>
      <w:tr w:rsidR="008C70B0" w:rsidRPr="001C4620" w14:paraId="2826D942" w14:textId="77777777" w:rsidTr="000A4DAA">
        <w:trPr>
          <w:jc w:val="center"/>
        </w:trPr>
        <w:tc>
          <w:tcPr>
            <w:tcW w:w="665" w:type="dxa"/>
          </w:tcPr>
          <w:p w14:paraId="0229A139" w14:textId="77777777" w:rsidR="008C70B0" w:rsidRDefault="008C70B0" w:rsidP="00B440F1">
            <w:pPr>
              <w:tabs>
                <w:tab w:val="left" w:pos="-1440"/>
              </w:tabs>
              <w:spacing w:before="120"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10195" w:type="dxa"/>
          </w:tcPr>
          <w:p w14:paraId="121AC5E7" w14:textId="77777777" w:rsidR="008C70B0" w:rsidRPr="008C70B0" w:rsidRDefault="008C70B0" w:rsidP="00F71E96">
            <w:pPr>
              <w:tabs>
                <w:tab w:val="left" w:pos="-1440"/>
              </w:tabs>
              <w:spacing w:before="120" w:line="276" w:lineRule="auto"/>
              <w:jc w:val="both"/>
              <w:rPr>
                <w:rFonts w:ascii="Calibri" w:hAnsi="Calibri" w:cs="Calibri"/>
              </w:rPr>
            </w:pPr>
            <w:r w:rsidRPr="00775961">
              <w:rPr>
                <w:rFonts w:ascii="Calibri" w:hAnsi="Calibri" w:cs="Calibri"/>
                <w:sz w:val="22"/>
              </w:rPr>
              <w:t xml:space="preserve">di eleggere il proprio domicilio </w:t>
            </w:r>
            <w:r w:rsidRPr="00F71E96">
              <w:rPr>
                <w:rFonts w:ascii="Calibri" w:hAnsi="Calibri" w:cs="Calibri"/>
                <w:sz w:val="22"/>
              </w:rPr>
              <w:t xml:space="preserve">presso </w:t>
            </w:r>
            <w:r w:rsidR="00F71E96" w:rsidRPr="00F71E96">
              <w:rPr>
                <w:rFonts w:ascii="Calibri" w:hAnsi="Calibri" w:cs="Calibri"/>
                <w:sz w:val="22"/>
              </w:rPr>
              <w:t xml:space="preserve">l’ </w:t>
            </w:r>
            <w:r w:rsidR="00F71E96" w:rsidRPr="00F71E96">
              <w:rPr>
                <w:rFonts w:ascii="Calibri" w:hAnsi="Calibri" w:cs="Calibri"/>
                <w:b/>
                <w:sz w:val="22"/>
              </w:rPr>
              <w:t>UNIONE DEI COMUNI DELLA VALSAVIORE  Piazza Roma, 1 – 25051 Cedegolo (</w:t>
            </w:r>
            <w:proofErr w:type="spellStart"/>
            <w:r w:rsidR="00F71E96" w:rsidRPr="00F71E96">
              <w:rPr>
                <w:rFonts w:ascii="Calibri" w:hAnsi="Calibri" w:cs="Calibri"/>
                <w:b/>
                <w:sz w:val="22"/>
              </w:rPr>
              <w:t>Bs</w:t>
            </w:r>
            <w:proofErr w:type="spellEnd"/>
            <w:r w:rsidR="00F71E96" w:rsidRPr="00F71E96">
              <w:rPr>
                <w:rFonts w:ascii="Calibri" w:hAnsi="Calibri" w:cs="Calibri"/>
                <w:b/>
                <w:sz w:val="22"/>
              </w:rPr>
              <w:t>)</w:t>
            </w:r>
            <w:r w:rsidRPr="00F71E96">
              <w:rPr>
                <w:rFonts w:ascii="Calibri" w:hAnsi="Calibri" w:cs="Calibri"/>
                <w:b/>
                <w:sz w:val="22"/>
              </w:rPr>
              <w:t>;</w:t>
            </w:r>
          </w:p>
        </w:tc>
      </w:tr>
      <w:tr w:rsidR="008C70B0" w:rsidRPr="001C4620" w14:paraId="0120536C" w14:textId="77777777" w:rsidTr="000A4DAA">
        <w:trPr>
          <w:jc w:val="center"/>
        </w:trPr>
        <w:tc>
          <w:tcPr>
            <w:tcW w:w="665" w:type="dxa"/>
          </w:tcPr>
          <w:p w14:paraId="75697524" w14:textId="77777777" w:rsidR="008C70B0" w:rsidRDefault="008C70B0" w:rsidP="00B440F1">
            <w:pPr>
              <w:tabs>
                <w:tab w:val="left" w:pos="-1440"/>
              </w:tabs>
              <w:spacing w:before="120"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10195" w:type="dxa"/>
          </w:tcPr>
          <w:p w14:paraId="69BFE0CF" w14:textId="77777777" w:rsidR="000517BD" w:rsidRPr="000517BD" w:rsidRDefault="008C70B0" w:rsidP="00EA7067">
            <w:pPr>
              <w:tabs>
                <w:tab w:val="left" w:pos="-1440"/>
              </w:tabs>
              <w:spacing w:before="120" w:line="276" w:lineRule="auto"/>
              <w:jc w:val="both"/>
              <w:rPr>
                <w:rFonts w:ascii="Calibri" w:hAnsi="Calibri" w:cs="Calibri"/>
              </w:rPr>
            </w:pPr>
            <w:r w:rsidRPr="00775961">
              <w:rPr>
                <w:rFonts w:ascii="Calibri" w:hAnsi="Calibri" w:cs="Calibri"/>
                <w:sz w:val="22"/>
              </w:rPr>
              <w:t>di essere iscritta all'anagrafe tributaria con il seguente codice fiscale …………………………n. partita IVA ……………………………………………………….;</w:t>
            </w:r>
          </w:p>
        </w:tc>
      </w:tr>
      <w:tr w:rsidR="000517BD" w:rsidRPr="008C70B0" w14:paraId="7B618969" w14:textId="77777777" w:rsidTr="000517BD">
        <w:trPr>
          <w:jc w:val="center"/>
        </w:trPr>
        <w:tc>
          <w:tcPr>
            <w:tcW w:w="665" w:type="dxa"/>
          </w:tcPr>
          <w:p w14:paraId="502D1121" w14:textId="77777777" w:rsidR="000517BD" w:rsidRDefault="000517BD" w:rsidP="00462D40">
            <w:pPr>
              <w:tabs>
                <w:tab w:val="left" w:pos="-1440"/>
              </w:tabs>
              <w:spacing w:before="120"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10195" w:type="dxa"/>
          </w:tcPr>
          <w:p w14:paraId="6BF6EFFC" w14:textId="74469851" w:rsidR="000517BD" w:rsidRPr="00903484" w:rsidRDefault="000517BD" w:rsidP="008C4D5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3484">
              <w:rPr>
                <w:b/>
                <w:sz w:val="22"/>
                <w:highlight w:val="lightGray"/>
              </w:rPr>
              <w:t xml:space="preserve">di aver analizzato </w:t>
            </w:r>
            <w:proofErr w:type="spellStart"/>
            <w:r w:rsidRPr="00903484">
              <w:rPr>
                <w:b/>
                <w:sz w:val="22"/>
                <w:highlight w:val="lightGray"/>
              </w:rPr>
              <w:t>tute</w:t>
            </w:r>
            <w:proofErr w:type="spellEnd"/>
            <w:r w:rsidRPr="00903484">
              <w:rPr>
                <w:b/>
                <w:sz w:val="22"/>
                <w:highlight w:val="lightGray"/>
              </w:rPr>
              <w:t xml:space="preserve"> le circostanze e condizioni e di essere in grado di iniziare operativamente </w:t>
            </w:r>
            <w:r w:rsidR="00903484" w:rsidRPr="00903484">
              <w:rPr>
                <w:b/>
                <w:sz w:val="22"/>
                <w:highlight w:val="lightGray"/>
              </w:rPr>
              <w:t xml:space="preserve">di iniziare i lavori </w:t>
            </w:r>
            <w:r w:rsidR="00347DC9">
              <w:rPr>
                <w:b/>
                <w:sz w:val="22"/>
                <w:highlight w:val="lightGray"/>
              </w:rPr>
              <w:t>secondo quanto previsto nel capitolato speciale d’appalto;</w:t>
            </w:r>
            <w:r w:rsidR="00903484" w:rsidRPr="00903484">
              <w:rPr>
                <w:b/>
                <w:sz w:val="22"/>
                <w:highlight w:val="lightGray"/>
              </w:rPr>
              <w:t xml:space="preserve"> </w:t>
            </w:r>
          </w:p>
        </w:tc>
      </w:tr>
    </w:tbl>
    <w:p w14:paraId="67E16C84" w14:textId="77777777" w:rsidR="008C70B0" w:rsidRPr="008C70B0" w:rsidRDefault="008C70B0" w:rsidP="008C70B0">
      <w:pPr>
        <w:spacing w:before="120" w:after="120"/>
        <w:jc w:val="center"/>
        <w:rPr>
          <w:rFonts w:ascii="Calibri" w:hAnsi="Calibri" w:cs="Calibri"/>
          <w:b/>
          <w:spacing w:val="-2"/>
          <w:szCs w:val="22"/>
        </w:rPr>
      </w:pPr>
      <w:r w:rsidRPr="008C70B0">
        <w:rPr>
          <w:rFonts w:ascii="Calibri" w:hAnsi="Calibri" w:cs="Calibri"/>
          <w:b/>
          <w:spacing w:val="-2"/>
          <w:szCs w:val="22"/>
        </w:rPr>
        <w:t>E SI OBBLIGA</w:t>
      </w:r>
    </w:p>
    <w:p w14:paraId="2C649BDD" w14:textId="23E40F5C" w:rsidR="0040018B" w:rsidRPr="00347DC9" w:rsidRDefault="008C70B0" w:rsidP="00347DC9">
      <w:pPr>
        <w:spacing w:before="120" w:after="120"/>
        <w:jc w:val="both"/>
        <w:rPr>
          <w:rFonts w:ascii="Calibri" w:hAnsi="Calibri" w:cs="Calibri"/>
          <w:spacing w:val="-2"/>
          <w:szCs w:val="22"/>
        </w:rPr>
      </w:pPr>
      <w:r w:rsidRPr="008C70B0">
        <w:rPr>
          <w:rFonts w:ascii="Calibri" w:hAnsi="Calibri" w:cs="Calibri"/>
          <w:spacing w:val="-2"/>
          <w:szCs w:val="22"/>
        </w:rPr>
        <w:t xml:space="preserve">ad assumere l'esecuzione dei lavori, che verranno contabilizzati </w:t>
      </w:r>
      <w:r w:rsidR="00EA7067">
        <w:rPr>
          <w:rFonts w:ascii="Calibri" w:hAnsi="Calibri" w:cs="Calibri"/>
          <w:spacing w:val="-2"/>
          <w:szCs w:val="22"/>
        </w:rPr>
        <w:t>a corpo</w:t>
      </w:r>
      <w:r w:rsidRPr="008C70B0">
        <w:rPr>
          <w:rFonts w:ascii="Calibri" w:hAnsi="Calibri" w:cs="Calibri"/>
          <w:spacing w:val="-2"/>
          <w:szCs w:val="22"/>
        </w:rPr>
        <w:t xml:space="preserve">, contemplati dai documenti d'appalto, </w:t>
      </w:r>
      <w:r w:rsidR="00EA7067">
        <w:rPr>
          <w:rFonts w:ascii="Calibri" w:hAnsi="Calibri" w:cs="Calibri"/>
          <w:spacing w:val="-2"/>
          <w:szCs w:val="22"/>
        </w:rPr>
        <w:t xml:space="preserve">dalla lista delle lavorazioni, </w:t>
      </w:r>
      <w:proofErr w:type="spellStart"/>
      <w:r w:rsidR="00EA7067">
        <w:rPr>
          <w:rFonts w:ascii="Calibri" w:hAnsi="Calibri" w:cs="Calibri"/>
          <w:spacing w:val="-2"/>
          <w:szCs w:val="22"/>
        </w:rPr>
        <w:t>nonchè</w:t>
      </w:r>
      <w:proofErr w:type="spellEnd"/>
      <w:r w:rsidR="00EA7067">
        <w:rPr>
          <w:rFonts w:ascii="Calibri" w:hAnsi="Calibri" w:cs="Calibri"/>
          <w:spacing w:val="-2"/>
          <w:szCs w:val="22"/>
        </w:rPr>
        <w:t xml:space="preserve"> dai documenti dell’offerta tecnica,</w:t>
      </w:r>
      <w:r w:rsidRPr="008C70B0">
        <w:rPr>
          <w:rFonts w:ascii="Calibri" w:hAnsi="Calibri" w:cs="Calibri"/>
          <w:spacing w:val="-2"/>
          <w:szCs w:val="22"/>
        </w:rPr>
        <w:t xml:space="preserve"> allegat</w:t>
      </w:r>
      <w:r w:rsidR="00EA7067">
        <w:rPr>
          <w:rFonts w:ascii="Calibri" w:hAnsi="Calibri" w:cs="Calibri"/>
          <w:spacing w:val="-2"/>
          <w:szCs w:val="22"/>
        </w:rPr>
        <w:t>i</w:t>
      </w:r>
      <w:r w:rsidRPr="008C70B0">
        <w:rPr>
          <w:rFonts w:ascii="Calibri" w:hAnsi="Calibri" w:cs="Calibri"/>
          <w:spacing w:val="-2"/>
          <w:szCs w:val="22"/>
        </w:rPr>
        <w:t xml:space="preserve"> alla presente offerta</w:t>
      </w:r>
    </w:p>
    <w:p w14:paraId="0F303FC8" w14:textId="77777777" w:rsidR="009F702D" w:rsidRPr="00D74358" w:rsidRDefault="009F702D" w:rsidP="00B32D8F">
      <w:pPr>
        <w:spacing w:before="120" w:after="12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pacing w:val="-2"/>
          <w:szCs w:val="22"/>
        </w:rPr>
        <w:t>La presente offerta è sottoscritta in data ___</w:t>
      </w:r>
      <w:r w:rsidR="00781C45">
        <w:rPr>
          <w:rFonts w:ascii="Calibri" w:hAnsi="Calibri" w:cs="Calibri"/>
          <w:spacing w:val="-2"/>
          <w:szCs w:val="22"/>
        </w:rPr>
        <w:t>/___/_____</w:t>
      </w:r>
      <w:r>
        <w:rPr>
          <w:rFonts w:ascii="Calibri" w:hAnsi="Calibri" w:cs="Calibri"/>
          <w:spacing w:val="-2"/>
          <w:szCs w:val="22"/>
        </w:rPr>
        <w:t>__</w:t>
      </w:r>
    </w:p>
    <w:tbl>
      <w:tblPr>
        <w:tblW w:w="1000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4"/>
        <w:gridCol w:w="5346"/>
      </w:tblGrid>
      <w:tr w:rsidR="009F702D" w:rsidRPr="00D74358" w14:paraId="03D9F81D" w14:textId="77777777" w:rsidTr="00B37CBF">
        <w:trPr>
          <w:cantSplit/>
          <w:trHeight w:val="1077"/>
        </w:trPr>
        <w:tc>
          <w:tcPr>
            <w:tcW w:w="4654" w:type="dxa"/>
          </w:tcPr>
          <w:p w14:paraId="5BE9383D" w14:textId="77777777" w:rsidR="00781C45" w:rsidRDefault="00781C45" w:rsidP="00B37CBF">
            <w:pPr>
              <w:jc w:val="right"/>
              <w:rPr>
                <w:rFonts w:ascii="Calibri" w:hAnsi="Calibri" w:cs="Calibri"/>
                <w:spacing w:val="-4"/>
              </w:rPr>
            </w:pPr>
          </w:p>
          <w:p w14:paraId="1D1F5687" w14:textId="77777777" w:rsidR="009F702D" w:rsidRPr="00D74358" w:rsidRDefault="009F702D" w:rsidP="00B37CBF">
            <w:pPr>
              <w:jc w:val="right"/>
              <w:rPr>
                <w:rFonts w:ascii="Calibri" w:hAnsi="Calibri" w:cs="Calibri"/>
              </w:rPr>
            </w:pPr>
            <w:r w:rsidRPr="00D74358">
              <w:rPr>
                <w:rFonts w:ascii="Calibri" w:hAnsi="Calibri" w:cs="Calibri"/>
                <w:spacing w:val="-4"/>
                <w:sz w:val="22"/>
                <w:szCs w:val="22"/>
              </w:rPr>
              <w:t>firma dell’offerente: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center"/>
          </w:tcPr>
          <w:p w14:paraId="56472EC4" w14:textId="77777777" w:rsidR="009F702D" w:rsidRPr="00D74358" w:rsidRDefault="009F702D" w:rsidP="00B37CBF">
            <w:pPr>
              <w:pStyle w:val="Testonotaapidipagina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C101B05" w14:textId="77777777" w:rsidR="00781C45" w:rsidRDefault="00781C45" w:rsidP="00F94066">
      <w:pPr>
        <w:jc w:val="both"/>
        <w:rPr>
          <w:rFonts w:ascii="Calibri" w:hAnsi="Calibri" w:cs="Calibri"/>
          <w:b/>
          <w:bCs/>
          <w:iCs/>
          <w:spacing w:val="-4"/>
          <w:sz w:val="22"/>
          <w:szCs w:val="20"/>
        </w:rPr>
      </w:pPr>
    </w:p>
    <w:p w14:paraId="70E96847" w14:textId="77777777" w:rsidR="00781C45" w:rsidRDefault="00781C45" w:rsidP="00F94066">
      <w:pPr>
        <w:jc w:val="both"/>
        <w:rPr>
          <w:rFonts w:ascii="Calibri" w:hAnsi="Calibri" w:cs="Calibri"/>
          <w:b/>
          <w:bCs/>
          <w:iCs/>
          <w:spacing w:val="-4"/>
          <w:sz w:val="22"/>
          <w:szCs w:val="20"/>
        </w:rPr>
      </w:pPr>
    </w:p>
    <w:p w14:paraId="4552675A" w14:textId="77777777" w:rsidR="009F702D" w:rsidRPr="00C6780B" w:rsidRDefault="009F702D" w:rsidP="00B31BC5">
      <w:pPr>
        <w:pStyle w:val="sche3"/>
        <w:overflowPunct/>
        <w:autoSpaceDE/>
        <w:adjustRightInd/>
        <w:rPr>
          <w:rFonts w:ascii="Calibri" w:hAnsi="Calibri" w:cs="Calibri"/>
          <w:b/>
          <w:i/>
          <w:color w:val="FF0000"/>
          <w:sz w:val="22"/>
          <w:lang w:val="it-IT"/>
        </w:rPr>
      </w:pPr>
      <w:r w:rsidRPr="00C6780B">
        <w:rPr>
          <w:rFonts w:ascii="Calibri" w:hAnsi="Calibri" w:cs="Calibri"/>
          <w:b/>
          <w:i/>
          <w:color w:val="FF0000"/>
          <w:sz w:val="22"/>
          <w:lang w:val="it-IT"/>
        </w:rPr>
        <w:t>(solo per i raggruppamenti temporanei non ancora costituiti formalmente)</w:t>
      </w:r>
    </w:p>
    <w:p w14:paraId="0553AF68" w14:textId="77777777" w:rsidR="009F702D" w:rsidRPr="00C6780B" w:rsidRDefault="009F702D" w:rsidP="00623947">
      <w:pPr>
        <w:widowControl w:val="0"/>
        <w:jc w:val="both"/>
        <w:rPr>
          <w:rFonts w:ascii="Calibri" w:hAnsi="Calibri" w:cs="Calibri"/>
          <w:sz w:val="22"/>
          <w:szCs w:val="20"/>
        </w:rPr>
      </w:pPr>
      <w:r w:rsidRPr="00C6780B">
        <w:rPr>
          <w:rFonts w:ascii="Calibri" w:hAnsi="Calibri" w:cs="Calibri"/>
          <w:sz w:val="22"/>
          <w:szCs w:val="20"/>
        </w:rPr>
        <w:t xml:space="preserve">I sottoscritti, agenti in nome e per conto dei relativi operatori economici, ai sensi e per gli effetti </w:t>
      </w:r>
      <w:r w:rsidRPr="004B1DCE">
        <w:rPr>
          <w:rFonts w:ascii="Calibri" w:hAnsi="Calibri" w:cs="Calibri"/>
          <w:sz w:val="22"/>
          <w:szCs w:val="20"/>
        </w:rPr>
        <w:t>dell’art. 48, comma 8, del Codice, e dell’art. 92, del d.P.R. n. 207 del 2010, con la presente</w:t>
      </w:r>
    </w:p>
    <w:p w14:paraId="767CD5BC" w14:textId="77777777" w:rsidR="009F702D" w:rsidRPr="00C6780B" w:rsidRDefault="009F702D" w:rsidP="00B31BC5">
      <w:pPr>
        <w:pStyle w:val="Titolo4"/>
        <w:keepNext w:val="0"/>
        <w:widowControl w:val="0"/>
        <w:spacing w:before="120" w:after="120"/>
        <w:rPr>
          <w:rFonts w:ascii="Calibri" w:hAnsi="Calibri" w:cs="Calibri"/>
          <w:b/>
        </w:rPr>
      </w:pPr>
      <w:r w:rsidRPr="00C6780B">
        <w:rPr>
          <w:rFonts w:ascii="Calibri" w:hAnsi="Calibri" w:cs="Calibri"/>
          <w:b/>
        </w:rPr>
        <w:t>DICHIARANO DI IMPEGNARSI IRREVOCABILMENTE</w:t>
      </w:r>
    </w:p>
    <w:p w14:paraId="2E208CE7" w14:textId="77777777" w:rsidR="009F702D" w:rsidRPr="00C6780B" w:rsidRDefault="009F702D" w:rsidP="00B31BC5">
      <w:pPr>
        <w:widowControl w:val="0"/>
        <w:spacing w:before="80" w:after="80"/>
        <w:jc w:val="both"/>
        <w:rPr>
          <w:rFonts w:ascii="Calibri" w:hAnsi="Calibri" w:cs="Calibri"/>
          <w:sz w:val="22"/>
        </w:rPr>
      </w:pPr>
      <w:r w:rsidRPr="00C6780B">
        <w:rPr>
          <w:rFonts w:ascii="Calibri" w:hAnsi="Calibri" w:cs="Calibri"/>
          <w:sz w:val="22"/>
        </w:rPr>
        <w:t>in caso di aggiudicazione, a conferire mandato collettivo speciale con rappresentanza all’operatore economico come sopra individuato nella presente offerta economica, qualificato come capogruppo mandatario, il quale stipulerà il contratto in nome e per conto proprio e dell’/gli operatore/i economico/i mandante/i. (</w:t>
      </w:r>
      <w:r w:rsidRPr="00C6780B">
        <w:rPr>
          <w:rStyle w:val="Rimandonotadichiusura"/>
          <w:rFonts w:ascii="Calibri" w:hAnsi="Calibri" w:cs="Calibri"/>
          <w:sz w:val="22"/>
        </w:rPr>
        <w:endnoteReference w:id="4"/>
      </w:r>
      <w:r w:rsidRPr="00C6780B">
        <w:rPr>
          <w:rFonts w:ascii="Calibri" w:hAnsi="Calibri" w:cs="Calibri"/>
          <w:sz w:val="22"/>
        </w:rPr>
        <w:t>)</w:t>
      </w:r>
    </w:p>
    <w:p w14:paraId="31CA3A48" w14:textId="77777777" w:rsidR="009F702D" w:rsidRPr="00C6780B" w:rsidRDefault="009F702D" w:rsidP="00B31BC5">
      <w:pPr>
        <w:pStyle w:val="Titolo4"/>
        <w:spacing w:before="120" w:after="120"/>
        <w:rPr>
          <w:rFonts w:ascii="Calibri" w:hAnsi="Calibri" w:cs="Calibri"/>
          <w:b/>
        </w:rPr>
      </w:pPr>
      <w:r w:rsidRPr="00C6780B">
        <w:rPr>
          <w:rFonts w:ascii="Calibri" w:hAnsi="Calibri" w:cs="Calibri"/>
          <w:b/>
        </w:rPr>
        <w:t>SOTTOSCRIVONO IN SOLIDO L’OFFERTA CHE PRECEDE</w:t>
      </w:r>
    </w:p>
    <w:tbl>
      <w:tblPr>
        <w:tblW w:w="10320" w:type="dxa"/>
        <w:tblInd w:w="-5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76"/>
        <w:gridCol w:w="1142"/>
        <w:gridCol w:w="2989"/>
        <w:gridCol w:w="283"/>
        <w:gridCol w:w="270"/>
        <w:gridCol w:w="14"/>
        <w:gridCol w:w="1407"/>
        <w:gridCol w:w="10"/>
        <w:gridCol w:w="2829"/>
      </w:tblGrid>
      <w:tr w:rsidR="009F702D" w:rsidRPr="00C6780B" w14:paraId="1FBFE75F" w14:textId="77777777" w:rsidTr="00FE1197">
        <w:trPr>
          <w:cantSplit/>
        </w:trPr>
        <w:tc>
          <w:tcPr>
            <w:tcW w:w="10320" w:type="dxa"/>
            <w:gridSpan w:val="9"/>
            <w:vAlign w:val="center"/>
          </w:tcPr>
          <w:p w14:paraId="362AB71F" w14:textId="77777777" w:rsidR="009F702D" w:rsidRPr="00C6780B" w:rsidRDefault="009F702D" w:rsidP="00FE1197">
            <w:pPr>
              <w:spacing w:before="60" w:after="60"/>
              <w:rPr>
                <w:rFonts w:ascii="Calibri" w:hAnsi="Calibri" w:cs="Calibri"/>
                <w:szCs w:val="12"/>
              </w:rPr>
            </w:pPr>
            <w:r w:rsidRPr="00C6780B">
              <w:rPr>
                <w:rFonts w:ascii="Calibri" w:hAnsi="Calibri" w:cs="Calibri"/>
                <w:sz w:val="22"/>
              </w:rPr>
              <w:t xml:space="preserve">in qualità di </w:t>
            </w:r>
            <w:r w:rsidRPr="00C6780B">
              <w:rPr>
                <w:rFonts w:ascii="Calibri" w:hAnsi="Calibri" w:cs="Calibri"/>
                <w:b/>
                <w:sz w:val="22"/>
              </w:rPr>
              <w:t>mandanti</w:t>
            </w:r>
            <w:r w:rsidRPr="00C6780B">
              <w:rPr>
                <w:rFonts w:ascii="Calibri" w:hAnsi="Calibri" w:cs="Calibri"/>
                <w:sz w:val="22"/>
              </w:rPr>
              <w:t>, i seguenti operatori economici:</w:t>
            </w:r>
          </w:p>
        </w:tc>
      </w:tr>
      <w:tr w:rsidR="009F702D" w:rsidRPr="00C6780B" w14:paraId="21904078" w14:textId="77777777" w:rsidTr="00BC570B">
        <w:trPr>
          <w:cantSplit/>
        </w:trPr>
        <w:tc>
          <w:tcPr>
            <w:tcW w:w="1376" w:type="dxa"/>
            <w:vAlign w:val="center"/>
          </w:tcPr>
          <w:p w14:paraId="201BE973" w14:textId="77777777" w:rsidR="009F702D" w:rsidRPr="00C6780B" w:rsidRDefault="009F702D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C6780B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9D7B49F" w14:textId="77777777" w:rsidR="009F702D" w:rsidRPr="00C6780B" w:rsidRDefault="009F702D" w:rsidP="00FE1197">
            <w:pPr>
              <w:spacing w:before="60" w:after="60"/>
              <w:rPr>
                <w:rFonts w:ascii="Calibri" w:hAnsi="Calibri" w:cs="Calibri"/>
                <w:szCs w:val="12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13391B6B" w14:textId="77777777" w:rsidR="009F702D" w:rsidRPr="00C6780B" w:rsidRDefault="009F702D" w:rsidP="00FE1197">
            <w:pPr>
              <w:spacing w:before="60" w:after="60"/>
              <w:rPr>
                <w:rFonts w:ascii="Calibri" w:hAnsi="Calibri" w:cs="Calibri"/>
                <w:szCs w:val="20"/>
              </w:rPr>
            </w:pPr>
            <w:r w:rsidRPr="00C6780B">
              <w:rPr>
                <w:rFonts w:ascii="Calibri" w:hAnsi="Calibri" w:cs="Calibri"/>
                <w:sz w:val="22"/>
                <w:szCs w:val="20"/>
              </w:rPr>
              <w:t>in qualità di  (</w:t>
            </w:r>
            <w:r w:rsidRPr="00C6780B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5"/>
            </w:r>
            <w:r w:rsidRPr="00C6780B">
              <w:rPr>
                <w:rFonts w:ascii="Calibri" w:hAnsi="Calibri" w:cs="Calibri"/>
                <w:sz w:val="22"/>
                <w:szCs w:val="20"/>
              </w:rPr>
              <w:t>)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0DDA1AE" w14:textId="77777777" w:rsidR="009F702D" w:rsidRPr="00C6780B" w:rsidRDefault="009F702D" w:rsidP="00FE1197">
            <w:pPr>
              <w:spacing w:before="60" w:after="60"/>
              <w:rPr>
                <w:rFonts w:ascii="Calibri" w:hAnsi="Calibri" w:cs="Calibri"/>
                <w:szCs w:val="12"/>
              </w:rPr>
            </w:pPr>
          </w:p>
        </w:tc>
      </w:tr>
      <w:tr w:rsidR="009F702D" w:rsidRPr="00C6780B" w14:paraId="1C8ED8C4" w14:textId="77777777" w:rsidTr="00B37CBF">
        <w:trPr>
          <w:cantSplit/>
        </w:trPr>
        <w:tc>
          <w:tcPr>
            <w:tcW w:w="10320" w:type="dxa"/>
            <w:gridSpan w:val="9"/>
            <w:vAlign w:val="center"/>
          </w:tcPr>
          <w:p w14:paraId="3605EE2C" w14:textId="77777777" w:rsidR="009F702D" w:rsidRPr="00C6780B" w:rsidRDefault="009F702D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9F702D" w:rsidRPr="00C6780B" w14:paraId="0C06FF27" w14:textId="77777777" w:rsidTr="00A62FA5">
        <w:trPr>
          <w:cantSplit/>
        </w:trPr>
        <w:tc>
          <w:tcPr>
            <w:tcW w:w="2518" w:type="dxa"/>
            <w:gridSpan w:val="2"/>
            <w:vAlign w:val="center"/>
          </w:tcPr>
          <w:p w14:paraId="2F1E9552" w14:textId="77777777" w:rsidR="009F702D" w:rsidRPr="00C6780B" w:rsidRDefault="009F702D" w:rsidP="00A62FA5">
            <w:pPr>
              <w:spacing w:before="60" w:after="60"/>
              <w:rPr>
                <w:rFonts w:ascii="Calibri" w:hAnsi="Calibri" w:cs="Calibri"/>
                <w:szCs w:val="12"/>
              </w:rPr>
            </w:pPr>
            <w:r w:rsidRPr="00C6780B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3533485" w14:textId="77777777" w:rsidR="009F702D" w:rsidRPr="00C6780B" w:rsidRDefault="009F702D" w:rsidP="00A62FA5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A12A1F7" w14:textId="77777777" w:rsidR="009F702D" w:rsidRPr="00C6780B" w:rsidRDefault="009F702D" w:rsidP="00A62FA5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C5DCA" w14:textId="77777777" w:rsidR="009F702D" w:rsidRPr="00C6780B" w:rsidRDefault="009F702D" w:rsidP="00A62FA5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F702D" w:rsidRPr="00C6780B" w14:paraId="7BEF2AC2" w14:textId="77777777" w:rsidTr="00A62FA5">
        <w:trPr>
          <w:cantSplit/>
        </w:trPr>
        <w:tc>
          <w:tcPr>
            <w:tcW w:w="7491" w:type="dxa"/>
            <w:gridSpan w:val="8"/>
            <w:vAlign w:val="center"/>
          </w:tcPr>
          <w:p w14:paraId="03773CCF" w14:textId="77777777" w:rsidR="009F702D" w:rsidRPr="00C6780B" w:rsidRDefault="009F702D" w:rsidP="00A62FA5">
            <w:pPr>
              <w:spacing w:before="60" w:after="60"/>
              <w:rPr>
                <w:rFonts w:ascii="Calibri" w:hAnsi="Calibri" w:cs="Calibri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14:paraId="1064892D" w14:textId="77777777" w:rsidR="009F702D" w:rsidRPr="00C6780B" w:rsidRDefault="009F702D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F702D" w:rsidRPr="00C6780B" w14:paraId="5CADED71" w14:textId="77777777" w:rsidTr="00190072">
        <w:trPr>
          <w:cantSplit/>
        </w:trPr>
        <w:tc>
          <w:tcPr>
            <w:tcW w:w="5507" w:type="dxa"/>
            <w:gridSpan w:val="3"/>
          </w:tcPr>
          <w:p w14:paraId="21484326" w14:textId="77777777" w:rsidR="009F702D" w:rsidRPr="00C6780B" w:rsidRDefault="009F702D" w:rsidP="00FE1197">
            <w:pPr>
              <w:spacing w:before="120" w:after="120"/>
              <w:rPr>
                <w:rFonts w:ascii="Calibri" w:hAnsi="Calibri" w:cs="Calibri"/>
              </w:rPr>
            </w:pPr>
            <w:r w:rsidRPr="00C6780B">
              <w:rPr>
                <w:rFonts w:ascii="Calibri" w:hAnsi="Calibri" w:cs="Calibri"/>
                <w:spacing w:val="-4"/>
                <w:sz w:val="22"/>
              </w:rPr>
              <w:t>S</w:t>
            </w:r>
            <w:r w:rsidRPr="00C6780B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6C44C738" w14:textId="77777777" w:rsidR="009F702D" w:rsidRPr="00C6780B" w:rsidRDefault="009F702D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259B94F3" w14:textId="77777777" w:rsidR="009F702D" w:rsidRPr="00C6780B" w:rsidRDefault="009F702D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702D" w:rsidRPr="00C6780B" w14:paraId="60EDD15A" w14:textId="77777777" w:rsidTr="00FE1197">
        <w:trPr>
          <w:cantSplit/>
        </w:trPr>
        <w:tc>
          <w:tcPr>
            <w:tcW w:w="10320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77AE69D" w14:textId="77777777" w:rsidR="009F702D" w:rsidRPr="00C6780B" w:rsidRDefault="009F702D" w:rsidP="00FE1197">
            <w:pPr>
              <w:spacing w:before="60" w:after="60"/>
              <w:rPr>
                <w:rFonts w:ascii="Calibri" w:hAnsi="Calibri" w:cs="Calibri"/>
                <w:sz w:val="6"/>
                <w:szCs w:val="12"/>
              </w:rPr>
            </w:pPr>
          </w:p>
        </w:tc>
      </w:tr>
      <w:tr w:rsidR="009F702D" w:rsidRPr="00C6780B" w14:paraId="23F1610F" w14:textId="77777777" w:rsidTr="009833FE">
        <w:trPr>
          <w:cantSplit/>
        </w:trPr>
        <w:tc>
          <w:tcPr>
            <w:tcW w:w="1376" w:type="dxa"/>
            <w:vAlign w:val="center"/>
          </w:tcPr>
          <w:p w14:paraId="1E854C01" w14:textId="77777777" w:rsidR="009F702D" w:rsidRPr="00C6780B" w:rsidRDefault="009F702D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C6780B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698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AC181D3" w14:textId="77777777" w:rsidR="009F702D" w:rsidRPr="00C6780B" w:rsidRDefault="009F702D" w:rsidP="00FE1197">
            <w:pPr>
              <w:spacing w:before="60" w:after="60"/>
              <w:rPr>
                <w:rFonts w:ascii="Calibri" w:hAnsi="Calibri" w:cs="Calibri"/>
                <w:szCs w:val="12"/>
              </w:rPr>
            </w:pPr>
          </w:p>
        </w:tc>
        <w:tc>
          <w:tcPr>
            <w:tcW w:w="1407" w:type="dxa"/>
            <w:vAlign w:val="center"/>
          </w:tcPr>
          <w:p w14:paraId="6C9E7615" w14:textId="77777777" w:rsidR="009F702D" w:rsidRPr="00C6780B" w:rsidRDefault="009F702D" w:rsidP="00FE1197">
            <w:pPr>
              <w:spacing w:before="60" w:after="60"/>
              <w:rPr>
                <w:rFonts w:ascii="Calibri" w:hAnsi="Calibri" w:cs="Calibri"/>
                <w:szCs w:val="20"/>
              </w:rPr>
            </w:pPr>
            <w:r w:rsidRPr="00C6780B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624FC57" w14:textId="77777777" w:rsidR="009F702D" w:rsidRPr="00C6780B" w:rsidRDefault="009F702D" w:rsidP="00FE1197">
            <w:pPr>
              <w:spacing w:before="60" w:after="60"/>
              <w:rPr>
                <w:rFonts w:ascii="Calibri" w:hAnsi="Calibri" w:cs="Calibri"/>
                <w:szCs w:val="12"/>
              </w:rPr>
            </w:pPr>
          </w:p>
        </w:tc>
      </w:tr>
      <w:tr w:rsidR="009F702D" w:rsidRPr="00C6780B" w14:paraId="78EACC5F" w14:textId="77777777" w:rsidTr="00B37CBF">
        <w:trPr>
          <w:cantSplit/>
        </w:trPr>
        <w:tc>
          <w:tcPr>
            <w:tcW w:w="10320" w:type="dxa"/>
            <w:gridSpan w:val="9"/>
            <w:vAlign w:val="center"/>
          </w:tcPr>
          <w:p w14:paraId="7E2552EA" w14:textId="77777777" w:rsidR="009F702D" w:rsidRPr="00C6780B" w:rsidRDefault="009F702D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9F702D" w:rsidRPr="00C6780B" w14:paraId="074DF619" w14:textId="77777777" w:rsidTr="009833FE">
        <w:trPr>
          <w:cantSplit/>
        </w:trPr>
        <w:tc>
          <w:tcPr>
            <w:tcW w:w="2518" w:type="dxa"/>
            <w:gridSpan w:val="2"/>
            <w:vAlign w:val="center"/>
          </w:tcPr>
          <w:p w14:paraId="62AF51F8" w14:textId="77777777" w:rsidR="009F702D" w:rsidRPr="00C6780B" w:rsidRDefault="009F702D" w:rsidP="00FE1197">
            <w:pPr>
              <w:spacing w:before="60" w:after="60"/>
              <w:rPr>
                <w:rFonts w:ascii="Calibri" w:hAnsi="Calibri" w:cs="Calibri"/>
                <w:szCs w:val="12"/>
              </w:rPr>
            </w:pPr>
            <w:r w:rsidRPr="00C6780B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AE881DD" w14:textId="77777777" w:rsidR="009F702D" w:rsidRPr="00C6780B" w:rsidRDefault="009F702D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4CAF545" w14:textId="77777777" w:rsidR="009F702D" w:rsidRPr="00C6780B" w:rsidRDefault="009F702D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3026D1" w14:textId="77777777" w:rsidR="009F702D" w:rsidRPr="00C6780B" w:rsidRDefault="009F702D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F702D" w:rsidRPr="00C6780B" w14:paraId="50C4E27E" w14:textId="77777777" w:rsidTr="00A62FA5">
        <w:trPr>
          <w:cantSplit/>
        </w:trPr>
        <w:tc>
          <w:tcPr>
            <w:tcW w:w="7491" w:type="dxa"/>
            <w:gridSpan w:val="8"/>
            <w:vAlign w:val="center"/>
          </w:tcPr>
          <w:p w14:paraId="54E6CC36" w14:textId="77777777" w:rsidR="009F702D" w:rsidRPr="00C6780B" w:rsidRDefault="009F702D" w:rsidP="00A62FA5">
            <w:pPr>
              <w:spacing w:before="60" w:after="60"/>
              <w:rPr>
                <w:rFonts w:ascii="Calibri" w:hAnsi="Calibri" w:cs="Calibri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14:paraId="3535171F" w14:textId="77777777" w:rsidR="009F702D" w:rsidRPr="00C6780B" w:rsidRDefault="009F702D" w:rsidP="00A62FA5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F702D" w:rsidRPr="00C6780B" w14:paraId="6B690D40" w14:textId="77777777" w:rsidTr="00190072">
        <w:trPr>
          <w:cantSplit/>
        </w:trPr>
        <w:tc>
          <w:tcPr>
            <w:tcW w:w="5507" w:type="dxa"/>
            <w:gridSpan w:val="3"/>
          </w:tcPr>
          <w:p w14:paraId="2C31DAA2" w14:textId="77777777" w:rsidR="009F702D" w:rsidRPr="00C6780B" w:rsidRDefault="009F702D" w:rsidP="00FE1197">
            <w:pPr>
              <w:spacing w:before="120" w:after="120"/>
              <w:rPr>
                <w:rFonts w:ascii="Calibri" w:hAnsi="Calibri" w:cs="Calibri"/>
              </w:rPr>
            </w:pPr>
            <w:r w:rsidRPr="00C6780B">
              <w:rPr>
                <w:rFonts w:ascii="Calibri" w:hAnsi="Calibri" w:cs="Calibri"/>
                <w:spacing w:val="-4"/>
                <w:sz w:val="22"/>
              </w:rPr>
              <w:t>S</w:t>
            </w:r>
            <w:r w:rsidRPr="00C6780B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0F9D510C" w14:textId="77777777" w:rsidR="009F702D" w:rsidRPr="00C6780B" w:rsidRDefault="009F702D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213AE4D2" w14:textId="77777777" w:rsidR="009F702D" w:rsidRPr="00C6780B" w:rsidRDefault="009F702D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702D" w:rsidRPr="00C6780B" w14:paraId="60D7863B" w14:textId="77777777" w:rsidTr="00FE1197">
        <w:trPr>
          <w:cantSplit/>
        </w:trPr>
        <w:tc>
          <w:tcPr>
            <w:tcW w:w="10320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82E3C99" w14:textId="77777777" w:rsidR="009F702D" w:rsidRPr="00C6780B" w:rsidRDefault="009F702D" w:rsidP="00FE1197">
            <w:pPr>
              <w:spacing w:before="60" w:after="60"/>
              <w:rPr>
                <w:rFonts w:ascii="Calibri" w:hAnsi="Calibri" w:cs="Calibri"/>
                <w:sz w:val="6"/>
                <w:szCs w:val="12"/>
              </w:rPr>
            </w:pPr>
          </w:p>
        </w:tc>
      </w:tr>
      <w:tr w:rsidR="009F702D" w:rsidRPr="00C6780B" w14:paraId="2E4CC088" w14:textId="77777777" w:rsidTr="009833FE">
        <w:trPr>
          <w:cantSplit/>
        </w:trPr>
        <w:tc>
          <w:tcPr>
            <w:tcW w:w="1376" w:type="dxa"/>
            <w:vAlign w:val="center"/>
          </w:tcPr>
          <w:p w14:paraId="47457EAB" w14:textId="77777777" w:rsidR="009F702D" w:rsidRPr="00C6780B" w:rsidRDefault="009F702D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C6780B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698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0193BEA" w14:textId="77777777" w:rsidR="009F702D" w:rsidRPr="00C6780B" w:rsidRDefault="009F702D" w:rsidP="00FE1197">
            <w:pPr>
              <w:spacing w:before="60" w:after="60"/>
              <w:rPr>
                <w:rFonts w:ascii="Calibri" w:hAnsi="Calibri" w:cs="Calibri"/>
                <w:szCs w:val="12"/>
              </w:rPr>
            </w:pPr>
          </w:p>
        </w:tc>
        <w:tc>
          <w:tcPr>
            <w:tcW w:w="1407" w:type="dxa"/>
            <w:vAlign w:val="center"/>
          </w:tcPr>
          <w:p w14:paraId="731C5905" w14:textId="77777777" w:rsidR="009F702D" w:rsidRPr="00C6780B" w:rsidRDefault="009F702D" w:rsidP="00FE1197">
            <w:pPr>
              <w:spacing w:before="60" w:after="60"/>
              <w:rPr>
                <w:rFonts w:ascii="Calibri" w:hAnsi="Calibri" w:cs="Calibri"/>
                <w:szCs w:val="20"/>
              </w:rPr>
            </w:pPr>
            <w:r w:rsidRPr="00C6780B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1900CEE" w14:textId="77777777" w:rsidR="009F702D" w:rsidRPr="00C6780B" w:rsidRDefault="009F702D" w:rsidP="00FE1197">
            <w:pPr>
              <w:spacing w:before="60" w:after="60"/>
              <w:rPr>
                <w:rFonts w:ascii="Calibri" w:hAnsi="Calibri" w:cs="Calibri"/>
                <w:szCs w:val="12"/>
              </w:rPr>
            </w:pPr>
          </w:p>
        </w:tc>
      </w:tr>
      <w:tr w:rsidR="009F702D" w:rsidRPr="00C6780B" w14:paraId="279D20B1" w14:textId="77777777" w:rsidTr="00B37CBF">
        <w:trPr>
          <w:cantSplit/>
        </w:trPr>
        <w:tc>
          <w:tcPr>
            <w:tcW w:w="10320" w:type="dxa"/>
            <w:gridSpan w:val="9"/>
            <w:vAlign w:val="center"/>
          </w:tcPr>
          <w:p w14:paraId="5182F27A" w14:textId="77777777" w:rsidR="009F702D" w:rsidRPr="00C6780B" w:rsidRDefault="009F702D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9F702D" w:rsidRPr="00C6780B" w14:paraId="08FFEF55" w14:textId="77777777" w:rsidTr="009833FE">
        <w:trPr>
          <w:cantSplit/>
        </w:trPr>
        <w:tc>
          <w:tcPr>
            <w:tcW w:w="2518" w:type="dxa"/>
            <w:gridSpan w:val="2"/>
            <w:vAlign w:val="center"/>
          </w:tcPr>
          <w:p w14:paraId="51FBEF21" w14:textId="77777777" w:rsidR="009F702D" w:rsidRPr="00C6780B" w:rsidRDefault="009F702D" w:rsidP="00FE1197">
            <w:pPr>
              <w:spacing w:before="60" w:after="60"/>
              <w:rPr>
                <w:rFonts w:ascii="Calibri" w:hAnsi="Calibri" w:cs="Calibri"/>
                <w:szCs w:val="12"/>
              </w:rPr>
            </w:pPr>
            <w:r w:rsidRPr="00C6780B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911B41B" w14:textId="77777777" w:rsidR="009F702D" w:rsidRPr="00C6780B" w:rsidRDefault="009F702D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73757F5" w14:textId="77777777" w:rsidR="009F702D" w:rsidRPr="00C6780B" w:rsidRDefault="009F702D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363E47" w14:textId="77777777" w:rsidR="009F702D" w:rsidRPr="00C6780B" w:rsidRDefault="009F702D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F702D" w:rsidRPr="00C6780B" w14:paraId="1EC0F6D1" w14:textId="77777777" w:rsidTr="00A62FA5">
        <w:trPr>
          <w:cantSplit/>
        </w:trPr>
        <w:tc>
          <w:tcPr>
            <w:tcW w:w="7491" w:type="dxa"/>
            <w:gridSpan w:val="8"/>
            <w:vAlign w:val="center"/>
          </w:tcPr>
          <w:p w14:paraId="5D8D3292" w14:textId="77777777" w:rsidR="009F702D" w:rsidRPr="00C6780B" w:rsidRDefault="009F702D" w:rsidP="00A62FA5">
            <w:pPr>
              <w:spacing w:before="60" w:after="60"/>
              <w:rPr>
                <w:rFonts w:ascii="Calibri" w:hAnsi="Calibri" w:cs="Calibri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14:paraId="0CD9E8B4" w14:textId="77777777" w:rsidR="009F702D" w:rsidRPr="00C6780B" w:rsidRDefault="009F702D" w:rsidP="00A62FA5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F702D" w:rsidRPr="00C6780B" w14:paraId="657A4967" w14:textId="77777777" w:rsidTr="00190072">
        <w:trPr>
          <w:cantSplit/>
        </w:trPr>
        <w:tc>
          <w:tcPr>
            <w:tcW w:w="5507" w:type="dxa"/>
            <w:gridSpan w:val="3"/>
          </w:tcPr>
          <w:p w14:paraId="6BC976F5" w14:textId="77777777" w:rsidR="009F702D" w:rsidRPr="00C6780B" w:rsidRDefault="009F702D" w:rsidP="00FE1197">
            <w:pPr>
              <w:spacing w:before="120" w:after="120"/>
              <w:rPr>
                <w:rFonts w:ascii="Calibri" w:hAnsi="Calibri" w:cs="Calibri"/>
              </w:rPr>
            </w:pPr>
            <w:r w:rsidRPr="00C6780B">
              <w:rPr>
                <w:rFonts w:ascii="Calibri" w:hAnsi="Calibri" w:cs="Calibri"/>
                <w:spacing w:val="-4"/>
                <w:sz w:val="22"/>
              </w:rPr>
              <w:t>S</w:t>
            </w:r>
            <w:r w:rsidRPr="00C6780B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2AE57656" w14:textId="77777777" w:rsidR="009F702D" w:rsidRPr="00C6780B" w:rsidRDefault="009F702D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3FF99949" w14:textId="77777777" w:rsidR="009F702D" w:rsidRPr="00C6780B" w:rsidRDefault="009F702D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702D" w:rsidRPr="00C6780B" w14:paraId="165D2626" w14:textId="77777777" w:rsidTr="00FE1197">
        <w:trPr>
          <w:cantSplit/>
        </w:trPr>
        <w:tc>
          <w:tcPr>
            <w:tcW w:w="10320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F5EE3FD" w14:textId="77777777" w:rsidR="009F702D" w:rsidRPr="00C6780B" w:rsidRDefault="009F702D" w:rsidP="00FE1197">
            <w:pPr>
              <w:spacing w:before="60" w:after="60"/>
              <w:rPr>
                <w:rFonts w:ascii="Calibri" w:hAnsi="Calibri" w:cs="Calibri"/>
                <w:sz w:val="6"/>
                <w:szCs w:val="12"/>
              </w:rPr>
            </w:pPr>
          </w:p>
        </w:tc>
      </w:tr>
      <w:tr w:rsidR="009F702D" w:rsidRPr="00C6780B" w14:paraId="7176797B" w14:textId="77777777" w:rsidTr="009833FE">
        <w:trPr>
          <w:cantSplit/>
        </w:trPr>
        <w:tc>
          <w:tcPr>
            <w:tcW w:w="1376" w:type="dxa"/>
            <w:vAlign w:val="center"/>
          </w:tcPr>
          <w:p w14:paraId="0E8D2CFD" w14:textId="77777777" w:rsidR="009F702D" w:rsidRPr="00C6780B" w:rsidRDefault="009F702D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C6780B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698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903ADB1" w14:textId="77777777" w:rsidR="009F702D" w:rsidRPr="00C6780B" w:rsidRDefault="009F702D" w:rsidP="00FE1197">
            <w:pPr>
              <w:spacing w:before="60" w:after="60"/>
              <w:rPr>
                <w:rFonts w:ascii="Calibri" w:hAnsi="Calibri" w:cs="Calibri"/>
                <w:szCs w:val="12"/>
              </w:rPr>
            </w:pPr>
          </w:p>
        </w:tc>
        <w:tc>
          <w:tcPr>
            <w:tcW w:w="1407" w:type="dxa"/>
            <w:vAlign w:val="center"/>
          </w:tcPr>
          <w:p w14:paraId="7D2B3996" w14:textId="77777777" w:rsidR="009F702D" w:rsidRPr="00C6780B" w:rsidRDefault="009F702D" w:rsidP="00FE1197">
            <w:pPr>
              <w:spacing w:before="60" w:after="60"/>
              <w:rPr>
                <w:rFonts w:ascii="Calibri" w:hAnsi="Calibri" w:cs="Calibri"/>
                <w:szCs w:val="20"/>
              </w:rPr>
            </w:pPr>
            <w:r w:rsidRPr="00C6780B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E4D2AF8" w14:textId="77777777" w:rsidR="009F702D" w:rsidRPr="00C6780B" w:rsidRDefault="009F702D" w:rsidP="00FE1197">
            <w:pPr>
              <w:spacing w:before="60" w:after="60"/>
              <w:rPr>
                <w:rFonts w:ascii="Calibri" w:hAnsi="Calibri" w:cs="Calibri"/>
                <w:szCs w:val="12"/>
              </w:rPr>
            </w:pPr>
          </w:p>
        </w:tc>
      </w:tr>
      <w:tr w:rsidR="009F702D" w:rsidRPr="00C6780B" w14:paraId="72E35D3F" w14:textId="77777777" w:rsidTr="00B37CBF">
        <w:trPr>
          <w:cantSplit/>
        </w:trPr>
        <w:tc>
          <w:tcPr>
            <w:tcW w:w="10320" w:type="dxa"/>
            <w:gridSpan w:val="9"/>
            <w:vAlign w:val="center"/>
          </w:tcPr>
          <w:p w14:paraId="691F5A98" w14:textId="77777777" w:rsidR="009F702D" w:rsidRPr="00C6780B" w:rsidRDefault="009F702D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9F702D" w:rsidRPr="00C6780B" w14:paraId="6AED0992" w14:textId="77777777" w:rsidTr="009833FE">
        <w:trPr>
          <w:cantSplit/>
        </w:trPr>
        <w:tc>
          <w:tcPr>
            <w:tcW w:w="2518" w:type="dxa"/>
            <w:gridSpan w:val="2"/>
            <w:vAlign w:val="center"/>
          </w:tcPr>
          <w:p w14:paraId="177D2689" w14:textId="77777777" w:rsidR="009F702D" w:rsidRPr="00C6780B" w:rsidRDefault="009F702D" w:rsidP="00FE1197">
            <w:pPr>
              <w:spacing w:before="60" w:after="60"/>
              <w:rPr>
                <w:rFonts w:ascii="Calibri" w:hAnsi="Calibri" w:cs="Calibri"/>
                <w:szCs w:val="12"/>
              </w:rPr>
            </w:pPr>
            <w:r w:rsidRPr="00C6780B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73C17EF" w14:textId="77777777" w:rsidR="009F702D" w:rsidRPr="00C6780B" w:rsidRDefault="009F702D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76EEE37" w14:textId="77777777" w:rsidR="009F702D" w:rsidRPr="00C6780B" w:rsidRDefault="009F702D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B564E9" w14:textId="77777777" w:rsidR="009F702D" w:rsidRPr="00C6780B" w:rsidRDefault="009F702D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F702D" w:rsidRPr="00C6780B" w14:paraId="15D41D8C" w14:textId="77777777" w:rsidTr="00A62FA5">
        <w:trPr>
          <w:cantSplit/>
        </w:trPr>
        <w:tc>
          <w:tcPr>
            <w:tcW w:w="7491" w:type="dxa"/>
            <w:gridSpan w:val="8"/>
            <w:vAlign w:val="center"/>
          </w:tcPr>
          <w:p w14:paraId="22951875" w14:textId="77777777" w:rsidR="009F702D" w:rsidRPr="00C6780B" w:rsidRDefault="009F702D" w:rsidP="00A62FA5">
            <w:pPr>
              <w:spacing w:before="60" w:after="60"/>
              <w:rPr>
                <w:rFonts w:ascii="Calibri" w:hAnsi="Calibri" w:cs="Calibri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14:paraId="4CD80211" w14:textId="77777777" w:rsidR="009F702D" w:rsidRPr="00C6780B" w:rsidRDefault="009F702D" w:rsidP="00A62FA5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F702D" w:rsidRPr="00C6780B" w14:paraId="53284AC9" w14:textId="77777777" w:rsidTr="00190072">
        <w:trPr>
          <w:cantSplit/>
        </w:trPr>
        <w:tc>
          <w:tcPr>
            <w:tcW w:w="5507" w:type="dxa"/>
            <w:gridSpan w:val="3"/>
          </w:tcPr>
          <w:p w14:paraId="057E2F66" w14:textId="77777777" w:rsidR="009F702D" w:rsidRPr="00C6780B" w:rsidRDefault="009F702D" w:rsidP="00FE1197">
            <w:pPr>
              <w:spacing w:before="120" w:after="120"/>
              <w:rPr>
                <w:rFonts w:ascii="Calibri" w:hAnsi="Calibri" w:cs="Calibri"/>
              </w:rPr>
            </w:pPr>
            <w:r w:rsidRPr="00C6780B">
              <w:rPr>
                <w:rFonts w:ascii="Calibri" w:hAnsi="Calibri" w:cs="Calibri"/>
                <w:spacing w:val="-4"/>
                <w:sz w:val="22"/>
              </w:rPr>
              <w:t>S</w:t>
            </w:r>
            <w:r w:rsidRPr="00C6780B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54ECFD9F" w14:textId="77777777" w:rsidR="009F702D" w:rsidRPr="00C6780B" w:rsidRDefault="009F702D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22CAA4FD" w14:textId="77777777" w:rsidR="009F702D" w:rsidRPr="00C6780B" w:rsidRDefault="009F702D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BC9E8CB" w14:textId="77777777" w:rsidR="009F702D" w:rsidRPr="00C6780B" w:rsidRDefault="009F702D" w:rsidP="002055DF">
      <w:pPr>
        <w:jc w:val="center"/>
        <w:rPr>
          <w:rFonts w:ascii="Calibri" w:hAnsi="Calibri" w:cs="Calibri"/>
          <w:sz w:val="18"/>
          <w:szCs w:val="16"/>
        </w:rPr>
      </w:pPr>
    </w:p>
    <w:p w14:paraId="1BF4A38B" w14:textId="77777777" w:rsidR="009F702D" w:rsidRPr="00C6780B" w:rsidRDefault="009F702D" w:rsidP="002055DF">
      <w:pPr>
        <w:jc w:val="center"/>
        <w:rPr>
          <w:rFonts w:ascii="Calibri" w:hAnsi="Calibri" w:cs="Calibri"/>
          <w:sz w:val="16"/>
          <w:szCs w:val="16"/>
        </w:rPr>
      </w:pPr>
    </w:p>
    <w:sectPr w:rsidR="009F702D" w:rsidRPr="00C6780B" w:rsidSect="000E5C50">
      <w:headerReference w:type="first" r:id="rId7"/>
      <w:endnotePr>
        <w:numFmt w:val="decimal"/>
      </w:endnotePr>
      <w:pgSz w:w="11907" w:h="16840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CE8EF" w14:textId="77777777" w:rsidR="00FA711A" w:rsidRDefault="00FA711A">
      <w:r>
        <w:separator/>
      </w:r>
    </w:p>
  </w:endnote>
  <w:endnote w:type="continuationSeparator" w:id="0">
    <w:p w14:paraId="16491D78" w14:textId="77777777" w:rsidR="00FA711A" w:rsidRDefault="00FA711A">
      <w:r>
        <w:continuationSeparator/>
      </w:r>
    </w:p>
  </w:endnote>
  <w:endnote w:id="1">
    <w:p w14:paraId="4BBA5DC3" w14:textId="77777777" w:rsidR="009F702D" w:rsidRDefault="009F702D" w:rsidP="005246EA">
      <w:pPr>
        <w:pStyle w:val="Testonotadichiusura"/>
        <w:ind w:left="284" w:hanging="284"/>
        <w:jc w:val="both"/>
      </w:pPr>
      <w:r w:rsidRPr="00190072">
        <w:rPr>
          <w:rStyle w:val="Rimandonotadichiusura"/>
          <w:rFonts w:ascii="Calibri" w:hAnsi="Calibri" w:cs="Calibri"/>
          <w:i/>
        </w:rPr>
        <w:endnoteRef/>
      </w:r>
      <w:r w:rsidRPr="00190072">
        <w:rPr>
          <w:rFonts w:ascii="Calibri" w:hAnsi="Calibri" w:cs="Calibri"/>
          <w:i/>
        </w:rPr>
        <w:t xml:space="preserve"> </w:t>
      </w:r>
      <w:r w:rsidRPr="00190072">
        <w:rPr>
          <w:rFonts w:ascii="Calibri" w:hAnsi="Calibri" w:cs="Calibri"/>
          <w:i/>
        </w:rPr>
        <w:tab/>
      </w:r>
      <w:r w:rsidRPr="0079050E">
        <w:rPr>
          <w:rFonts w:ascii="Calibri" w:hAnsi="Calibri" w:cs="Calibri"/>
          <w:i/>
        </w:rPr>
        <w:t xml:space="preserve">Completare con le parole </w:t>
      </w:r>
      <w:r w:rsidRPr="0079050E">
        <w:rPr>
          <w:rFonts w:ascii="Calibri" w:hAnsi="Calibri" w:cs="Calibri"/>
        </w:rPr>
        <w:t>«Raggruppamento temporaneo»</w:t>
      </w:r>
      <w:r w:rsidRPr="0079050E">
        <w:rPr>
          <w:rFonts w:ascii="Calibri" w:hAnsi="Calibri" w:cs="Calibri"/>
          <w:i/>
        </w:rPr>
        <w:t xml:space="preserve"> oppure </w:t>
      </w:r>
      <w:r w:rsidRPr="0079050E">
        <w:rPr>
          <w:rFonts w:ascii="Calibri" w:hAnsi="Calibri" w:cs="Calibri"/>
        </w:rPr>
        <w:t>«Consorzio ordinario»</w:t>
      </w:r>
      <w:r w:rsidRPr="0079050E">
        <w:rPr>
          <w:rFonts w:ascii="Calibri" w:hAnsi="Calibri" w:cs="Calibri"/>
          <w:i/>
        </w:rPr>
        <w:t>.</w:t>
      </w:r>
    </w:p>
  </w:endnote>
  <w:endnote w:id="2">
    <w:p w14:paraId="47ABE33F" w14:textId="77777777" w:rsidR="009F702D" w:rsidRDefault="009F702D" w:rsidP="005246EA">
      <w:pPr>
        <w:pStyle w:val="Testonotadichiusura"/>
        <w:ind w:left="284" w:hanging="284"/>
        <w:jc w:val="both"/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  <w:t>Cancellare la parte che non interessa.</w:t>
      </w:r>
    </w:p>
  </w:endnote>
  <w:endnote w:id="3">
    <w:p w14:paraId="2839C6D3" w14:textId="77777777" w:rsidR="009F702D" w:rsidRDefault="009F702D" w:rsidP="005246EA">
      <w:pPr>
        <w:pStyle w:val="Testonotadichiusura"/>
        <w:ind w:left="284" w:hanging="284"/>
        <w:jc w:val="both"/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  <w:t>Cancellare la parte che non interessa.</w:t>
      </w:r>
    </w:p>
  </w:endnote>
  <w:endnote w:id="4">
    <w:p w14:paraId="4B8D4573" w14:textId="77777777" w:rsidR="009F702D" w:rsidRDefault="009F702D" w:rsidP="00B31BC5">
      <w:pPr>
        <w:pStyle w:val="Testonotadichiusura"/>
        <w:widowControl w:val="0"/>
        <w:ind w:left="284" w:hanging="284"/>
        <w:jc w:val="both"/>
      </w:pPr>
      <w:r w:rsidRPr="00C6780B">
        <w:rPr>
          <w:rStyle w:val="Rimandonotadichiusura"/>
          <w:rFonts w:ascii="Calibri" w:hAnsi="Calibri" w:cs="Calibri"/>
          <w:i/>
          <w:iCs/>
        </w:rPr>
        <w:endnoteRef/>
      </w:r>
      <w:r w:rsidRPr="00C6780B">
        <w:rPr>
          <w:rFonts w:ascii="Calibri" w:hAnsi="Calibri" w:cs="Calibri"/>
          <w:i/>
          <w:iCs/>
        </w:rPr>
        <w:tab/>
        <w:t>Adattare a seconda che vi sia un solo mandante oppure più mandanti.</w:t>
      </w:r>
    </w:p>
  </w:endnote>
  <w:endnote w:id="5">
    <w:p w14:paraId="05AE1A7B" w14:textId="77777777" w:rsidR="009F702D" w:rsidRDefault="009F702D" w:rsidP="00B31BC5">
      <w:pPr>
        <w:pStyle w:val="Testonotadichiusura"/>
        <w:widowControl w:val="0"/>
        <w:ind w:left="284" w:hanging="284"/>
        <w:jc w:val="both"/>
      </w:pPr>
      <w:r w:rsidRPr="00C6780B">
        <w:rPr>
          <w:rStyle w:val="Rimandonotadichiusura"/>
          <w:rFonts w:ascii="Calibri" w:hAnsi="Calibri" w:cs="Calibri"/>
          <w:i/>
          <w:iCs/>
        </w:rPr>
        <w:endnoteRef/>
      </w:r>
      <w:r w:rsidRPr="00C6780B">
        <w:rPr>
          <w:rFonts w:ascii="Calibri" w:hAnsi="Calibri" w:cs="Calibri"/>
          <w:i/>
          <w:iCs/>
        </w:rPr>
        <w:tab/>
        <w:t>Indicare il ruolo, la carica o la figura giuridica rivestita nell’ambito del concorrente (es. titolare, legale rappresentante, procuratore, amministratore unico ecc.).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BF79C" w14:textId="77777777" w:rsidR="00FA711A" w:rsidRDefault="00FA711A">
      <w:r>
        <w:separator/>
      </w:r>
    </w:p>
  </w:footnote>
  <w:footnote w:type="continuationSeparator" w:id="0">
    <w:p w14:paraId="6D99427C" w14:textId="77777777" w:rsidR="00FA711A" w:rsidRDefault="00FA7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7DE6B" w14:textId="77777777" w:rsidR="009F702D" w:rsidRDefault="009F702D" w:rsidP="004C601E">
    <w:pPr>
      <w:pStyle w:val="Intestazione"/>
      <w:jc w:val="right"/>
    </w:pPr>
    <w:r>
      <w:t>MODELLO “C”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00951"/>
    <w:multiLevelType w:val="hybridMultilevel"/>
    <w:tmpl w:val="CC0208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65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13B"/>
    <w:rsid w:val="00011E66"/>
    <w:rsid w:val="00030171"/>
    <w:rsid w:val="000324A7"/>
    <w:rsid w:val="000418AC"/>
    <w:rsid w:val="00050F09"/>
    <w:rsid w:val="000517BD"/>
    <w:rsid w:val="00065BBB"/>
    <w:rsid w:val="00097A39"/>
    <w:rsid w:val="000A4DAA"/>
    <w:rsid w:val="000C473F"/>
    <w:rsid w:val="000D0616"/>
    <w:rsid w:val="000E307C"/>
    <w:rsid w:val="000E4BC9"/>
    <w:rsid w:val="000E5C50"/>
    <w:rsid w:val="001406D7"/>
    <w:rsid w:val="0015573F"/>
    <w:rsid w:val="00177CBE"/>
    <w:rsid w:val="00177D42"/>
    <w:rsid w:val="00190072"/>
    <w:rsid w:val="001949CF"/>
    <w:rsid w:val="001A7B2E"/>
    <w:rsid w:val="001C036B"/>
    <w:rsid w:val="001C4620"/>
    <w:rsid w:val="001C5FA6"/>
    <w:rsid w:val="001D20BC"/>
    <w:rsid w:val="001E333A"/>
    <w:rsid w:val="001E454C"/>
    <w:rsid w:val="002021DC"/>
    <w:rsid w:val="002055DF"/>
    <w:rsid w:val="00223872"/>
    <w:rsid w:val="002717E6"/>
    <w:rsid w:val="002867C3"/>
    <w:rsid w:val="002B4263"/>
    <w:rsid w:val="002B51B1"/>
    <w:rsid w:val="002B6F6A"/>
    <w:rsid w:val="002B7CDF"/>
    <w:rsid w:val="002D32C9"/>
    <w:rsid w:val="002F170B"/>
    <w:rsid w:val="002F43C6"/>
    <w:rsid w:val="002F77CB"/>
    <w:rsid w:val="0031189D"/>
    <w:rsid w:val="00326450"/>
    <w:rsid w:val="0033676A"/>
    <w:rsid w:val="00346477"/>
    <w:rsid w:val="0034713B"/>
    <w:rsid w:val="00347DC9"/>
    <w:rsid w:val="003657B0"/>
    <w:rsid w:val="00374E60"/>
    <w:rsid w:val="00382D96"/>
    <w:rsid w:val="003A437B"/>
    <w:rsid w:val="003B2285"/>
    <w:rsid w:val="003B661B"/>
    <w:rsid w:val="003D2102"/>
    <w:rsid w:val="003D5280"/>
    <w:rsid w:val="003D7C7C"/>
    <w:rsid w:val="003F4614"/>
    <w:rsid w:val="0040018B"/>
    <w:rsid w:val="004021B6"/>
    <w:rsid w:val="0041395C"/>
    <w:rsid w:val="00420B51"/>
    <w:rsid w:val="00464759"/>
    <w:rsid w:val="00482AD0"/>
    <w:rsid w:val="00495B5B"/>
    <w:rsid w:val="004A23DC"/>
    <w:rsid w:val="004B1746"/>
    <w:rsid w:val="004B1DCE"/>
    <w:rsid w:val="004C2CA5"/>
    <w:rsid w:val="004C601E"/>
    <w:rsid w:val="004D0001"/>
    <w:rsid w:val="004E0DE0"/>
    <w:rsid w:val="004E597A"/>
    <w:rsid w:val="004F75AD"/>
    <w:rsid w:val="00510947"/>
    <w:rsid w:val="00512929"/>
    <w:rsid w:val="0051627C"/>
    <w:rsid w:val="005246EA"/>
    <w:rsid w:val="00526CF3"/>
    <w:rsid w:val="00535263"/>
    <w:rsid w:val="00561F88"/>
    <w:rsid w:val="005801A2"/>
    <w:rsid w:val="00595A53"/>
    <w:rsid w:val="005B3930"/>
    <w:rsid w:val="005C4473"/>
    <w:rsid w:val="005C7A9F"/>
    <w:rsid w:val="005D2222"/>
    <w:rsid w:val="005E641D"/>
    <w:rsid w:val="0060611E"/>
    <w:rsid w:val="0062060C"/>
    <w:rsid w:val="00623947"/>
    <w:rsid w:val="00636A93"/>
    <w:rsid w:val="00641D34"/>
    <w:rsid w:val="00653BE7"/>
    <w:rsid w:val="006548EB"/>
    <w:rsid w:val="0069506F"/>
    <w:rsid w:val="006A3B35"/>
    <w:rsid w:val="006A4963"/>
    <w:rsid w:val="006A66E7"/>
    <w:rsid w:val="006A7D8A"/>
    <w:rsid w:val="006C3873"/>
    <w:rsid w:val="006D18E8"/>
    <w:rsid w:val="006E599A"/>
    <w:rsid w:val="00720694"/>
    <w:rsid w:val="00740A8C"/>
    <w:rsid w:val="0074489B"/>
    <w:rsid w:val="00763C56"/>
    <w:rsid w:val="00775961"/>
    <w:rsid w:val="00776D9E"/>
    <w:rsid w:val="00781C45"/>
    <w:rsid w:val="00785B6D"/>
    <w:rsid w:val="0079050E"/>
    <w:rsid w:val="007916F4"/>
    <w:rsid w:val="007B2FF2"/>
    <w:rsid w:val="007C4054"/>
    <w:rsid w:val="007D46D6"/>
    <w:rsid w:val="007E6D51"/>
    <w:rsid w:val="007F06EC"/>
    <w:rsid w:val="008143DE"/>
    <w:rsid w:val="00831FD2"/>
    <w:rsid w:val="008340B4"/>
    <w:rsid w:val="008440ED"/>
    <w:rsid w:val="00854B93"/>
    <w:rsid w:val="0087175C"/>
    <w:rsid w:val="00874258"/>
    <w:rsid w:val="00885FB7"/>
    <w:rsid w:val="00896D50"/>
    <w:rsid w:val="008A575A"/>
    <w:rsid w:val="008C3EAA"/>
    <w:rsid w:val="008C4D50"/>
    <w:rsid w:val="008C68D3"/>
    <w:rsid w:val="008C70B0"/>
    <w:rsid w:val="008F185E"/>
    <w:rsid w:val="00903484"/>
    <w:rsid w:val="009138E7"/>
    <w:rsid w:val="00925A6B"/>
    <w:rsid w:val="00935B49"/>
    <w:rsid w:val="009548FC"/>
    <w:rsid w:val="009555F4"/>
    <w:rsid w:val="00965F09"/>
    <w:rsid w:val="009777C5"/>
    <w:rsid w:val="009833FE"/>
    <w:rsid w:val="00992812"/>
    <w:rsid w:val="00992AC9"/>
    <w:rsid w:val="009D1968"/>
    <w:rsid w:val="009E5C85"/>
    <w:rsid w:val="009F702D"/>
    <w:rsid w:val="00A00AA0"/>
    <w:rsid w:val="00A24632"/>
    <w:rsid w:val="00A459AD"/>
    <w:rsid w:val="00A52FC1"/>
    <w:rsid w:val="00A62FA5"/>
    <w:rsid w:val="00A64B13"/>
    <w:rsid w:val="00A75425"/>
    <w:rsid w:val="00A76973"/>
    <w:rsid w:val="00AA66AE"/>
    <w:rsid w:val="00AA75E3"/>
    <w:rsid w:val="00AB1719"/>
    <w:rsid w:val="00AB6F84"/>
    <w:rsid w:val="00AB710C"/>
    <w:rsid w:val="00AC1C9F"/>
    <w:rsid w:val="00AC5FC1"/>
    <w:rsid w:val="00AF1480"/>
    <w:rsid w:val="00AF6107"/>
    <w:rsid w:val="00B032A8"/>
    <w:rsid w:val="00B07F13"/>
    <w:rsid w:val="00B1120D"/>
    <w:rsid w:val="00B31BC5"/>
    <w:rsid w:val="00B32D8F"/>
    <w:rsid w:val="00B37CBF"/>
    <w:rsid w:val="00B440F1"/>
    <w:rsid w:val="00B5267A"/>
    <w:rsid w:val="00B56C22"/>
    <w:rsid w:val="00B74CAC"/>
    <w:rsid w:val="00BB7544"/>
    <w:rsid w:val="00BC570B"/>
    <w:rsid w:val="00BC7D2F"/>
    <w:rsid w:val="00BD1508"/>
    <w:rsid w:val="00BE46A2"/>
    <w:rsid w:val="00C02F56"/>
    <w:rsid w:val="00C12902"/>
    <w:rsid w:val="00C278F4"/>
    <w:rsid w:val="00C55128"/>
    <w:rsid w:val="00C6780B"/>
    <w:rsid w:val="00C85946"/>
    <w:rsid w:val="00CC3831"/>
    <w:rsid w:val="00CC3B10"/>
    <w:rsid w:val="00CD5590"/>
    <w:rsid w:val="00D02383"/>
    <w:rsid w:val="00D41478"/>
    <w:rsid w:val="00D45C04"/>
    <w:rsid w:val="00D4620B"/>
    <w:rsid w:val="00D66323"/>
    <w:rsid w:val="00D74358"/>
    <w:rsid w:val="00D8000C"/>
    <w:rsid w:val="00D8237E"/>
    <w:rsid w:val="00D84EA0"/>
    <w:rsid w:val="00DA2565"/>
    <w:rsid w:val="00DC0058"/>
    <w:rsid w:val="00DE173A"/>
    <w:rsid w:val="00DE7D76"/>
    <w:rsid w:val="00E1257B"/>
    <w:rsid w:val="00E158B7"/>
    <w:rsid w:val="00E461A0"/>
    <w:rsid w:val="00E8090B"/>
    <w:rsid w:val="00E9279A"/>
    <w:rsid w:val="00EA443A"/>
    <w:rsid w:val="00EA4917"/>
    <w:rsid w:val="00EA5399"/>
    <w:rsid w:val="00EA7067"/>
    <w:rsid w:val="00EC44CF"/>
    <w:rsid w:val="00EE5A0A"/>
    <w:rsid w:val="00EF0C53"/>
    <w:rsid w:val="00EF2FE8"/>
    <w:rsid w:val="00F0291E"/>
    <w:rsid w:val="00F0569F"/>
    <w:rsid w:val="00F05F16"/>
    <w:rsid w:val="00F17D58"/>
    <w:rsid w:val="00F267D0"/>
    <w:rsid w:val="00F27AA3"/>
    <w:rsid w:val="00F31C6C"/>
    <w:rsid w:val="00F31E9E"/>
    <w:rsid w:val="00F62E9A"/>
    <w:rsid w:val="00F71E96"/>
    <w:rsid w:val="00F94066"/>
    <w:rsid w:val="00FA42A4"/>
    <w:rsid w:val="00FA711A"/>
    <w:rsid w:val="00FB1926"/>
    <w:rsid w:val="00FC095E"/>
    <w:rsid w:val="00FC5E39"/>
    <w:rsid w:val="00FE0C2A"/>
    <w:rsid w:val="00FE0EF3"/>
    <w:rsid w:val="00FE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6AEABD8"/>
  <w15:docId w15:val="{AD7A2365-B112-40C9-8B3C-D8292EA8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291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F71E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0291E"/>
    <w:pPr>
      <w:keepNext/>
      <w:jc w:val="center"/>
      <w:outlineLvl w:val="1"/>
    </w:pPr>
    <w:rPr>
      <w:rFonts w:ascii="Arial" w:hAnsi="Arial"/>
      <w:i/>
      <w:sz w:val="18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0291E"/>
    <w:pPr>
      <w:keepNext/>
      <w:jc w:val="center"/>
      <w:outlineLvl w:val="3"/>
    </w:pPr>
    <w:rPr>
      <w:rFonts w:ascii="Arial" w:hAnsi="Arial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8C68D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B31BC5"/>
    <w:rPr>
      <w:rFonts w:ascii="Arial" w:hAnsi="Arial" w:cs="Times New Roman"/>
      <w:sz w:val="28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F0291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B31BC5"/>
    <w:rPr>
      <w:rFonts w:cs="Times New Roman"/>
    </w:rPr>
  </w:style>
  <w:style w:type="paragraph" w:customStyle="1" w:styleId="regolamento2">
    <w:name w:val="regolamento_2"/>
    <w:basedOn w:val="regolamento"/>
    <w:next w:val="regolamento"/>
    <w:uiPriority w:val="99"/>
    <w:rsid w:val="00F0291E"/>
    <w:pPr>
      <w:ind w:left="568"/>
    </w:pPr>
  </w:style>
  <w:style w:type="paragraph" w:customStyle="1" w:styleId="regolamento">
    <w:name w:val="regolamento"/>
    <w:basedOn w:val="Normale"/>
    <w:uiPriority w:val="99"/>
    <w:rsid w:val="00F0291E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uiPriority w:val="99"/>
    <w:rsid w:val="00F0291E"/>
    <w:pPr>
      <w:ind w:left="851"/>
    </w:pPr>
  </w:style>
  <w:style w:type="character" w:styleId="Rimandonotadichiusura">
    <w:name w:val="endnote reference"/>
    <w:basedOn w:val="Carpredefinitoparagrafo"/>
    <w:uiPriority w:val="99"/>
    <w:semiHidden/>
    <w:rsid w:val="00F0291E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rsid w:val="00F0291E"/>
    <w:pPr>
      <w:jc w:val="center"/>
    </w:pPr>
    <w:rPr>
      <w:rFonts w:ascii="Arial" w:hAnsi="Arial"/>
      <w:i/>
      <w:sz w:val="18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8C68D3"/>
    <w:rPr>
      <w:rFonts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F0291E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C68D3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FE0C2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32645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B31BC5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326450"/>
    <w:rPr>
      <w:rFonts w:cs="Times New Roman"/>
      <w:vertAlign w:val="superscript"/>
    </w:rPr>
  </w:style>
  <w:style w:type="paragraph" w:customStyle="1" w:styleId="sche3">
    <w:name w:val="sche_3"/>
    <w:uiPriority w:val="99"/>
    <w:rsid w:val="00DE7D7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customStyle="1" w:styleId="sche22">
    <w:name w:val="sche2_2"/>
    <w:uiPriority w:val="99"/>
    <w:rsid w:val="00DE7D76"/>
    <w:pPr>
      <w:widowControl w:val="0"/>
      <w:overflowPunct w:val="0"/>
      <w:autoSpaceDE w:val="0"/>
      <w:autoSpaceDN w:val="0"/>
      <w:adjustRightInd w:val="0"/>
      <w:jc w:val="right"/>
    </w:pPr>
    <w:rPr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D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C68D3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locked/>
    <w:rsid w:val="00177D4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992AC9"/>
    <w:rPr>
      <w:rFonts w:cs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949CF"/>
    <w:pPr>
      <w:ind w:left="720"/>
      <w:contextualSpacing/>
    </w:pPr>
  </w:style>
  <w:style w:type="paragraph" w:customStyle="1" w:styleId="Testo3colonne">
    <w:name w:val="Testo 3 colonne"/>
    <w:rsid w:val="003D5280"/>
    <w:pPr>
      <w:suppressAutoHyphens/>
      <w:autoSpaceDE w:val="0"/>
      <w:spacing w:line="192" w:lineRule="atLeast"/>
      <w:jc w:val="both"/>
    </w:pPr>
    <w:rPr>
      <w:rFonts w:ascii="Helvetica" w:eastAsia="Arial" w:hAnsi="Helvetica" w:cs="Helvetica"/>
      <w:color w:val="000000"/>
      <w:sz w:val="18"/>
      <w:szCs w:val="18"/>
      <w:lang w:eastAsia="ar-SA"/>
    </w:rPr>
  </w:style>
  <w:style w:type="paragraph" w:customStyle="1" w:styleId="Default">
    <w:name w:val="Default"/>
    <w:rsid w:val="003D52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1E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6E59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599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F06EC"/>
    <w:pPr>
      <w:suppressAutoHyphens/>
      <w:autoSpaceDN w:val="0"/>
      <w:spacing w:after="120"/>
      <w:jc w:val="both"/>
      <w:textAlignment w:val="baseline"/>
    </w:pPr>
    <w:rPr>
      <w:rFonts w:ascii="Calibri" w:hAnsi="Calibri" w:cs="Calibri"/>
      <w:kern w:val="3"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neg 0_100 prezzo</vt:lpstr>
    </vt:vector>
  </TitlesOfParts>
  <Company>Studio Bosetti &amp; Gatti</Company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 0_100 prezzo</dc:title>
  <dc:subject>offerta</dc:subject>
  <dc:creator>Bosetti &amp; Gatti s.r.l.</dc:creator>
  <cp:keywords>BB</cp:keywords>
  <dc:description/>
  <cp:lastModifiedBy>angelogiuseppe.venturini</cp:lastModifiedBy>
  <cp:revision>23</cp:revision>
  <cp:lastPrinted>2021-01-03T15:28:00Z</cp:lastPrinted>
  <dcterms:created xsi:type="dcterms:W3CDTF">2018-01-13T20:14:00Z</dcterms:created>
  <dcterms:modified xsi:type="dcterms:W3CDTF">2023-06-05T14:14:00Z</dcterms:modified>
</cp:coreProperties>
</file>