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57" w:rsidRPr="00A03447" w:rsidRDefault="00623C57" w:rsidP="00623C57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</w:t>
      </w:r>
      <w:r w:rsidRPr="00A03447">
        <w:rPr>
          <w:rFonts w:asciiTheme="minorHAnsi" w:hAnsiTheme="minorHAnsi"/>
          <w:b/>
          <w:sz w:val="18"/>
          <w:szCs w:val="20"/>
        </w:rPr>
        <w:t xml:space="preserve">Allegato 1       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center"/>
        <w:rPr>
          <w:rFonts w:asciiTheme="minorHAnsi" w:eastAsia="Calibri" w:hAnsiTheme="minorHAnsi"/>
          <w:b/>
          <w:sz w:val="22"/>
          <w:lang w:eastAsia="en-US"/>
        </w:rPr>
      </w:pPr>
      <w:r w:rsidRPr="00A03447">
        <w:rPr>
          <w:rFonts w:asciiTheme="minorHAnsi" w:eastAsia="Calibri" w:hAnsiTheme="minorHAnsi"/>
          <w:b/>
          <w:sz w:val="22"/>
          <w:lang w:eastAsia="en-US"/>
        </w:rPr>
        <w:t xml:space="preserve">  DOMANDA DI PARTECIPAZIONE INTEGRATA DA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hAnsiTheme="minorHAnsi"/>
          <w:b/>
          <w:sz w:val="22"/>
        </w:rPr>
        <w:t>DICHIARAZIONE SOSTITUTIVA DELL’ATTO DI NOTORIETA’</w:t>
      </w:r>
    </w:p>
    <w:p w:rsidR="00623C57" w:rsidRPr="00623C5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623C57">
        <w:rPr>
          <w:rFonts w:asciiTheme="minorHAnsi" w:hAnsiTheme="minorHAnsi"/>
          <w:b/>
          <w:sz w:val="22"/>
        </w:rPr>
        <w:t>(Art.47 D.P.R. 28 dicembre 2000, n.445)</w:t>
      </w:r>
    </w:p>
    <w:p w:rsidR="00623C57" w:rsidRPr="00623C5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Pr="00623C57" w:rsidRDefault="00623C57" w:rsidP="00623C57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Pr="00A03447" w:rsidRDefault="00623C57" w:rsidP="00623C57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>Spett.le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  <w:t xml:space="preserve">Comune di </w:t>
      </w:r>
      <w:r>
        <w:rPr>
          <w:rFonts w:asciiTheme="minorHAnsi" w:eastAsia="Calibri" w:hAnsiTheme="minorHAnsi"/>
          <w:sz w:val="22"/>
          <w:lang w:eastAsia="en-US"/>
        </w:rPr>
        <w:t>Corteno Golgi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</w:t>
      </w:r>
      <w:bookmarkStart w:id="0" w:name="_Hlk969522"/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 </w:t>
      </w:r>
      <w:bookmarkEnd w:id="0"/>
      <w:r w:rsidRPr="00A03447">
        <w:rPr>
          <w:rFonts w:asciiTheme="minorHAnsi" w:hAnsiTheme="minorHAnsi"/>
          <w:b/>
          <w:szCs w:val="28"/>
        </w:rPr>
        <w:t xml:space="preserve">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Il/La sottoscritto/a……………………….…………………………………………………………….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(cognome)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 xml:space="preserve"> (nome)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nato/a </w:t>
      </w:r>
      <w:proofErr w:type="spellStart"/>
      <w:r w:rsidRPr="00A03447">
        <w:rPr>
          <w:rFonts w:asciiTheme="minorHAnsi" w:hAnsiTheme="minorHAnsi"/>
          <w:sz w:val="22"/>
        </w:rPr>
        <w:t>a</w:t>
      </w:r>
      <w:proofErr w:type="spellEnd"/>
      <w:r w:rsidRPr="00A03447">
        <w:rPr>
          <w:rFonts w:asciiTheme="minorHAnsi" w:hAnsiTheme="minorHAnsi"/>
          <w:sz w:val="22"/>
        </w:rPr>
        <w:t xml:space="preserve"> ……………………………..…………………… (……….) il………………………...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>.)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residente a ……………………………..…. (…….) in via ……………………………… n. …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domiciliato/a in ……………………..………(……) in via ……………………………… n. …</w:t>
      </w:r>
    </w:p>
    <w:p w:rsidR="00623C57" w:rsidRPr="00A03447" w:rsidRDefault="00623C57" w:rsidP="00623C57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23C57" w:rsidRPr="009959F7" w:rsidRDefault="00623C57" w:rsidP="00623C57">
      <w:pPr>
        <w:autoSpaceDE w:val="0"/>
        <w:autoSpaceDN w:val="0"/>
        <w:adjustRightInd w:val="0"/>
        <w:spacing w:before="120"/>
        <w:rPr>
          <w:rFonts w:asciiTheme="minorHAnsi" w:eastAsia="Calibri" w:hAnsiTheme="minorHAnsi" w:cs="Cambria"/>
          <w:sz w:val="22"/>
          <w:szCs w:val="22"/>
          <w:lang w:eastAsia="en-US"/>
        </w:rPr>
      </w:pPr>
      <w:r w:rsidRPr="009959F7">
        <w:rPr>
          <w:rFonts w:asciiTheme="minorHAnsi" w:eastAsia="Calibri" w:hAnsiTheme="minorHAnsi" w:cs="Cambria"/>
          <w:sz w:val="22"/>
          <w:szCs w:val="22"/>
          <w:lang w:eastAsia="en-US"/>
        </w:rPr>
        <w:t xml:space="preserve">tel. ……………………………….. C.F……………………………………………..- P.I…………………………………………… </w:t>
      </w:r>
    </w:p>
    <w:p w:rsidR="00623C57" w:rsidRPr="00A03447" w:rsidRDefault="00623C57" w:rsidP="00623C57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in qualità di titolare/legale rappresentante dell’azienda agricola………………………………</w:t>
      </w:r>
    </w:p>
    <w:p w:rsidR="00623C57" w:rsidRPr="00A03447" w:rsidRDefault="00623C57" w:rsidP="00623C57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con sede legale nel Comune di…………………………. 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CHIEDE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285E4A">
        <w:rPr>
          <w:rFonts w:asciiTheme="minorHAnsi" w:hAnsiTheme="minorHAnsi"/>
          <w:sz w:val="22"/>
        </w:rPr>
        <w:t xml:space="preserve">a codesto Comune di partecipare alla </w:t>
      </w:r>
      <w:r>
        <w:rPr>
          <w:rFonts w:asciiTheme="minorHAnsi" w:hAnsiTheme="minorHAnsi"/>
          <w:sz w:val="22"/>
        </w:rPr>
        <w:t>procedura</w:t>
      </w:r>
      <w:r w:rsidRPr="00285E4A">
        <w:rPr>
          <w:rFonts w:asciiTheme="minorHAnsi" w:hAnsiTheme="minorHAnsi"/>
          <w:sz w:val="22"/>
        </w:rPr>
        <w:t xml:space="preserve"> di aggiudicazione </w:t>
      </w:r>
      <w:r>
        <w:rPr>
          <w:rFonts w:asciiTheme="minorHAnsi" w:hAnsiTheme="minorHAnsi"/>
          <w:sz w:val="22"/>
        </w:rPr>
        <w:t>della concessione in uso delle malghe comunali “</w:t>
      </w:r>
      <w:proofErr w:type="spellStart"/>
      <w:r>
        <w:rPr>
          <w:rFonts w:asciiTheme="minorHAnsi" w:hAnsiTheme="minorHAnsi"/>
          <w:sz w:val="22"/>
        </w:rPr>
        <w:t>P</w:t>
      </w:r>
      <w:r w:rsidR="00DF147D">
        <w:rPr>
          <w:rFonts w:asciiTheme="minorHAnsi" w:hAnsiTheme="minorHAnsi"/>
          <w:sz w:val="22"/>
        </w:rPr>
        <w:t>adrio</w:t>
      </w:r>
      <w:proofErr w:type="spellEnd"/>
      <w:r w:rsidR="00DF147D">
        <w:rPr>
          <w:rFonts w:asciiTheme="minorHAnsi" w:hAnsiTheme="minorHAnsi"/>
          <w:sz w:val="22"/>
        </w:rPr>
        <w:t>”</w:t>
      </w:r>
      <w:r w:rsidRPr="00623C5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e “</w:t>
      </w:r>
      <w:proofErr w:type="spellStart"/>
      <w:r>
        <w:rPr>
          <w:rFonts w:asciiTheme="minorHAnsi" w:hAnsiTheme="minorHAnsi"/>
          <w:sz w:val="22"/>
        </w:rPr>
        <w:t>G</w:t>
      </w:r>
      <w:r w:rsidRPr="00623C57">
        <w:rPr>
          <w:rFonts w:asciiTheme="minorHAnsi" w:hAnsiTheme="minorHAnsi"/>
          <w:sz w:val="22"/>
        </w:rPr>
        <w:t>uspessa</w:t>
      </w:r>
      <w:proofErr w:type="spellEnd"/>
      <w:r w:rsidRPr="00623C57">
        <w:rPr>
          <w:rFonts w:asciiTheme="minorHAnsi" w:hAnsiTheme="minorHAnsi"/>
          <w:sz w:val="22"/>
        </w:rPr>
        <w:t xml:space="preserve">”, </w:t>
      </w:r>
      <w:r w:rsidR="00DF147D" w:rsidRPr="00623C57">
        <w:rPr>
          <w:rFonts w:asciiTheme="minorHAnsi" w:hAnsiTheme="minorHAnsi"/>
          <w:sz w:val="22"/>
        </w:rPr>
        <w:t xml:space="preserve">in </w:t>
      </w:r>
      <w:r w:rsidR="00DF147D">
        <w:rPr>
          <w:rFonts w:asciiTheme="minorHAnsi" w:hAnsiTheme="minorHAnsi"/>
          <w:sz w:val="22"/>
        </w:rPr>
        <w:t>C</w:t>
      </w:r>
      <w:r w:rsidR="00DF147D" w:rsidRPr="00623C57">
        <w:rPr>
          <w:rFonts w:asciiTheme="minorHAnsi" w:hAnsiTheme="minorHAnsi"/>
          <w:sz w:val="22"/>
        </w:rPr>
        <w:t xml:space="preserve">omune di </w:t>
      </w:r>
      <w:r w:rsidR="00DF147D">
        <w:rPr>
          <w:rFonts w:asciiTheme="minorHAnsi" w:hAnsiTheme="minorHAnsi"/>
          <w:sz w:val="22"/>
        </w:rPr>
        <w:t>C</w:t>
      </w:r>
      <w:r w:rsidR="00DF147D" w:rsidRPr="00623C57">
        <w:rPr>
          <w:rFonts w:asciiTheme="minorHAnsi" w:hAnsiTheme="minorHAnsi"/>
          <w:sz w:val="22"/>
        </w:rPr>
        <w:t xml:space="preserve">orteno </w:t>
      </w:r>
      <w:r w:rsidR="00DF147D">
        <w:rPr>
          <w:rFonts w:asciiTheme="minorHAnsi" w:hAnsiTheme="minorHAnsi"/>
          <w:sz w:val="22"/>
        </w:rPr>
        <w:t xml:space="preserve">Golgi, </w:t>
      </w:r>
      <w:r w:rsidRPr="00623C57">
        <w:rPr>
          <w:rFonts w:asciiTheme="minorHAnsi" w:hAnsiTheme="minorHAnsi"/>
          <w:sz w:val="22"/>
        </w:rPr>
        <w:t xml:space="preserve">per l’esercizio del servizio </w:t>
      </w:r>
      <w:r>
        <w:rPr>
          <w:rFonts w:asciiTheme="minorHAnsi" w:hAnsiTheme="minorHAnsi"/>
          <w:sz w:val="22"/>
        </w:rPr>
        <w:t xml:space="preserve">di interesse generale </w:t>
      </w:r>
      <w:r w:rsidRPr="00623C57">
        <w:rPr>
          <w:rFonts w:asciiTheme="minorHAnsi" w:hAnsiTheme="minorHAnsi"/>
          <w:sz w:val="22"/>
        </w:rPr>
        <w:t>di pascolo custodito da “pastore civico”</w:t>
      </w:r>
      <w:r>
        <w:rPr>
          <w:rFonts w:asciiTheme="minorHAnsi" w:hAnsiTheme="minorHAnsi"/>
          <w:sz w:val="22"/>
        </w:rPr>
        <w:t>,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e ai sensi degli artt. 46 e 47 del D.P.R. 445/2000 e del D.P.R. n. 403/98, consapevole delle sanzioni previste in caso di dichiarazioni mendaci e di formazione o uso di atti falsi e facendo espresso riferimento alla gara di cui trattasi,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DICHIARA</w:t>
      </w:r>
    </w:p>
    <w:p w:rsidR="00623C57" w:rsidRPr="00A03447" w:rsidRDefault="00623C57" w:rsidP="00623C57">
      <w:pPr>
        <w:jc w:val="center"/>
        <w:rPr>
          <w:rFonts w:asciiTheme="minorHAnsi" w:hAnsiTheme="minorHAnsi"/>
          <w:b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1) di godere dei diritti civili e politici;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2) di non essere stato sottoposto a procedimenti/condanne penali comportanti la sanzione accessoria del divieto di contrattazione con la Pubblica Amministrazione;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3) di avere l’obbligo o/non obbligo di osservanza delle disposizioni di cui alla legge 68/99 sui disabili;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4) la regolare posizione contributiva dei dipendenti dal punto di vista previdenziale ed assistenziale, precisando che il numero di lavoratori alle proprie dipendenze è di …</w:t>
      </w:r>
      <w:r>
        <w:rPr>
          <w:rFonts w:asciiTheme="minorHAnsi" w:hAnsiTheme="minorHAnsi"/>
          <w:sz w:val="22"/>
        </w:rPr>
        <w:t>…</w:t>
      </w:r>
      <w:r w:rsidRPr="00A03447">
        <w:rPr>
          <w:rFonts w:asciiTheme="minorHAnsi" w:hAnsiTheme="minorHAnsi"/>
          <w:sz w:val="22"/>
        </w:rPr>
        <w:t>…… e le relative posizioni INAIL e INPS sono………………………………………….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5) che l’impresa, non si trova in stato di liquidazione o di fallimento e non ha presentato domanda di concordato, ed inoltre che tali procedure non si sono verificate nel quinquennio anteriore alla data della gara;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6) che l'impresa è in regola in materia di imposte, tasse ed i conseguenti adempimenti;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lastRenderedPageBreak/>
        <w:t>7) che l'interessato (sia individualmente che in qualità di legale rappresentante) non ha reso false dichiarazioni in merito ai requisiti ed alle condizioni rilevanti per la partecipazione alle procedure di gara;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8) che non è mai stata pronunciata alcuna condanna con sentenza passata in giudicato, per un reato relativo alla condotta professionale dell'interessato né a carico del legale rappresentante;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9) che non esistono violazioni del divieto di intestazione fiduciaria posto dall'art.17 della Legge 19/03/1990 n°55;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10) che l’impresa è esente dalle cause di esclusione dalla partecipazione alle gare d’appalto previste per chi si è reso responsabile di gravi violazioni dei doveri professionali e per chi si è reso colpevole di gravi inesattezze nel fornire informazioni esigibili;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11) che al momento della presentazione della offerta non sussiste alcun debito né alcun contenzioso in atto nei confronti dell’Ente locatore;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12) di aver preso conoscenza dei luoghi oggetto </w:t>
      </w:r>
      <w:r>
        <w:rPr>
          <w:rFonts w:asciiTheme="minorHAnsi" w:hAnsiTheme="minorHAnsi"/>
          <w:sz w:val="22"/>
        </w:rPr>
        <w:t>della concessione</w:t>
      </w:r>
      <w:r w:rsidRPr="00A03447">
        <w:rPr>
          <w:rFonts w:asciiTheme="minorHAnsi" w:hAnsiTheme="minorHAnsi"/>
          <w:sz w:val="22"/>
        </w:rPr>
        <w:t xml:space="preserve">, nonché di tutte le circostanze generali e particolari che possono avere influito sulla formulazione </w:t>
      </w:r>
      <w:r>
        <w:rPr>
          <w:rFonts w:asciiTheme="minorHAnsi" w:hAnsiTheme="minorHAnsi"/>
          <w:sz w:val="22"/>
        </w:rPr>
        <w:t>del</w:t>
      </w:r>
      <w:r w:rsidRPr="00A03447">
        <w:rPr>
          <w:rFonts w:asciiTheme="minorHAnsi" w:hAnsiTheme="minorHAnsi"/>
          <w:sz w:val="22"/>
        </w:rPr>
        <w:t xml:space="preserve"> </w:t>
      </w:r>
      <w:r w:rsidR="00E00EE4">
        <w:rPr>
          <w:rFonts w:asciiTheme="minorHAnsi" w:hAnsiTheme="minorHAnsi"/>
          <w:sz w:val="22"/>
        </w:rPr>
        <w:t>canone</w:t>
      </w:r>
      <w:r w:rsidRPr="00A03447">
        <w:rPr>
          <w:rFonts w:asciiTheme="minorHAnsi" w:hAnsiTheme="minorHAnsi"/>
          <w:sz w:val="22"/>
        </w:rPr>
        <w:t xml:space="preserve"> offerto per </w:t>
      </w:r>
      <w:r>
        <w:rPr>
          <w:rFonts w:asciiTheme="minorHAnsi" w:hAnsiTheme="minorHAnsi"/>
          <w:sz w:val="22"/>
        </w:rPr>
        <w:t xml:space="preserve">la concessione e </w:t>
      </w:r>
      <w:r w:rsidR="00E00EE4">
        <w:rPr>
          <w:rFonts w:asciiTheme="minorHAnsi" w:hAnsiTheme="minorHAnsi"/>
          <w:sz w:val="22"/>
        </w:rPr>
        <w:t xml:space="preserve">del prezzo </w:t>
      </w:r>
      <w:bookmarkStart w:id="1" w:name="_GoBack"/>
      <w:bookmarkEnd w:id="1"/>
      <w:r>
        <w:rPr>
          <w:rFonts w:asciiTheme="minorHAnsi" w:hAnsiTheme="minorHAnsi"/>
          <w:sz w:val="22"/>
        </w:rPr>
        <w:t>per il servizio di pascolamento</w:t>
      </w:r>
      <w:r w:rsidRPr="00A03447">
        <w:rPr>
          <w:rFonts w:asciiTheme="minorHAnsi" w:hAnsiTheme="minorHAnsi"/>
          <w:sz w:val="22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13) di essere consapevole che ogni errore e/o mancata od inesatta valutazione di calcolo, in cui possa essere incorso, nelle valutazioni di cui sopra, non lo esimerà dal rispettare gli impegni assunti;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623C57" w:rsidRDefault="00623C57" w:rsidP="00623C57">
      <w:pPr>
        <w:jc w:val="both"/>
        <w:rPr>
          <w:rFonts w:asciiTheme="minorHAnsi" w:hAnsiTheme="minorHAnsi"/>
          <w:color w:val="000000" w:themeColor="text1"/>
          <w:sz w:val="22"/>
        </w:rPr>
      </w:pPr>
      <w:r w:rsidRPr="00A03447">
        <w:rPr>
          <w:rFonts w:asciiTheme="minorHAnsi" w:hAnsiTheme="minorHAnsi"/>
          <w:sz w:val="22"/>
        </w:rPr>
        <w:t>14</w:t>
      </w:r>
      <w:r w:rsidRPr="00A03447">
        <w:rPr>
          <w:rFonts w:asciiTheme="minorHAnsi" w:hAnsiTheme="minorHAnsi"/>
          <w:i/>
          <w:sz w:val="22"/>
        </w:rPr>
        <w:t xml:space="preserve">) </w:t>
      </w:r>
      <w:r w:rsidRPr="00A03447">
        <w:rPr>
          <w:rFonts w:asciiTheme="minorHAnsi" w:hAnsiTheme="minorHAnsi"/>
          <w:sz w:val="22"/>
        </w:rPr>
        <w:t xml:space="preserve">che la gestione dell'alpe verrà condotta da: imprenditore agricolo a titolo principale*/ coltivatore diretto iscritto all'INPS/imprenditore agricolo a titolo principale* o coltivatore diretto iscritto INPS in forma associata/cooperativa agricola (*così come definito dalla L.R. 7/2000) /associazione temporanea di </w:t>
      </w:r>
      <w:r w:rsidRPr="00623C57">
        <w:rPr>
          <w:rFonts w:asciiTheme="minorHAnsi" w:hAnsiTheme="minorHAnsi"/>
          <w:color w:val="000000" w:themeColor="text1"/>
          <w:sz w:val="22"/>
        </w:rPr>
        <w:t>Impresa;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0"/>
          <w:szCs w:val="22"/>
          <w:lang w:eastAsia="en-US"/>
        </w:rPr>
      </w:pPr>
      <w:r>
        <w:rPr>
          <w:rFonts w:asciiTheme="minorHAnsi" w:hAnsiTheme="minorHAnsi"/>
          <w:sz w:val="22"/>
        </w:rPr>
        <w:t>15</w:t>
      </w:r>
      <w:r w:rsidRPr="005B2BD4">
        <w:rPr>
          <w:rFonts w:asciiTheme="minorHAnsi" w:hAnsiTheme="minorHAnsi"/>
          <w:sz w:val="22"/>
        </w:rPr>
        <w:t xml:space="preserve">) di essere in possesso di struttura organizzativa e </w:t>
      </w:r>
      <w:r w:rsidRPr="005B2BD4">
        <w:rPr>
          <w:rFonts w:asciiTheme="minorHAnsi" w:hAnsiTheme="minorHAnsi"/>
          <w:sz w:val="22"/>
          <w:u w:val="single"/>
        </w:rPr>
        <w:t>bestiame idoneo all’attività da svolgere presso la malga</w:t>
      </w:r>
      <w:r w:rsidRPr="005B2BD4">
        <w:rPr>
          <w:rFonts w:asciiTheme="minorHAnsi" w:hAnsiTheme="minorHAnsi"/>
          <w:sz w:val="22"/>
        </w:rPr>
        <w:t xml:space="preserve">, adeguati alla buona gestione delle attività oggetto di gara e in particolare di 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>essere titolare di un allevamento di tipo ovino/caprino</w:t>
      </w:r>
      <w:r w:rsidR="00F1548E">
        <w:rPr>
          <w:rFonts w:asciiTheme="minorHAnsi" w:eastAsia="Calibri" w:hAnsiTheme="minorHAnsi"/>
          <w:bCs/>
          <w:sz w:val="22"/>
          <w:lang w:eastAsia="en-US"/>
        </w:rPr>
        <w:t xml:space="preserve"> 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>con disponibilità di bestiame in proprietà ed idoneo alla monticazione;</w:t>
      </w: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sz w:val="20"/>
          <w:szCs w:val="22"/>
          <w:lang w:eastAsia="en-US"/>
        </w:rPr>
      </w:pPr>
    </w:p>
    <w:p w:rsidR="00623C57" w:rsidRPr="00A0344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0"/>
          <w:szCs w:val="22"/>
          <w:lang w:eastAsia="en-US"/>
        </w:rPr>
      </w:pPr>
      <w:r w:rsidRPr="00FF7014">
        <w:rPr>
          <w:rFonts w:asciiTheme="minorHAnsi" w:hAnsiTheme="minorHAnsi"/>
          <w:sz w:val="22"/>
        </w:rPr>
        <w:t xml:space="preserve">16) di impegnarsi a </w:t>
      </w:r>
      <w:r w:rsidR="00F1548E" w:rsidRPr="00F1548E">
        <w:rPr>
          <w:rFonts w:asciiTheme="minorHAnsi" w:hAnsiTheme="minorHAnsi"/>
          <w:sz w:val="22"/>
        </w:rPr>
        <w:t xml:space="preserve">svolgere principalmente il servizio di pascolo del bestiame di proprietà dei nuclei familiari </w:t>
      </w:r>
      <w:r w:rsidR="00F1548E">
        <w:rPr>
          <w:rFonts w:asciiTheme="minorHAnsi" w:hAnsiTheme="minorHAnsi"/>
          <w:sz w:val="22"/>
        </w:rPr>
        <w:t xml:space="preserve">del territorio, </w:t>
      </w:r>
      <w:r w:rsidR="00F1548E" w:rsidRPr="00F1548E">
        <w:rPr>
          <w:rFonts w:asciiTheme="minorHAnsi" w:hAnsiTheme="minorHAnsi"/>
          <w:sz w:val="22"/>
        </w:rPr>
        <w:t>e solo subordinatamente degli animali di propria proprietà, sui terreni dati in concessione per tutta la durata dell’affidamento</w:t>
      </w:r>
      <w:r w:rsidRPr="00FF7014">
        <w:rPr>
          <w:rFonts w:asciiTheme="minorHAnsi" w:eastAsia="Calibri" w:hAnsiTheme="minorHAnsi"/>
          <w:bCs/>
          <w:sz w:val="22"/>
          <w:lang w:eastAsia="en-US"/>
        </w:rPr>
        <w:t>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17) di improntare l'attività ai principi della qualità, della professionalità e della correttezza;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trike/>
          <w:sz w:val="22"/>
        </w:rPr>
      </w:pPr>
      <w:r w:rsidRPr="00A03447">
        <w:rPr>
          <w:rFonts w:asciiTheme="minorHAnsi" w:hAnsiTheme="minorHAnsi"/>
          <w:sz w:val="22"/>
        </w:rPr>
        <w:t xml:space="preserve">18) di essere disponibile a collaborare attivamente con l’Ente locatore nella promozione dell’attività dell’alpeggio; </w:t>
      </w:r>
      <w:r w:rsidRPr="00A03447">
        <w:rPr>
          <w:rFonts w:asciiTheme="minorHAnsi" w:hAnsiTheme="minorHAnsi"/>
          <w:strike/>
          <w:sz w:val="22"/>
        </w:rPr>
        <w:t xml:space="preserve">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19) di essere disposto a collaborare con l’Ente locatore con personale ed attrezzature proprie per attività di sperimentazione da concordare e che prevedano la necessaria remunerazione;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20) di essere disponibile a definire ulteriori accordi qualora l’Ente locatore manifesti la necessità di verificare aspetti tecnico-organizzativi relativi </w:t>
      </w:r>
      <w:r w:rsidR="00FF7014">
        <w:rPr>
          <w:rFonts w:asciiTheme="minorHAnsi" w:hAnsiTheme="minorHAnsi"/>
          <w:sz w:val="22"/>
        </w:rPr>
        <w:t>alla concessione</w:t>
      </w:r>
      <w:r w:rsidRPr="00A03447">
        <w:rPr>
          <w:rFonts w:asciiTheme="minorHAnsi" w:hAnsiTheme="minorHAnsi"/>
          <w:sz w:val="22"/>
        </w:rPr>
        <w:t>.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Luogo e data </w:t>
      </w: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</w:p>
    <w:p w:rsidR="00623C57" w:rsidRPr="00A03447" w:rsidRDefault="00623C57" w:rsidP="00623C57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              Il dichiarante</w:t>
      </w:r>
    </w:p>
    <w:p w:rsidR="00623C5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</w:p>
    <w:p w:rsidR="00413393" w:rsidRDefault="00413393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</w:p>
    <w:p w:rsidR="00623C57" w:rsidRPr="00ED0329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  <w:r w:rsidRPr="00ED0329"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  <w:lastRenderedPageBreak/>
        <w:t>Allegati</w:t>
      </w:r>
    </w:p>
    <w:p w:rsidR="00623C57" w:rsidRPr="009959F7" w:rsidRDefault="00623C57" w:rsidP="00623C57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lang w:eastAsia="en-US"/>
        </w:rPr>
      </w:pPr>
    </w:p>
    <w:p w:rsidR="00623C57" w:rsidRPr="009959F7" w:rsidRDefault="00623C57" w:rsidP="00623C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eastAsia="Calibri" w:hAnsiTheme="minorHAnsi"/>
          <w:sz w:val="22"/>
          <w:szCs w:val="22"/>
          <w:lang w:eastAsia="en-US"/>
        </w:rPr>
        <w:t>copia di documento di riconoscimento in corso di validità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del sottoscrittore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 xml:space="preserve"> (</w:t>
      </w:r>
      <w:r w:rsidRPr="00ED0329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a pena di esclusione dalla gara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>);</w:t>
      </w:r>
    </w:p>
    <w:p w:rsidR="00623C57" w:rsidRPr="001627C7" w:rsidRDefault="00623C57" w:rsidP="00623C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hAnsiTheme="minorHAnsi"/>
          <w:sz w:val="22"/>
          <w:szCs w:val="22"/>
        </w:rPr>
        <w:t>registro di stalla attestante la consistenza e tipologia dell'allevamento</w:t>
      </w:r>
      <w:r>
        <w:rPr>
          <w:rFonts w:asciiTheme="minorHAnsi" w:hAnsiTheme="minorHAnsi"/>
          <w:sz w:val="22"/>
          <w:szCs w:val="22"/>
        </w:rPr>
        <w:t xml:space="preserve">/i di proprietà del </w:t>
      </w:r>
      <w:r w:rsidR="00FF7014">
        <w:rPr>
          <w:rFonts w:asciiTheme="minorHAnsi" w:hAnsiTheme="minorHAnsi"/>
          <w:sz w:val="22"/>
          <w:szCs w:val="22"/>
        </w:rPr>
        <w:t>dichiarante</w:t>
      </w:r>
      <w:r>
        <w:rPr>
          <w:rFonts w:asciiTheme="minorHAnsi" w:hAnsiTheme="minorHAnsi"/>
          <w:sz w:val="22"/>
          <w:szCs w:val="22"/>
        </w:rPr>
        <w:t>.</w:t>
      </w:r>
    </w:p>
    <w:p w:rsidR="00623C57" w:rsidRPr="00A03447" w:rsidRDefault="00623C57" w:rsidP="00623C57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623C57" w:rsidRDefault="00623C57" w:rsidP="00623C57"/>
    <w:p w:rsidR="004510B3" w:rsidRDefault="00E00EE4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B61"/>
    <w:multiLevelType w:val="hybridMultilevel"/>
    <w:tmpl w:val="2736C8A6"/>
    <w:lvl w:ilvl="0" w:tplc="4A18E5FA">
      <w:start w:val="9"/>
      <w:numFmt w:val="bullet"/>
      <w:lvlText w:val="-"/>
      <w:lvlJc w:val="left"/>
      <w:pPr>
        <w:ind w:left="1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57"/>
    <w:rsid w:val="00413393"/>
    <w:rsid w:val="00623C57"/>
    <w:rsid w:val="008F54DF"/>
    <w:rsid w:val="00D23F62"/>
    <w:rsid w:val="00DF147D"/>
    <w:rsid w:val="00E00EE4"/>
    <w:rsid w:val="00F1548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42D8"/>
  <w15:chartTrackingRefBased/>
  <w15:docId w15:val="{B0776CA0-3206-4D04-836A-EDECAE7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0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01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5</cp:revision>
  <cp:lastPrinted>2024-05-03T10:07:00Z</cp:lastPrinted>
  <dcterms:created xsi:type="dcterms:W3CDTF">2024-05-02T08:23:00Z</dcterms:created>
  <dcterms:modified xsi:type="dcterms:W3CDTF">2024-05-03T11:42:00Z</dcterms:modified>
</cp:coreProperties>
</file>