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3FC" w:rsidRPr="00BE63FC" w:rsidRDefault="00BE63FC" w:rsidP="00BE63FC">
      <w:pPr>
        <w:spacing w:after="0" w:line="288" w:lineRule="auto"/>
        <w:jc w:val="right"/>
        <w:rPr>
          <w:rFonts w:cstheme="minorHAnsi"/>
          <w:i/>
          <w:sz w:val="18"/>
          <w:szCs w:val="18"/>
        </w:rPr>
      </w:pPr>
      <w:r w:rsidRPr="00BE63FC">
        <w:rPr>
          <w:rFonts w:cstheme="minorHAnsi"/>
          <w:i/>
          <w:sz w:val="18"/>
          <w:szCs w:val="18"/>
        </w:rPr>
        <w:t>Allegato 1 “Modello manifestazione d’interesse”</w:t>
      </w:r>
    </w:p>
    <w:p w:rsidR="00BE63FC" w:rsidRDefault="00BE63FC" w:rsidP="00BE63FC">
      <w:pPr>
        <w:spacing w:after="0" w:line="288" w:lineRule="auto"/>
        <w:ind w:left="6379"/>
        <w:rPr>
          <w:rFonts w:cstheme="minorHAnsi"/>
        </w:rPr>
      </w:pPr>
    </w:p>
    <w:p w:rsidR="000345C4" w:rsidRDefault="000345C4" w:rsidP="00BE63FC">
      <w:pPr>
        <w:spacing w:after="0" w:line="288" w:lineRule="auto"/>
        <w:ind w:left="6379"/>
        <w:rPr>
          <w:rFonts w:cstheme="minorHAnsi"/>
        </w:rPr>
      </w:pPr>
    </w:p>
    <w:p w:rsidR="00BE63FC" w:rsidRDefault="00BE63FC" w:rsidP="00BE63FC">
      <w:pPr>
        <w:spacing w:after="0" w:line="288" w:lineRule="auto"/>
        <w:jc w:val="center"/>
        <w:rPr>
          <w:rFonts w:cstheme="minorHAnsi"/>
        </w:rPr>
      </w:pPr>
      <w:r>
        <w:rPr>
          <w:rFonts w:cstheme="minorHAnsi"/>
        </w:rPr>
        <w:sym w:font="Symbol" w:char="F05B"/>
      </w:r>
      <w:r w:rsidRPr="00BE63FC">
        <w:rPr>
          <w:rFonts w:cstheme="minorHAnsi"/>
          <w:b/>
          <w:i/>
        </w:rPr>
        <w:t>Mettere su carta intestata dell'Ente</w:t>
      </w:r>
      <w:r>
        <w:rPr>
          <w:rFonts w:cstheme="minorHAnsi"/>
        </w:rPr>
        <w:sym w:font="Symbol" w:char="F05D"/>
      </w:r>
    </w:p>
    <w:p w:rsidR="00BE63FC" w:rsidRDefault="00BE63FC" w:rsidP="00BE63FC">
      <w:pPr>
        <w:spacing w:after="0" w:line="288" w:lineRule="auto"/>
        <w:rPr>
          <w:rFonts w:cstheme="minorHAnsi"/>
        </w:rPr>
      </w:pPr>
    </w:p>
    <w:p w:rsidR="001E0346" w:rsidRDefault="00BE63FC" w:rsidP="00BE63FC">
      <w:pPr>
        <w:spacing w:after="0" w:line="288" w:lineRule="auto"/>
        <w:ind w:left="6379"/>
        <w:rPr>
          <w:rFonts w:cstheme="minorHAnsi"/>
        </w:rPr>
      </w:pPr>
      <w:r w:rsidRPr="00BE63FC">
        <w:rPr>
          <w:rFonts w:cstheme="minorHAnsi"/>
        </w:rPr>
        <w:t>Spett.</w:t>
      </w:r>
    </w:p>
    <w:p w:rsidR="00BE63FC" w:rsidRDefault="00BE63FC" w:rsidP="00BE63FC">
      <w:pPr>
        <w:spacing w:after="0" w:line="288" w:lineRule="auto"/>
        <w:ind w:left="6379"/>
        <w:rPr>
          <w:rFonts w:cstheme="minorHAnsi"/>
        </w:rPr>
      </w:pPr>
      <w:r w:rsidRPr="00BE63FC">
        <w:rPr>
          <w:rFonts w:cstheme="minorHAnsi"/>
        </w:rPr>
        <w:t xml:space="preserve">Comune di </w:t>
      </w:r>
      <w:r w:rsidR="001E0346">
        <w:rPr>
          <w:rFonts w:cstheme="minorHAnsi"/>
        </w:rPr>
        <w:t>Darfo Boario Terme</w:t>
      </w:r>
    </w:p>
    <w:p w:rsidR="00BE63FC" w:rsidRPr="00BE63FC" w:rsidRDefault="00BE63FC" w:rsidP="00BE63FC">
      <w:pPr>
        <w:spacing w:after="0" w:line="288" w:lineRule="auto"/>
        <w:ind w:left="6379"/>
        <w:rPr>
          <w:rFonts w:cstheme="minorHAnsi"/>
        </w:rPr>
      </w:pPr>
      <w:r w:rsidRPr="00BE63FC">
        <w:rPr>
          <w:rFonts w:cstheme="minorHAnsi"/>
        </w:rPr>
        <w:t xml:space="preserve">Piazza </w:t>
      </w:r>
      <w:r w:rsidR="001E0346">
        <w:rPr>
          <w:rFonts w:cstheme="minorHAnsi"/>
        </w:rPr>
        <w:t>Col. Lorenzini,</w:t>
      </w:r>
      <w:r w:rsidRPr="00BE63FC">
        <w:rPr>
          <w:rFonts w:cstheme="minorHAnsi"/>
        </w:rPr>
        <w:t xml:space="preserve"> </w:t>
      </w:r>
      <w:r w:rsidR="001E0346">
        <w:rPr>
          <w:rFonts w:cstheme="minorHAnsi"/>
        </w:rPr>
        <w:t>4</w:t>
      </w:r>
    </w:p>
    <w:p w:rsidR="00BE63FC" w:rsidRPr="00BE63FC" w:rsidRDefault="001E0346" w:rsidP="00BE63FC">
      <w:pPr>
        <w:spacing w:after="0" w:line="288" w:lineRule="auto"/>
        <w:ind w:left="6379"/>
        <w:rPr>
          <w:rFonts w:cstheme="minorHAnsi"/>
        </w:rPr>
      </w:pPr>
      <w:r>
        <w:rPr>
          <w:rFonts w:cstheme="minorHAnsi"/>
        </w:rPr>
        <w:t xml:space="preserve">25047 </w:t>
      </w:r>
      <w:r w:rsidR="00BE63FC" w:rsidRPr="00BE63FC">
        <w:rPr>
          <w:rFonts w:cstheme="minorHAnsi"/>
        </w:rPr>
        <w:t xml:space="preserve"> </w:t>
      </w:r>
      <w:r>
        <w:rPr>
          <w:rFonts w:cstheme="minorHAnsi"/>
        </w:rPr>
        <w:t>Darfo Boario Terme  BS</w:t>
      </w:r>
    </w:p>
    <w:p w:rsidR="00BE63FC" w:rsidRDefault="00BE63FC" w:rsidP="00BE63FC">
      <w:pPr>
        <w:spacing w:after="0" w:line="288" w:lineRule="auto"/>
        <w:rPr>
          <w:rFonts w:cstheme="minorHAnsi"/>
        </w:rPr>
      </w:pPr>
    </w:p>
    <w:p w:rsidR="003D529F" w:rsidRPr="003D529F" w:rsidRDefault="00BE63FC" w:rsidP="00AB205E">
      <w:pPr>
        <w:pStyle w:val="Default"/>
        <w:ind w:left="1106" w:hanging="1106"/>
        <w:jc w:val="both"/>
        <w:rPr>
          <w:rFonts w:asciiTheme="minorHAnsi" w:eastAsiaTheme="minorHAnsi" w:hAnsiTheme="minorHAnsi" w:cstheme="minorHAnsi"/>
          <w:color w:val="auto"/>
          <w:lang w:eastAsia="en-US"/>
        </w:rPr>
      </w:pPr>
      <w:r w:rsidRPr="003D529F">
        <w:rPr>
          <w:rFonts w:asciiTheme="minorHAnsi" w:eastAsiaTheme="minorHAnsi" w:hAnsiTheme="minorHAnsi" w:cstheme="minorHAnsi"/>
          <w:color w:val="auto"/>
          <w:u w:val="single"/>
          <w:lang w:eastAsia="en-US"/>
        </w:rPr>
        <w:t>OGGETTO</w:t>
      </w:r>
      <w:r w:rsidRPr="003D529F">
        <w:rPr>
          <w:rFonts w:asciiTheme="minorHAnsi" w:eastAsiaTheme="minorHAnsi" w:hAnsiTheme="minorHAnsi" w:cstheme="minorHAnsi"/>
          <w:color w:val="auto"/>
          <w:lang w:eastAsia="en-US"/>
        </w:rPr>
        <w:t>:</w:t>
      </w:r>
      <w:r w:rsidR="005B6745" w:rsidRPr="003D529F">
        <w:rPr>
          <w:rFonts w:asciiTheme="minorHAnsi" w:eastAsiaTheme="minorHAnsi" w:hAnsiTheme="minorHAnsi" w:cstheme="minorHAnsi"/>
          <w:color w:val="auto"/>
          <w:lang w:eastAsia="en-US"/>
        </w:rPr>
        <w:t xml:space="preserve"> </w:t>
      </w:r>
      <w:r w:rsidR="007B6575" w:rsidRPr="003D529F">
        <w:rPr>
          <w:rFonts w:asciiTheme="minorHAnsi" w:eastAsiaTheme="minorHAnsi" w:hAnsiTheme="minorHAnsi" w:cstheme="minorHAnsi"/>
          <w:color w:val="auto"/>
          <w:lang w:eastAsia="en-US"/>
        </w:rPr>
        <w:t xml:space="preserve">Candidatura nell’ambito dell’Avviso </w:t>
      </w:r>
      <w:r w:rsidR="003D529F" w:rsidRPr="003D529F">
        <w:rPr>
          <w:rFonts w:asciiTheme="minorHAnsi" w:eastAsiaTheme="minorHAnsi" w:hAnsiTheme="minorHAnsi" w:cstheme="minorHAnsi"/>
          <w:color w:val="auto"/>
          <w:lang w:eastAsia="en-US"/>
        </w:rPr>
        <w:t xml:space="preserve">pubblico per l’individuazione di soggetti qualificati che intendono collaborare alla definizione di una proposta progettuale per l’erogazione nel biennio 2020-2021 di servizi e azioni di prevenzione e contrasto del fenomeno della violenza nei confronti delle donne sul territorio della Valle Camonica, quale area di riferimento della </w:t>
      </w:r>
      <w:r w:rsidR="003D529F" w:rsidRPr="003D529F">
        <w:rPr>
          <w:rFonts w:asciiTheme="minorHAnsi" w:hAnsiTheme="minorHAnsi"/>
          <w:i/>
        </w:rPr>
        <w:t>Rete Territoriale Interistituzionale Antiviolenza della Valle Camonica</w:t>
      </w:r>
      <w:r w:rsidR="003D529F" w:rsidRPr="003D529F">
        <w:rPr>
          <w:rFonts w:asciiTheme="minorHAnsi" w:eastAsiaTheme="minorHAnsi" w:hAnsiTheme="minorHAnsi" w:cstheme="minorHAnsi"/>
          <w:color w:val="auto"/>
          <w:lang w:eastAsia="en-US"/>
        </w:rPr>
        <w:t xml:space="preserve">, ai sensi della </w:t>
      </w:r>
      <w:proofErr w:type="spellStart"/>
      <w:r w:rsidR="003D529F" w:rsidRPr="003D529F">
        <w:rPr>
          <w:rFonts w:asciiTheme="minorHAnsi" w:eastAsiaTheme="minorHAnsi" w:hAnsiTheme="minorHAnsi" w:cstheme="minorHAnsi"/>
          <w:color w:val="auto"/>
          <w:lang w:eastAsia="en-US"/>
        </w:rPr>
        <w:t>d.g.r.</w:t>
      </w:r>
      <w:proofErr w:type="spellEnd"/>
      <w:r w:rsidR="003D529F" w:rsidRPr="003D529F">
        <w:rPr>
          <w:rFonts w:asciiTheme="minorHAnsi" w:eastAsiaTheme="minorHAnsi" w:hAnsiTheme="minorHAnsi" w:cstheme="minorHAnsi"/>
          <w:color w:val="auto"/>
          <w:lang w:eastAsia="en-US"/>
        </w:rPr>
        <w:t xml:space="preserve"> n. 1496 del 08/04/2019 e del </w:t>
      </w:r>
      <w:proofErr w:type="spellStart"/>
      <w:r w:rsidR="003D529F" w:rsidRPr="003D529F">
        <w:rPr>
          <w:rFonts w:asciiTheme="minorHAnsi" w:eastAsiaTheme="minorHAnsi" w:hAnsiTheme="minorHAnsi" w:cstheme="minorHAnsi"/>
          <w:color w:val="auto"/>
          <w:lang w:eastAsia="en-US"/>
        </w:rPr>
        <w:t>d.d.u.o.</w:t>
      </w:r>
      <w:proofErr w:type="spellEnd"/>
      <w:r w:rsidR="003D529F" w:rsidRPr="003D529F">
        <w:rPr>
          <w:rFonts w:asciiTheme="minorHAnsi" w:eastAsiaTheme="minorHAnsi" w:hAnsiTheme="minorHAnsi" w:cstheme="minorHAnsi"/>
          <w:color w:val="auto"/>
          <w:lang w:eastAsia="en-US"/>
        </w:rPr>
        <w:t xml:space="preserve"> n. 6318 del 08/05/2019</w:t>
      </w:r>
    </w:p>
    <w:p w:rsidR="0002652A" w:rsidRPr="0002652A" w:rsidRDefault="0002652A" w:rsidP="003D529F">
      <w:pPr>
        <w:spacing w:after="0" w:line="288" w:lineRule="auto"/>
        <w:jc w:val="both"/>
        <w:rPr>
          <w:rFonts w:cstheme="minorHAnsi"/>
        </w:rPr>
      </w:pPr>
    </w:p>
    <w:p w:rsidR="00BE63FC" w:rsidRDefault="00BE63FC" w:rsidP="00BE63FC">
      <w:pPr>
        <w:spacing w:after="0" w:line="288" w:lineRule="auto"/>
        <w:rPr>
          <w:rFonts w:cstheme="minorHAnsi"/>
        </w:rPr>
      </w:pPr>
    </w:p>
    <w:p w:rsidR="00BE63FC" w:rsidRDefault="00BE63FC" w:rsidP="00BE63FC">
      <w:pPr>
        <w:spacing w:after="0" w:line="288" w:lineRule="auto"/>
        <w:rPr>
          <w:rFonts w:cstheme="minorHAnsi"/>
          <w:sz w:val="18"/>
          <w:szCs w:val="18"/>
        </w:rPr>
      </w:pPr>
      <w:r w:rsidRPr="00BE63FC">
        <w:rPr>
          <w:rFonts w:cstheme="minorHAnsi"/>
        </w:rPr>
        <w:t xml:space="preserve">Il/La sottoscritto/a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w:t>
      </w:r>
    </w:p>
    <w:p w:rsidR="00BE63FC" w:rsidRPr="003D709F" w:rsidRDefault="00BE63FC" w:rsidP="00BE63FC">
      <w:pPr>
        <w:spacing w:after="0" w:line="288" w:lineRule="auto"/>
        <w:rPr>
          <w:rFonts w:cstheme="minorHAnsi"/>
          <w:sz w:val="12"/>
          <w:szCs w:val="12"/>
        </w:rPr>
      </w:pPr>
    </w:p>
    <w:p w:rsidR="00BE63FC" w:rsidRDefault="00BE63FC" w:rsidP="00BE63FC">
      <w:pPr>
        <w:spacing w:after="0" w:line="288" w:lineRule="auto"/>
        <w:rPr>
          <w:rFonts w:cstheme="minorHAnsi"/>
          <w:sz w:val="18"/>
          <w:szCs w:val="18"/>
        </w:rPr>
      </w:pPr>
      <w:r w:rsidRPr="00BE63FC">
        <w:rPr>
          <w:rFonts w:cstheme="minorHAnsi"/>
        </w:rPr>
        <w:t xml:space="preserve">nato/a a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 . . . . . . . . . .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rPr>
        <w:t xml:space="preserve">il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 . . . . . . . . . . . . . . . . . .</w:t>
      </w:r>
      <w:r>
        <w:rPr>
          <w:rFonts w:cstheme="minorHAnsi"/>
          <w:sz w:val="18"/>
          <w:szCs w:val="18"/>
        </w:rPr>
        <w:t xml:space="preserve"> </w:t>
      </w:r>
      <w:r w:rsidRPr="00BE63FC">
        <w:rPr>
          <w:rFonts w:cstheme="minorHAnsi"/>
          <w:sz w:val="18"/>
          <w:szCs w:val="18"/>
        </w:rPr>
        <w:t xml:space="preserve">. . . . . . . . . . . </w:t>
      </w:r>
    </w:p>
    <w:p w:rsidR="00150063" w:rsidRPr="003D709F" w:rsidRDefault="00150063" w:rsidP="00BE63FC">
      <w:pPr>
        <w:spacing w:after="0" w:line="288" w:lineRule="auto"/>
        <w:rPr>
          <w:rFonts w:cstheme="minorHAnsi"/>
          <w:sz w:val="12"/>
          <w:szCs w:val="12"/>
        </w:rPr>
      </w:pPr>
    </w:p>
    <w:p w:rsidR="00A63937" w:rsidRDefault="00150063" w:rsidP="00BE63FC">
      <w:pPr>
        <w:spacing w:after="0" w:line="288" w:lineRule="auto"/>
        <w:rPr>
          <w:rFonts w:cstheme="minorHAnsi"/>
          <w:sz w:val="18"/>
          <w:szCs w:val="18"/>
        </w:rPr>
      </w:pPr>
      <w:r>
        <w:rPr>
          <w:rFonts w:cstheme="minorHAnsi"/>
        </w:rPr>
        <w:t xml:space="preserve">in qualità di legale rappresentante di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w:t>
      </w:r>
    </w:p>
    <w:p w:rsidR="00A63937" w:rsidRPr="003D709F" w:rsidRDefault="00A63937" w:rsidP="00BE63FC">
      <w:pPr>
        <w:spacing w:after="0" w:line="288" w:lineRule="auto"/>
        <w:rPr>
          <w:rFonts w:cstheme="minorHAnsi"/>
          <w:sz w:val="12"/>
          <w:szCs w:val="12"/>
        </w:rPr>
      </w:pPr>
    </w:p>
    <w:p w:rsidR="00150063" w:rsidRDefault="00BE63FC" w:rsidP="00A63937">
      <w:pPr>
        <w:spacing w:after="0" w:line="288" w:lineRule="auto"/>
        <w:ind w:left="851"/>
        <w:rPr>
          <w:rFonts w:cstheme="minorHAnsi"/>
          <w:sz w:val="18"/>
          <w:szCs w:val="18"/>
        </w:rPr>
      </w:pPr>
      <w:r w:rsidRPr="00BE63FC">
        <w:rPr>
          <w:rFonts w:cstheme="minorHAnsi"/>
        </w:rPr>
        <w:t xml:space="preserve">con sede legale in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 . . . .  </w:t>
      </w:r>
      <w:r w:rsidR="00150063">
        <w:rPr>
          <w:rFonts w:cstheme="minorHAnsi"/>
        </w:rPr>
        <w:t>(</w:t>
      </w:r>
      <w:r w:rsidR="00150063" w:rsidRPr="00150063">
        <w:rPr>
          <w:rFonts w:cstheme="minorHAnsi"/>
        </w:rPr>
        <w:t>PROV.</w:t>
      </w:r>
      <w:r w:rsidR="00A63937">
        <w:rPr>
          <w:rFonts w:cstheme="minorHAnsi"/>
          <w:sz w:val="18"/>
          <w:szCs w:val="18"/>
        </w:rPr>
        <w:t xml:space="preserve"> . . . . </w:t>
      </w:r>
      <w:r w:rsidR="00150063">
        <w:rPr>
          <w:rFonts w:cstheme="minorHAnsi"/>
          <w:sz w:val="18"/>
          <w:szCs w:val="18"/>
        </w:rPr>
        <w:t xml:space="preserve">), </w:t>
      </w:r>
      <w:r w:rsidR="00150063">
        <w:rPr>
          <w:rFonts w:cstheme="minorHAnsi"/>
        </w:rPr>
        <w:t>v</w:t>
      </w:r>
      <w:r w:rsidRPr="00BE63FC">
        <w:rPr>
          <w:rFonts w:cstheme="minorHAnsi"/>
        </w:rPr>
        <w:t xml:space="preserve">ia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A63937">
        <w:rPr>
          <w:rFonts w:cstheme="minorHAnsi"/>
          <w:sz w:val="18"/>
          <w:szCs w:val="18"/>
        </w:rPr>
        <w:t xml:space="preserve"> </w:t>
      </w:r>
      <w:r w:rsidR="00150063" w:rsidRPr="00BE63FC">
        <w:rPr>
          <w:rFonts w:cstheme="minorHAnsi"/>
          <w:sz w:val="18"/>
          <w:szCs w:val="18"/>
        </w:rPr>
        <w:t>.</w:t>
      </w:r>
      <w:r w:rsidR="00150063">
        <w:rPr>
          <w:rFonts w:cstheme="minorHAnsi"/>
          <w:sz w:val="18"/>
          <w:szCs w:val="18"/>
        </w:rPr>
        <w:t xml:space="preserve"> </w:t>
      </w:r>
      <w:r w:rsidR="00150063" w:rsidRPr="00BE63FC">
        <w:rPr>
          <w:rFonts w:cstheme="minorHAnsi"/>
          <w:sz w:val="18"/>
          <w:szCs w:val="18"/>
        </w:rPr>
        <w:t>. . .</w:t>
      </w:r>
      <w:r w:rsidR="00A63937">
        <w:rPr>
          <w:rFonts w:cstheme="minorHAnsi"/>
          <w:sz w:val="18"/>
          <w:szCs w:val="18"/>
        </w:rPr>
        <w:t xml:space="preserve"> . . </w:t>
      </w:r>
      <w:r w:rsidR="00150063" w:rsidRPr="00BE63FC">
        <w:rPr>
          <w:rFonts w:cstheme="minorHAnsi"/>
          <w:sz w:val="18"/>
          <w:szCs w:val="18"/>
        </w:rPr>
        <w:t xml:space="preserve"> </w:t>
      </w:r>
      <w:r w:rsidR="00150063">
        <w:rPr>
          <w:rFonts w:cstheme="minorHAnsi"/>
          <w:sz w:val="18"/>
          <w:szCs w:val="18"/>
        </w:rPr>
        <w:t xml:space="preserve"> </w:t>
      </w:r>
      <w:r w:rsidRPr="00BE63FC">
        <w:rPr>
          <w:rFonts w:cstheme="minorHAnsi"/>
        </w:rPr>
        <w:t xml:space="preserve">n° </w:t>
      </w:r>
      <w:r w:rsidR="00A63937">
        <w:rPr>
          <w:rFonts w:cstheme="minorHAnsi"/>
          <w:sz w:val="18"/>
          <w:szCs w:val="18"/>
        </w:rPr>
        <w:t>. . . . . .</w:t>
      </w:r>
    </w:p>
    <w:p w:rsidR="00150063" w:rsidRPr="003D709F" w:rsidRDefault="00150063" w:rsidP="003D709F">
      <w:pPr>
        <w:spacing w:after="0" w:line="288" w:lineRule="auto"/>
        <w:rPr>
          <w:rFonts w:cstheme="minorHAnsi"/>
          <w:sz w:val="12"/>
          <w:szCs w:val="12"/>
        </w:rPr>
      </w:pPr>
    </w:p>
    <w:p w:rsidR="00150063" w:rsidRDefault="00BE63FC" w:rsidP="00A63937">
      <w:pPr>
        <w:spacing w:after="0" w:line="288" w:lineRule="auto"/>
        <w:ind w:left="851"/>
        <w:rPr>
          <w:rFonts w:cstheme="minorHAnsi"/>
        </w:rPr>
      </w:pPr>
      <w:r w:rsidRPr="00BE63FC">
        <w:rPr>
          <w:rFonts w:cstheme="minorHAnsi"/>
        </w:rPr>
        <w:t xml:space="preserve">codice fiscale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A63937">
        <w:rPr>
          <w:rFonts w:cstheme="minorHAnsi"/>
          <w:sz w:val="18"/>
          <w:szCs w:val="18"/>
        </w:rPr>
        <w:t xml:space="preserve"> . .</w:t>
      </w:r>
      <w:r w:rsidR="00150063" w:rsidRPr="00BE63FC">
        <w:rPr>
          <w:rFonts w:cstheme="minorHAnsi"/>
          <w:sz w:val="18"/>
          <w:szCs w:val="18"/>
        </w:rPr>
        <w:t xml:space="preserve"> </w:t>
      </w:r>
      <w:r w:rsidRPr="00BE63FC">
        <w:rPr>
          <w:rFonts w:cstheme="minorHAnsi"/>
        </w:rPr>
        <w:t xml:space="preserve">partita IVA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A63937">
        <w:rPr>
          <w:rFonts w:cstheme="minorHAnsi"/>
          <w:sz w:val="18"/>
          <w:szCs w:val="18"/>
        </w:rPr>
        <w:t xml:space="preserve">. . . . . . . . . . . </w:t>
      </w:r>
    </w:p>
    <w:p w:rsidR="00150063" w:rsidRPr="003D709F" w:rsidRDefault="00150063" w:rsidP="003D709F">
      <w:pPr>
        <w:spacing w:after="0" w:line="288" w:lineRule="auto"/>
        <w:rPr>
          <w:rFonts w:cstheme="minorHAnsi"/>
          <w:sz w:val="12"/>
          <w:szCs w:val="12"/>
        </w:rPr>
      </w:pPr>
    </w:p>
    <w:p w:rsidR="00150063" w:rsidRDefault="00150063" w:rsidP="00A63937">
      <w:pPr>
        <w:spacing w:after="0" w:line="288" w:lineRule="auto"/>
        <w:ind w:left="851"/>
        <w:rPr>
          <w:rFonts w:cstheme="minorHAnsi"/>
          <w:sz w:val="18"/>
          <w:szCs w:val="18"/>
        </w:rPr>
      </w:pPr>
      <w:r>
        <w:rPr>
          <w:rFonts w:cstheme="minorHAnsi"/>
        </w:rPr>
        <w:t>t</w:t>
      </w:r>
      <w:r w:rsidR="00BE63FC" w:rsidRPr="00BE63FC">
        <w:rPr>
          <w:rFonts w:cstheme="minorHAnsi"/>
        </w:rPr>
        <w:t xml:space="preserve">el.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w:t>
      </w:r>
      <w:r w:rsidR="00A63937">
        <w:rPr>
          <w:rFonts w:cstheme="minorHAnsi"/>
          <w:sz w:val="18"/>
          <w:szCs w:val="18"/>
        </w:rPr>
        <w:t xml:space="preserve"> . . . .  </w:t>
      </w:r>
      <w:r>
        <w:rPr>
          <w:rFonts w:cstheme="minorHAnsi"/>
        </w:rPr>
        <w:t>f</w:t>
      </w:r>
      <w:r w:rsidR="00BE63FC" w:rsidRPr="00BE63FC">
        <w:rPr>
          <w:rFonts w:cstheme="minorHAnsi"/>
        </w:rPr>
        <w:t>ax</w:t>
      </w:r>
      <w:r>
        <w:rPr>
          <w:rFonts w:cstheme="minorHAnsi"/>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00A63937">
        <w:rPr>
          <w:rFonts w:cstheme="minorHAnsi"/>
          <w:sz w:val="18"/>
          <w:szCs w:val="18"/>
        </w:rPr>
        <w:t xml:space="preserve">. . . . . . </w:t>
      </w:r>
    </w:p>
    <w:p w:rsidR="00150063" w:rsidRPr="003D709F" w:rsidRDefault="00150063" w:rsidP="003D709F">
      <w:pPr>
        <w:spacing w:after="0" w:line="288" w:lineRule="auto"/>
        <w:rPr>
          <w:rFonts w:cstheme="minorHAnsi"/>
          <w:sz w:val="12"/>
          <w:szCs w:val="12"/>
        </w:rPr>
      </w:pPr>
    </w:p>
    <w:p w:rsidR="00150063" w:rsidRDefault="00BE63FC" w:rsidP="00A63937">
      <w:pPr>
        <w:spacing w:after="0" w:line="288" w:lineRule="auto"/>
        <w:ind w:left="851"/>
        <w:rPr>
          <w:rFonts w:cstheme="minorHAnsi"/>
          <w:sz w:val="18"/>
          <w:szCs w:val="18"/>
        </w:rPr>
      </w:pPr>
      <w:r w:rsidRPr="00BE63FC">
        <w:rPr>
          <w:rFonts w:cstheme="minorHAnsi"/>
        </w:rPr>
        <w:t xml:space="preserve">indirizzo PEC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 . . . . . .</w:t>
      </w:r>
      <w:r w:rsidR="00150063">
        <w:rPr>
          <w:rFonts w:cstheme="minorHAnsi"/>
          <w:sz w:val="18"/>
          <w:szCs w:val="18"/>
        </w:rPr>
        <w:t xml:space="preserve"> </w:t>
      </w:r>
      <w:r w:rsidR="00150063" w:rsidRPr="00BE63FC">
        <w:rPr>
          <w:rFonts w:cstheme="minorHAnsi"/>
          <w:sz w:val="18"/>
          <w:szCs w:val="18"/>
        </w:rPr>
        <w:t>. . .</w:t>
      </w:r>
      <w:r w:rsidR="00150063">
        <w:rPr>
          <w:rFonts w:cstheme="minorHAnsi"/>
          <w:sz w:val="18"/>
          <w:szCs w:val="18"/>
        </w:rPr>
        <w:t xml:space="preserve"> </w:t>
      </w:r>
      <w:r w:rsidR="00150063" w:rsidRPr="00BE63FC">
        <w:rPr>
          <w:rFonts w:cstheme="minorHAnsi"/>
          <w:sz w:val="18"/>
          <w:szCs w:val="18"/>
        </w:rPr>
        <w:t xml:space="preserve">. . . . . </w:t>
      </w:r>
      <w:r w:rsidR="00A63937">
        <w:rPr>
          <w:rFonts w:cstheme="minorHAnsi"/>
          <w:sz w:val="18"/>
          <w:szCs w:val="18"/>
        </w:rPr>
        <w:t>. . . . .</w:t>
      </w:r>
    </w:p>
    <w:p w:rsidR="00A63937" w:rsidRPr="003D709F" w:rsidRDefault="00A63937" w:rsidP="003D709F">
      <w:pPr>
        <w:spacing w:after="0" w:line="288" w:lineRule="auto"/>
        <w:rPr>
          <w:rFonts w:cstheme="minorHAnsi"/>
          <w:sz w:val="12"/>
          <w:szCs w:val="12"/>
        </w:rPr>
      </w:pPr>
    </w:p>
    <w:p w:rsidR="0002652A" w:rsidRDefault="0002652A" w:rsidP="0002652A">
      <w:pPr>
        <w:pStyle w:val="Paragrafoelenco"/>
        <w:tabs>
          <w:tab w:val="left" w:pos="0"/>
        </w:tabs>
        <w:spacing w:after="0" w:line="288" w:lineRule="auto"/>
        <w:ind w:left="851"/>
        <w:jc w:val="both"/>
        <w:rPr>
          <w:rFonts w:cstheme="minorHAnsi"/>
          <w:sz w:val="18"/>
          <w:szCs w:val="18"/>
        </w:rPr>
      </w:pPr>
      <w:r w:rsidRPr="007B6575">
        <w:rPr>
          <w:rFonts w:ascii="Lucida Grande" w:hAnsi="Lucida Grande" w:cs="Lucida Grande"/>
          <w:sz w:val="28"/>
          <w:szCs w:val="28"/>
        </w:rPr>
        <w:t xml:space="preserve">☐ </w:t>
      </w:r>
      <w:r>
        <w:rPr>
          <w:rFonts w:cstheme="minorHAnsi"/>
        </w:rPr>
        <w:t xml:space="preserve">Soggetto promotore del centro antiviolenza denominato </w:t>
      </w:r>
      <w:r w:rsidRPr="00BE63FC">
        <w:rPr>
          <w:rFonts w:cstheme="minorHAnsi"/>
          <w:sz w:val="18"/>
          <w:szCs w:val="18"/>
        </w:rPr>
        <w:t>.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 . . . . </w:t>
      </w:r>
      <w:r>
        <w:rPr>
          <w:rFonts w:cstheme="minorHAnsi"/>
          <w:sz w:val="18"/>
          <w:szCs w:val="18"/>
        </w:rPr>
        <w:t>. . . .</w:t>
      </w:r>
    </w:p>
    <w:p w:rsidR="009A7A77" w:rsidRPr="00A145C8" w:rsidRDefault="009A7A77" w:rsidP="009A7A77">
      <w:pPr>
        <w:spacing w:after="0" w:line="288" w:lineRule="auto"/>
        <w:ind w:left="851"/>
        <w:jc w:val="both"/>
        <w:rPr>
          <w:rFonts w:cstheme="minorHAnsi"/>
        </w:rPr>
      </w:pPr>
      <w:r w:rsidRPr="00A145C8">
        <w:rPr>
          <w:rFonts w:cstheme="minorHAnsi"/>
        </w:rPr>
        <w:t>Numero di iscrizione all’Albo regionale dei centri antiviolenza, delle case rifugio e delle case di accoglienza istituito co</w:t>
      </w:r>
      <w:r>
        <w:rPr>
          <w:rFonts w:cstheme="minorHAnsi"/>
        </w:rPr>
        <w:t xml:space="preserve">n </w:t>
      </w:r>
      <w:proofErr w:type="spellStart"/>
      <w:r>
        <w:rPr>
          <w:rFonts w:cstheme="minorHAnsi"/>
        </w:rPr>
        <w:t>d.g.r.</w:t>
      </w:r>
      <w:proofErr w:type="spellEnd"/>
      <w:r>
        <w:rPr>
          <w:rFonts w:cstheme="minorHAnsi"/>
        </w:rPr>
        <w:t xml:space="preserve"> n. 6712 del 14/06/2017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xml:space="preserve">. . . . . . . </w:t>
      </w:r>
    </w:p>
    <w:p w:rsidR="0002652A" w:rsidRPr="003D709F" w:rsidRDefault="0002652A" w:rsidP="003D709F">
      <w:pPr>
        <w:spacing w:after="0" w:line="288" w:lineRule="auto"/>
        <w:rPr>
          <w:rFonts w:cstheme="minorHAnsi"/>
          <w:sz w:val="12"/>
          <w:szCs w:val="12"/>
        </w:rPr>
      </w:pPr>
    </w:p>
    <w:p w:rsidR="0002652A" w:rsidRDefault="0002652A" w:rsidP="0002652A">
      <w:pPr>
        <w:pStyle w:val="Paragrafoelenco"/>
        <w:tabs>
          <w:tab w:val="left" w:pos="0"/>
        </w:tabs>
        <w:spacing w:after="0" w:line="288" w:lineRule="auto"/>
        <w:ind w:left="851"/>
        <w:jc w:val="both"/>
        <w:rPr>
          <w:rFonts w:cstheme="minorHAnsi"/>
        </w:rPr>
      </w:pPr>
      <w:r w:rsidRPr="007B6575">
        <w:rPr>
          <w:rFonts w:ascii="Lucida Grande" w:hAnsi="Lucida Grande" w:cs="Lucida Grande"/>
          <w:sz w:val="28"/>
          <w:szCs w:val="28"/>
        </w:rPr>
        <w:t xml:space="preserve">☐ </w:t>
      </w:r>
      <w:r>
        <w:rPr>
          <w:rFonts w:cstheme="minorHAnsi"/>
        </w:rPr>
        <w:t xml:space="preserve">Soggetto </w:t>
      </w:r>
      <w:r w:rsidRPr="00A63937">
        <w:rPr>
          <w:rFonts w:cstheme="minorHAnsi"/>
        </w:rPr>
        <w:t xml:space="preserve">promotore della </w:t>
      </w:r>
      <w:r>
        <w:rPr>
          <w:rFonts w:cstheme="minorHAnsi"/>
        </w:rPr>
        <w:t xml:space="preserve">struttura di ospitalità </w:t>
      </w:r>
    </w:p>
    <w:p w:rsidR="0002652A" w:rsidRPr="0002652A" w:rsidRDefault="0002652A" w:rsidP="0002652A">
      <w:pPr>
        <w:pStyle w:val="Paragrafoelenco"/>
        <w:numPr>
          <w:ilvl w:val="0"/>
          <w:numId w:val="8"/>
        </w:numPr>
        <w:tabs>
          <w:tab w:val="left" w:pos="0"/>
        </w:tabs>
        <w:spacing w:after="0" w:line="288" w:lineRule="auto"/>
        <w:ind w:left="1418" w:hanging="284"/>
        <w:jc w:val="both"/>
      </w:pPr>
      <w:r>
        <w:rPr>
          <w:rFonts w:cstheme="minorHAnsi"/>
        </w:rPr>
        <w:t>di I livello</w:t>
      </w:r>
      <w:r w:rsidRPr="00A63937">
        <w:rPr>
          <w:rFonts w:cstheme="minorHAnsi"/>
        </w:rPr>
        <w:t xml:space="preserve"> denominata</w:t>
      </w:r>
      <w:r w:rsidRPr="00BE63FC">
        <w:rPr>
          <w:rFonts w:cstheme="minorHAnsi"/>
          <w:sz w:val="18"/>
          <w:szCs w:val="18"/>
        </w:rPr>
        <w:t>.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 . . . . . .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sidRPr="0002652A">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sidRPr="0002652A">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sidRPr="0002652A">
        <w:rPr>
          <w:rFonts w:cstheme="minorHAnsi"/>
          <w:sz w:val="18"/>
          <w:szCs w:val="18"/>
        </w:rPr>
        <w:t xml:space="preserve"> </w:t>
      </w:r>
      <w:r w:rsidRPr="00BE63FC">
        <w:rPr>
          <w:rFonts w:cstheme="minorHAnsi"/>
          <w:sz w:val="18"/>
          <w:szCs w:val="18"/>
        </w:rPr>
        <w:t>. . . . . . . . .</w:t>
      </w:r>
      <w:r>
        <w:rPr>
          <w:rFonts w:cstheme="minorHAnsi"/>
          <w:sz w:val="18"/>
          <w:szCs w:val="18"/>
        </w:rPr>
        <w:t xml:space="preserve"> . </w:t>
      </w:r>
    </w:p>
    <w:p w:rsidR="0002652A" w:rsidRDefault="0002652A" w:rsidP="0002652A">
      <w:pPr>
        <w:pStyle w:val="Paragrafoelenco"/>
        <w:tabs>
          <w:tab w:val="left" w:pos="0"/>
        </w:tabs>
        <w:spacing w:after="0" w:line="288" w:lineRule="auto"/>
        <w:ind w:left="1134" w:firstLine="284"/>
        <w:jc w:val="both"/>
        <w:rPr>
          <w:rFonts w:ascii="Wingdings" w:hAnsi="Wingdings" w:cstheme="minorHAnsi"/>
        </w:rPr>
      </w:pPr>
      <w:r>
        <w:rPr>
          <w:rFonts w:cstheme="minorHAnsi"/>
        </w:rPr>
        <w:t xml:space="preserve">consistente in:     </w:t>
      </w:r>
      <w:r>
        <w:rPr>
          <w:rFonts w:ascii="Wingdings" w:hAnsi="Wingdings" w:cstheme="minorHAnsi"/>
        </w:rPr>
        <w:t></w:t>
      </w:r>
      <w:r>
        <w:rPr>
          <w:rFonts w:ascii="Wingdings" w:hAnsi="Wingdings" w:cstheme="minorHAnsi"/>
        </w:rPr>
        <w:t></w:t>
      </w:r>
      <w:r>
        <w:rPr>
          <w:rFonts w:cstheme="minorHAnsi"/>
        </w:rPr>
        <w:sym w:font="Symbol" w:char="F05B"/>
      </w:r>
      <w:r>
        <w:rPr>
          <w:rFonts w:cstheme="minorHAnsi"/>
        </w:rPr>
        <w:t xml:space="preserve">  </w:t>
      </w:r>
      <w:r>
        <w:rPr>
          <w:rFonts w:cstheme="minorHAnsi"/>
        </w:rPr>
        <w:sym w:font="Symbol" w:char="F05D"/>
      </w:r>
      <w:r>
        <w:rPr>
          <w:rFonts w:cstheme="minorHAnsi"/>
        </w:rPr>
        <w:t xml:space="preserve"> casa rifugio ad alta protezione (a indirizzo segreto)</w:t>
      </w:r>
      <w:r>
        <w:rPr>
          <w:rFonts w:ascii="Wingdings" w:hAnsi="Wingdings" w:cstheme="minorHAnsi"/>
        </w:rPr>
        <w:t></w:t>
      </w:r>
    </w:p>
    <w:p w:rsidR="0002652A" w:rsidRDefault="0002652A" w:rsidP="0002652A">
      <w:pPr>
        <w:pStyle w:val="Paragrafoelenco"/>
        <w:tabs>
          <w:tab w:val="left" w:pos="0"/>
        </w:tabs>
        <w:spacing w:after="0" w:line="288" w:lineRule="auto"/>
        <w:ind w:left="3686" w:hanging="709"/>
        <w:jc w:val="both"/>
        <w:rPr>
          <w:rFonts w:cstheme="minorHAnsi"/>
        </w:rPr>
      </w:pPr>
      <w:r>
        <w:rPr>
          <w:rFonts w:ascii="Wingdings" w:hAnsi="Wingdings" w:cstheme="minorHAnsi"/>
        </w:rPr>
        <w:t></w:t>
      </w:r>
      <w:r>
        <w:rPr>
          <w:rFonts w:ascii="Wingdings" w:hAnsi="Wingdings" w:cstheme="minorHAnsi"/>
        </w:rPr>
        <w:t></w:t>
      </w:r>
      <w:r>
        <w:rPr>
          <w:rFonts w:cstheme="minorHAnsi"/>
        </w:rPr>
        <w:sym w:font="Symbol" w:char="F05B"/>
      </w:r>
      <w:r>
        <w:rPr>
          <w:rFonts w:cstheme="minorHAnsi"/>
        </w:rPr>
        <w:t xml:space="preserve"> </w:t>
      </w:r>
      <w:r>
        <w:rPr>
          <w:rFonts w:cstheme="minorHAnsi"/>
        </w:rPr>
        <w:sym w:font="Symbol" w:char="F05D"/>
      </w:r>
      <w:r>
        <w:rPr>
          <w:rFonts w:cstheme="minorHAnsi"/>
        </w:rPr>
        <w:t xml:space="preserve"> struttura di ospitalità che non prevede l’alta protezione (non a indirizzo segreto)</w:t>
      </w:r>
    </w:p>
    <w:p w:rsidR="0002652A" w:rsidRPr="0002652A" w:rsidRDefault="0002652A" w:rsidP="0002652A">
      <w:pPr>
        <w:pStyle w:val="Paragrafoelenco"/>
        <w:numPr>
          <w:ilvl w:val="0"/>
          <w:numId w:val="8"/>
        </w:numPr>
        <w:tabs>
          <w:tab w:val="left" w:pos="0"/>
        </w:tabs>
        <w:spacing w:after="0" w:line="288" w:lineRule="auto"/>
        <w:ind w:left="1418" w:hanging="284"/>
        <w:jc w:val="both"/>
      </w:pPr>
      <w:r>
        <w:rPr>
          <w:rFonts w:cstheme="minorHAnsi"/>
        </w:rPr>
        <w:t>di II livello</w:t>
      </w:r>
      <w:r w:rsidRPr="00A63937">
        <w:rPr>
          <w:rFonts w:cstheme="minorHAnsi"/>
        </w:rPr>
        <w:t xml:space="preserve"> denominata</w:t>
      </w:r>
      <w:r w:rsidRPr="00BE63FC">
        <w:rPr>
          <w:rFonts w:cstheme="minorHAnsi"/>
          <w:sz w:val="18"/>
          <w:szCs w:val="18"/>
        </w:rPr>
        <w:t>.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 . . . . . .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sidRPr="0002652A">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sidRPr="0002652A">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sidRPr="0002652A">
        <w:rPr>
          <w:rFonts w:cstheme="minorHAnsi"/>
          <w:sz w:val="18"/>
          <w:szCs w:val="18"/>
        </w:rPr>
        <w:t xml:space="preserve"> </w:t>
      </w:r>
      <w:r w:rsidRPr="00BE63FC">
        <w:rPr>
          <w:rFonts w:cstheme="minorHAnsi"/>
          <w:sz w:val="18"/>
          <w:szCs w:val="18"/>
        </w:rPr>
        <w:t>. . . . . . . . .</w:t>
      </w:r>
      <w:r>
        <w:rPr>
          <w:rFonts w:cstheme="minorHAnsi"/>
          <w:sz w:val="18"/>
          <w:szCs w:val="18"/>
        </w:rPr>
        <w:t xml:space="preserve"> . </w:t>
      </w:r>
    </w:p>
    <w:p w:rsidR="00A145C8" w:rsidRPr="00A145C8" w:rsidRDefault="00A145C8" w:rsidP="00A145C8">
      <w:pPr>
        <w:spacing w:after="0" w:line="288" w:lineRule="auto"/>
        <w:ind w:left="851"/>
        <w:jc w:val="both"/>
        <w:rPr>
          <w:rFonts w:cstheme="minorHAnsi"/>
        </w:rPr>
      </w:pPr>
      <w:r w:rsidRPr="00A145C8">
        <w:rPr>
          <w:rFonts w:cstheme="minorHAnsi"/>
        </w:rPr>
        <w:t>Numero di iscrizione all’Albo regionale dei centri antiviolenza, delle case rifugio e delle case di accoglienza istituito co</w:t>
      </w:r>
      <w:r>
        <w:rPr>
          <w:rFonts w:cstheme="minorHAnsi"/>
        </w:rPr>
        <w:t xml:space="preserve">n </w:t>
      </w:r>
      <w:proofErr w:type="spellStart"/>
      <w:r>
        <w:rPr>
          <w:rFonts w:cstheme="minorHAnsi"/>
        </w:rPr>
        <w:t>d.g.r.</w:t>
      </w:r>
      <w:proofErr w:type="spellEnd"/>
      <w:r>
        <w:rPr>
          <w:rFonts w:cstheme="minorHAnsi"/>
        </w:rPr>
        <w:t xml:space="preserve"> n. </w:t>
      </w:r>
      <w:r w:rsidR="00490037">
        <w:rPr>
          <w:rFonts w:cstheme="minorHAnsi"/>
        </w:rPr>
        <w:t>6712 del 14/06/2017</w:t>
      </w:r>
      <w:r>
        <w:rPr>
          <w:rFonts w:cstheme="minorHAnsi"/>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xml:space="preserve">. . . . . . . </w:t>
      </w:r>
    </w:p>
    <w:p w:rsidR="00A63937" w:rsidRPr="003D709F" w:rsidRDefault="00A63937" w:rsidP="00A63937">
      <w:pPr>
        <w:spacing w:after="0" w:line="288" w:lineRule="auto"/>
        <w:rPr>
          <w:rFonts w:cstheme="minorHAnsi"/>
          <w:sz w:val="12"/>
          <w:szCs w:val="12"/>
        </w:rPr>
      </w:pPr>
    </w:p>
    <w:p w:rsidR="00150063" w:rsidRDefault="00BE63FC" w:rsidP="000345C4">
      <w:pPr>
        <w:spacing w:after="0" w:line="288" w:lineRule="auto"/>
        <w:jc w:val="both"/>
        <w:rPr>
          <w:rFonts w:cstheme="minorHAnsi"/>
        </w:rPr>
      </w:pPr>
      <w:r w:rsidRPr="00BE63FC">
        <w:rPr>
          <w:rFonts w:cstheme="minorHAnsi"/>
        </w:rPr>
        <w:t>domiciliato/a per la carica presso la sede legale sopra indicata, quale soggetto proponente la presente manifestazione di interesse, avvalendosi delle disposizioni di cui agli artt. 46 e 47 del D.P.R. 28</w:t>
      </w:r>
      <w:r w:rsidR="009C3806">
        <w:rPr>
          <w:rFonts w:cstheme="minorHAnsi"/>
        </w:rPr>
        <w:t>/</w:t>
      </w:r>
      <w:r w:rsidRPr="00BE63FC">
        <w:rPr>
          <w:rFonts w:cstheme="minorHAnsi"/>
        </w:rPr>
        <w:t>12</w:t>
      </w:r>
      <w:r w:rsidR="009C3806">
        <w:rPr>
          <w:rFonts w:cstheme="minorHAnsi"/>
        </w:rPr>
        <w:t>/</w:t>
      </w:r>
      <w:r w:rsidRPr="00BE63FC">
        <w:rPr>
          <w:rFonts w:cstheme="minorHAnsi"/>
        </w:rPr>
        <w:t>2000,</w:t>
      </w:r>
      <w:r w:rsidR="003D709F">
        <w:rPr>
          <w:rFonts w:cstheme="minorHAnsi"/>
        </w:rPr>
        <w:br/>
      </w:r>
      <w:r w:rsidRPr="00BE63FC">
        <w:rPr>
          <w:rFonts w:cstheme="minorHAnsi"/>
        </w:rPr>
        <w:t>n.</w:t>
      </w:r>
      <w:r w:rsidR="003D709F">
        <w:rPr>
          <w:rFonts w:cstheme="minorHAnsi"/>
        </w:rPr>
        <w:t xml:space="preserve"> </w:t>
      </w:r>
      <w:r w:rsidRPr="00BE63FC">
        <w:rPr>
          <w:rFonts w:cstheme="minorHAnsi"/>
        </w:rPr>
        <w:t>445 e consapevole della responsabilità penale cui può andare incontro in caso di dichiarazioni mendaci, ai sensi e per gli effetti dell’art. 76 del D.P.R. 28</w:t>
      </w:r>
      <w:r w:rsidR="009C3806">
        <w:rPr>
          <w:rFonts w:cstheme="minorHAnsi"/>
        </w:rPr>
        <w:t>/</w:t>
      </w:r>
      <w:r w:rsidRPr="00BE63FC">
        <w:rPr>
          <w:rFonts w:cstheme="minorHAnsi"/>
        </w:rPr>
        <w:t>12</w:t>
      </w:r>
      <w:r w:rsidR="009C3806">
        <w:rPr>
          <w:rFonts w:cstheme="minorHAnsi"/>
        </w:rPr>
        <w:t>/</w:t>
      </w:r>
      <w:r w:rsidRPr="00BE63FC">
        <w:rPr>
          <w:rFonts w:cstheme="minorHAnsi"/>
        </w:rPr>
        <w:t>2000, n. 445</w:t>
      </w:r>
    </w:p>
    <w:p w:rsidR="000345C4" w:rsidRDefault="000345C4" w:rsidP="00150063">
      <w:pPr>
        <w:spacing w:after="0" w:line="288" w:lineRule="auto"/>
        <w:jc w:val="center"/>
        <w:rPr>
          <w:rFonts w:cstheme="minorHAnsi"/>
          <w:b/>
        </w:rPr>
      </w:pPr>
    </w:p>
    <w:p w:rsidR="00150063" w:rsidRDefault="00BE63FC" w:rsidP="00150063">
      <w:pPr>
        <w:spacing w:after="0" w:line="288" w:lineRule="auto"/>
        <w:jc w:val="center"/>
        <w:rPr>
          <w:rFonts w:cstheme="minorHAnsi"/>
          <w:b/>
        </w:rPr>
      </w:pPr>
      <w:r w:rsidRPr="00150063">
        <w:rPr>
          <w:rFonts w:cstheme="minorHAnsi"/>
          <w:b/>
        </w:rPr>
        <w:lastRenderedPageBreak/>
        <w:t>MANIFESTA</w:t>
      </w:r>
    </w:p>
    <w:p w:rsidR="006764DC" w:rsidRDefault="00BE63FC" w:rsidP="00150063">
      <w:pPr>
        <w:spacing w:after="0" w:line="288" w:lineRule="auto"/>
        <w:jc w:val="both"/>
        <w:rPr>
          <w:rFonts w:cstheme="minorHAnsi"/>
        </w:rPr>
      </w:pPr>
      <w:r w:rsidRPr="00BE63FC">
        <w:rPr>
          <w:rFonts w:cstheme="minorHAnsi"/>
        </w:rPr>
        <w:t xml:space="preserve">il proprio interesse a partecipare alla predisposizione </w:t>
      </w:r>
      <w:r w:rsidR="00DD1E10">
        <w:rPr>
          <w:rFonts w:cstheme="minorHAnsi"/>
        </w:rPr>
        <w:t>di una proposta di intervento</w:t>
      </w:r>
      <w:r w:rsidRPr="00BE63FC">
        <w:rPr>
          <w:rFonts w:cstheme="minorHAnsi"/>
        </w:rPr>
        <w:t xml:space="preserve"> </w:t>
      </w:r>
      <w:r w:rsidR="00DD1E10">
        <w:rPr>
          <w:rFonts w:cstheme="minorHAnsi"/>
        </w:rPr>
        <w:t xml:space="preserve">nel quadro del programma attivato dal Comune di </w:t>
      </w:r>
      <w:r w:rsidR="001E0346">
        <w:rPr>
          <w:rFonts w:cstheme="minorHAnsi"/>
        </w:rPr>
        <w:t>Darfo Boario Terme</w:t>
      </w:r>
      <w:r w:rsidR="00DD1E10">
        <w:rPr>
          <w:rFonts w:cstheme="minorHAnsi"/>
        </w:rPr>
        <w:t xml:space="preserve">, in qualità di capofila della </w:t>
      </w:r>
      <w:r w:rsidR="00805688" w:rsidRPr="00805688">
        <w:rPr>
          <w:i/>
        </w:rPr>
        <w:t>Rete Territoriale Interistituzionale Antiviolenza della Valle Camonica</w:t>
      </w:r>
      <w:r w:rsidR="006B312B">
        <w:rPr>
          <w:rFonts w:cstheme="minorHAnsi"/>
        </w:rPr>
        <w:t>,</w:t>
      </w:r>
      <w:r w:rsidR="00DD1E10">
        <w:rPr>
          <w:rFonts w:cstheme="minorHAnsi"/>
        </w:rPr>
        <w:t xml:space="preserve"> ai sensi della </w:t>
      </w:r>
      <w:proofErr w:type="spellStart"/>
      <w:r w:rsidR="00DD1E10">
        <w:rPr>
          <w:rFonts w:cstheme="minorHAnsi"/>
        </w:rPr>
        <w:t>d.g.r.</w:t>
      </w:r>
      <w:proofErr w:type="spellEnd"/>
      <w:r w:rsidR="00DD1E10">
        <w:rPr>
          <w:rFonts w:cstheme="minorHAnsi"/>
        </w:rPr>
        <w:t xml:space="preserve"> </w:t>
      </w:r>
      <w:r w:rsidR="009A7A77">
        <w:rPr>
          <w:rFonts w:cstheme="minorHAnsi"/>
        </w:rPr>
        <w:t>1496/2019</w:t>
      </w:r>
      <w:r w:rsidR="00DD1E10">
        <w:rPr>
          <w:rFonts w:cstheme="minorHAnsi"/>
        </w:rPr>
        <w:t>,</w:t>
      </w:r>
      <w:r w:rsidRPr="00BE63FC">
        <w:rPr>
          <w:rFonts w:cstheme="minorHAnsi"/>
        </w:rPr>
        <w:t xml:space="preserve"> finalizzata </w:t>
      </w:r>
      <w:r w:rsidR="009A7A77">
        <w:rPr>
          <w:rFonts w:cstheme="minorHAnsi"/>
        </w:rPr>
        <w:t>al sostegno dei</w:t>
      </w:r>
      <w:r w:rsidR="005B6745">
        <w:rPr>
          <w:rFonts w:cstheme="minorHAnsi"/>
        </w:rPr>
        <w:t xml:space="preserve"> servizi e </w:t>
      </w:r>
      <w:r w:rsidR="009A7A77">
        <w:rPr>
          <w:rFonts w:cstheme="minorHAnsi"/>
        </w:rPr>
        <w:t xml:space="preserve">delle </w:t>
      </w:r>
      <w:r w:rsidR="005B6745">
        <w:rPr>
          <w:rFonts w:cstheme="minorHAnsi"/>
        </w:rPr>
        <w:t xml:space="preserve">azioni di prevenzione e contrasto del fenomeno della violenza nei confronti delle donne </w:t>
      </w:r>
      <w:r w:rsidR="00DD1E10">
        <w:rPr>
          <w:rFonts w:cstheme="minorHAnsi"/>
        </w:rPr>
        <w:t xml:space="preserve">nel </w:t>
      </w:r>
      <w:r w:rsidR="009A7A77">
        <w:rPr>
          <w:rFonts w:cstheme="minorHAnsi"/>
        </w:rPr>
        <w:t>biennio 2020/2021</w:t>
      </w:r>
      <w:r w:rsidR="005B6745">
        <w:rPr>
          <w:rFonts w:cstheme="minorHAnsi"/>
        </w:rPr>
        <w:t>,</w:t>
      </w:r>
    </w:p>
    <w:p w:rsidR="006764DC" w:rsidRDefault="00BE63FC" w:rsidP="006764DC">
      <w:pPr>
        <w:spacing w:after="0" w:line="288" w:lineRule="auto"/>
        <w:jc w:val="center"/>
        <w:rPr>
          <w:rFonts w:cstheme="minorHAnsi"/>
          <w:b/>
        </w:rPr>
      </w:pPr>
      <w:r w:rsidRPr="006764DC">
        <w:rPr>
          <w:rFonts w:cstheme="minorHAnsi"/>
          <w:b/>
        </w:rPr>
        <w:t>DICHIARA</w:t>
      </w:r>
    </w:p>
    <w:p w:rsidR="00490037" w:rsidRPr="00490037" w:rsidRDefault="00BE63FC" w:rsidP="00490037">
      <w:pPr>
        <w:pStyle w:val="Paragrafoelenco"/>
        <w:numPr>
          <w:ilvl w:val="0"/>
          <w:numId w:val="1"/>
        </w:numPr>
        <w:tabs>
          <w:tab w:val="left" w:pos="284"/>
        </w:tabs>
        <w:spacing w:after="0" w:line="288" w:lineRule="auto"/>
        <w:ind w:left="284" w:hanging="284"/>
        <w:jc w:val="both"/>
        <w:rPr>
          <w:rFonts w:cstheme="minorHAnsi"/>
        </w:rPr>
      </w:pPr>
      <w:r w:rsidRPr="00490037">
        <w:rPr>
          <w:rFonts w:cstheme="minorHAnsi"/>
        </w:rPr>
        <w:t xml:space="preserve">di possedere i requisiti previsti </w:t>
      </w:r>
      <w:r w:rsidR="00490037" w:rsidRPr="00490037">
        <w:rPr>
          <w:rFonts w:cstheme="minorHAnsi"/>
        </w:rPr>
        <w:t xml:space="preserve">nell’Allegato A «Requisiti, procedure per l’iscrizione e modalità di gestione dell’Albo dei Centri Antiviolenza, Case Rifugio e Case di Accoglienza», parte integrante e sostanziale della </w:t>
      </w:r>
      <w:proofErr w:type="spellStart"/>
      <w:r w:rsidR="00490037" w:rsidRPr="00490037">
        <w:rPr>
          <w:rFonts w:cstheme="minorHAnsi"/>
        </w:rPr>
        <w:t>d.g.r.</w:t>
      </w:r>
      <w:proofErr w:type="spellEnd"/>
      <w:r w:rsidR="00490037" w:rsidRPr="00490037">
        <w:rPr>
          <w:rFonts w:cstheme="minorHAnsi"/>
        </w:rPr>
        <w:t xml:space="preserve"> n. 6712 del 14 giugno 2017 “Istituzione dell’albo regionale dei centri antiviolenza, delle case rifugio e delle case di accoglienza di cui all’art. 3 della l.r. 3 luglio 2012, n.</w:t>
      </w:r>
      <w:r w:rsidR="001E0346">
        <w:rPr>
          <w:rFonts w:cstheme="minorHAnsi"/>
        </w:rPr>
        <w:t xml:space="preserve"> </w:t>
      </w:r>
      <w:r w:rsidR="00490037" w:rsidRPr="00490037">
        <w:rPr>
          <w:rFonts w:cstheme="minorHAnsi"/>
        </w:rPr>
        <w:t>11”;</w:t>
      </w:r>
    </w:p>
    <w:p w:rsidR="00B344FF" w:rsidRPr="00B344FF" w:rsidRDefault="00B344FF" w:rsidP="00B344FF">
      <w:pPr>
        <w:pStyle w:val="Paragrafoelenco"/>
        <w:numPr>
          <w:ilvl w:val="0"/>
          <w:numId w:val="1"/>
        </w:numPr>
        <w:tabs>
          <w:tab w:val="left" w:pos="284"/>
        </w:tabs>
        <w:spacing w:after="0" w:line="288" w:lineRule="auto"/>
        <w:ind w:left="284" w:hanging="284"/>
        <w:jc w:val="both"/>
        <w:rPr>
          <w:rFonts w:cstheme="minorHAnsi"/>
        </w:rPr>
      </w:pPr>
      <w:r w:rsidRPr="00B344FF">
        <w:rPr>
          <w:rFonts w:cstheme="minorHAnsi"/>
        </w:rPr>
        <w:t xml:space="preserve">di avere preso visione e di accettare integralmente </w:t>
      </w:r>
      <w:r>
        <w:rPr>
          <w:rFonts w:cstheme="minorHAnsi"/>
        </w:rPr>
        <w:t>l’</w:t>
      </w:r>
      <w:r w:rsidRPr="00B344FF">
        <w:rPr>
          <w:rFonts w:cstheme="minorHAnsi"/>
        </w:rPr>
        <w:t xml:space="preserve">Avviso </w:t>
      </w:r>
      <w:r>
        <w:rPr>
          <w:rFonts w:cstheme="minorHAnsi"/>
        </w:rPr>
        <w:t xml:space="preserve">pubblico </w:t>
      </w:r>
      <w:r w:rsidRPr="00B344FF">
        <w:rPr>
          <w:rFonts w:cstheme="minorHAnsi"/>
        </w:rPr>
        <w:t>richiamato in oggetto;</w:t>
      </w:r>
    </w:p>
    <w:p w:rsidR="000345C4" w:rsidRPr="00B344FF" w:rsidRDefault="00BE63FC" w:rsidP="00B344FF">
      <w:pPr>
        <w:pStyle w:val="Paragrafoelenco"/>
        <w:numPr>
          <w:ilvl w:val="0"/>
          <w:numId w:val="1"/>
        </w:numPr>
        <w:tabs>
          <w:tab w:val="left" w:pos="284"/>
        </w:tabs>
        <w:spacing w:after="0" w:line="288" w:lineRule="auto"/>
        <w:ind w:left="284" w:hanging="284"/>
        <w:jc w:val="both"/>
        <w:rPr>
          <w:rFonts w:cstheme="minorHAnsi"/>
        </w:rPr>
      </w:pPr>
      <w:r w:rsidRPr="006764DC">
        <w:rPr>
          <w:rFonts w:cstheme="minorHAnsi"/>
        </w:rPr>
        <w:t xml:space="preserve">di aderire a quanto richiesto dall’Avviso pubblico </w:t>
      </w:r>
      <w:r w:rsidR="00B344FF">
        <w:rPr>
          <w:rFonts w:cstheme="minorHAnsi"/>
        </w:rPr>
        <w:t xml:space="preserve">richiamato in oggetto </w:t>
      </w:r>
      <w:r w:rsidRPr="006764DC">
        <w:rPr>
          <w:rFonts w:cstheme="minorHAnsi"/>
        </w:rPr>
        <w:t xml:space="preserve">in termini di requisiti </w:t>
      </w:r>
      <w:r w:rsidRPr="00C76E37">
        <w:rPr>
          <w:rFonts w:cstheme="minorHAnsi"/>
        </w:rPr>
        <w:t>e caratteristiche</w:t>
      </w:r>
      <w:r w:rsidRPr="006764DC">
        <w:rPr>
          <w:rFonts w:cstheme="minorHAnsi"/>
        </w:rPr>
        <w:t>;</w:t>
      </w:r>
    </w:p>
    <w:p w:rsidR="006764DC" w:rsidRDefault="00BE63FC" w:rsidP="006764DC">
      <w:pPr>
        <w:pStyle w:val="Paragrafoelenco"/>
        <w:numPr>
          <w:ilvl w:val="0"/>
          <w:numId w:val="1"/>
        </w:numPr>
        <w:tabs>
          <w:tab w:val="left" w:pos="284"/>
        </w:tabs>
        <w:spacing w:after="0" w:line="288" w:lineRule="auto"/>
        <w:ind w:left="284" w:hanging="284"/>
        <w:jc w:val="both"/>
        <w:rPr>
          <w:rFonts w:cstheme="minorHAnsi"/>
        </w:rPr>
      </w:pPr>
      <w:r w:rsidRPr="006764DC">
        <w:rPr>
          <w:rFonts w:cstheme="minorHAnsi"/>
        </w:rPr>
        <w:t>che la rappresentanza legale è attribuita alle seguenti persone:</w:t>
      </w:r>
    </w:p>
    <w:p w:rsidR="000345C4" w:rsidRPr="000345C4" w:rsidRDefault="000345C4" w:rsidP="000345C4">
      <w:pPr>
        <w:tabs>
          <w:tab w:val="left" w:pos="284"/>
        </w:tabs>
        <w:spacing w:after="0" w:line="288" w:lineRule="auto"/>
        <w:jc w:val="both"/>
        <w:rPr>
          <w:rFonts w:cstheme="minorHAnsi"/>
          <w:sz w:val="12"/>
          <w:szCs w:val="12"/>
        </w:rPr>
      </w:pPr>
    </w:p>
    <w:p w:rsidR="000345C4" w:rsidRPr="000345C4" w:rsidRDefault="006764DC" w:rsidP="000345C4">
      <w:pPr>
        <w:pStyle w:val="Paragrafoelenco"/>
        <w:tabs>
          <w:tab w:val="left" w:pos="284"/>
        </w:tabs>
        <w:spacing w:after="0" w:line="480" w:lineRule="auto"/>
        <w:ind w:left="284"/>
        <w:jc w:val="both"/>
        <w:rPr>
          <w:rFonts w:cstheme="minorHAnsi"/>
          <w:sz w:val="18"/>
          <w:szCs w:val="18"/>
        </w:rPr>
      </w:pP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 . </w:t>
      </w:r>
    </w:p>
    <w:p w:rsidR="006764DC" w:rsidRDefault="006764DC" w:rsidP="000345C4">
      <w:pPr>
        <w:pStyle w:val="Paragrafoelenco"/>
        <w:tabs>
          <w:tab w:val="left" w:pos="284"/>
        </w:tabs>
        <w:spacing w:after="0" w:line="480" w:lineRule="auto"/>
        <w:ind w:left="284"/>
        <w:jc w:val="both"/>
        <w:rPr>
          <w:rFonts w:cstheme="minorHAnsi"/>
          <w:sz w:val="18"/>
          <w:szCs w:val="18"/>
        </w:rPr>
      </w:pP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 . </w:t>
      </w:r>
    </w:p>
    <w:p w:rsidR="006764DC" w:rsidRDefault="00791C5F" w:rsidP="006764DC">
      <w:pPr>
        <w:pStyle w:val="Paragrafoelenco"/>
        <w:tabs>
          <w:tab w:val="left" w:pos="284"/>
        </w:tabs>
        <w:spacing w:after="0" w:line="288" w:lineRule="auto"/>
        <w:ind w:left="284"/>
        <w:jc w:val="both"/>
        <w:rPr>
          <w:rFonts w:cstheme="minorHAnsi"/>
        </w:rPr>
      </w:pPr>
      <w:r>
        <w:rPr>
          <w:rFonts w:cstheme="minorHAnsi"/>
        </w:rPr>
        <w:t>4</w:t>
      </w:r>
      <w:r w:rsidR="006764DC">
        <w:rPr>
          <w:rFonts w:cstheme="minorHAnsi"/>
        </w:rPr>
        <w:t>.1) in caso di firma congiunta che il/i seguenti legale/i rappresentante/i</w:t>
      </w:r>
    </w:p>
    <w:p w:rsidR="000345C4" w:rsidRPr="000345C4" w:rsidRDefault="000345C4" w:rsidP="006764DC">
      <w:pPr>
        <w:pStyle w:val="Paragrafoelenco"/>
        <w:tabs>
          <w:tab w:val="left" w:pos="284"/>
        </w:tabs>
        <w:spacing w:after="0" w:line="288" w:lineRule="auto"/>
        <w:ind w:left="284"/>
        <w:jc w:val="both"/>
        <w:rPr>
          <w:rFonts w:cstheme="minorHAnsi"/>
          <w:sz w:val="12"/>
          <w:szCs w:val="12"/>
        </w:rPr>
      </w:pPr>
    </w:p>
    <w:p w:rsidR="000345C4" w:rsidRPr="000345C4" w:rsidRDefault="000345C4" w:rsidP="000345C4">
      <w:pPr>
        <w:pStyle w:val="Paragrafoelenco"/>
        <w:tabs>
          <w:tab w:val="left" w:pos="284"/>
        </w:tabs>
        <w:spacing w:after="0" w:line="480" w:lineRule="auto"/>
        <w:ind w:left="284"/>
        <w:jc w:val="both"/>
        <w:rPr>
          <w:rFonts w:cstheme="minorHAnsi"/>
          <w:sz w:val="18"/>
          <w:szCs w:val="18"/>
        </w:rPr>
      </w:pP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 . </w:t>
      </w:r>
    </w:p>
    <w:p w:rsidR="000345C4" w:rsidRDefault="000345C4" w:rsidP="000345C4">
      <w:pPr>
        <w:pStyle w:val="Paragrafoelenco"/>
        <w:tabs>
          <w:tab w:val="left" w:pos="284"/>
        </w:tabs>
        <w:spacing w:after="0" w:line="480" w:lineRule="auto"/>
        <w:ind w:left="284"/>
        <w:jc w:val="both"/>
        <w:rPr>
          <w:rFonts w:cstheme="minorHAnsi"/>
          <w:sz w:val="18"/>
          <w:szCs w:val="18"/>
        </w:rPr>
      </w:pP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 . </w:t>
      </w:r>
    </w:p>
    <w:p w:rsidR="006764DC" w:rsidRDefault="006764DC" w:rsidP="006764DC">
      <w:pPr>
        <w:pStyle w:val="Paragrafoelenco"/>
        <w:tabs>
          <w:tab w:val="left" w:pos="284"/>
        </w:tabs>
        <w:spacing w:after="0" w:line="288" w:lineRule="auto"/>
        <w:ind w:left="284"/>
        <w:jc w:val="both"/>
        <w:rPr>
          <w:rFonts w:cstheme="minorHAnsi"/>
        </w:rPr>
      </w:pPr>
      <w:r>
        <w:rPr>
          <w:rFonts w:cstheme="minorHAnsi"/>
        </w:rPr>
        <w:t>ha/hanno firma congiunta con il/i seguente/i altro legale/i rappresentante/i:</w:t>
      </w:r>
    </w:p>
    <w:p w:rsidR="000345C4" w:rsidRPr="000345C4" w:rsidRDefault="000345C4" w:rsidP="006764DC">
      <w:pPr>
        <w:pStyle w:val="Paragrafoelenco"/>
        <w:tabs>
          <w:tab w:val="left" w:pos="284"/>
        </w:tabs>
        <w:spacing w:after="0" w:line="288" w:lineRule="auto"/>
        <w:ind w:left="284"/>
        <w:jc w:val="both"/>
        <w:rPr>
          <w:rFonts w:cstheme="minorHAnsi"/>
          <w:sz w:val="12"/>
          <w:szCs w:val="12"/>
        </w:rPr>
      </w:pPr>
    </w:p>
    <w:p w:rsidR="000345C4" w:rsidRPr="000345C4" w:rsidRDefault="000345C4" w:rsidP="000345C4">
      <w:pPr>
        <w:pStyle w:val="Paragrafoelenco"/>
        <w:tabs>
          <w:tab w:val="left" w:pos="284"/>
        </w:tabs>
        <w:spacing w:after="0" w:line="480" w:lineRule="auto"/>
        <w:ind w:left="284"/>
        <w:jc w:val="both"/>
        <w:rPr>
          <w:rFonts w:cstheme="minorHAnsi"/>
          <w:sz w:val="18"/>
          <w:szCs w:val="18"/>
        </w:rPr>
      </w:pP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 . </w:t>
      </w:r>
    </w:p>
    <w:p w:rsidR="000345C4" w:rsidRDefault="000345C4" w:rsidP="000345C4">
      <w:pPr>
        <w:pStyle w:val="Paragrafoelenco"/>
        <w:tabs>
          <w:tab w:val="left" w:pos="284"/>
        </w:tabs>
        <w:spacing w:after="0" w:line="480" w:lineRule="auto"/>
        <w:ind w:left="284"/>
        <w:jc w:val="both"/>
        <w:rPr>
          <w:rFonts w:cstheme="minorHAnsi"/>
          <w:sz w:val="18"/>
          <w:szCs w:val="18"/>
        </w:rPr>
      </w:pP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xml:space="preserve">. . . . </w:t>
      </w:r>
    </w:p>
    <w:p w:rsidR="006764DC" w:rsidRDefault="00BE63FC" w:rsidP="006764DC">
      <w:pPr>
        <w:pStyle w:val="Paragrafoelenco"/>
        <w:numPr>
          <w:ilvl w:val="0"/>
          <w:numId w:val="1"/>
        </w:numPr>
        <w:tabs>
          <w:tab w:val="left" w:pos="284"/>
        </w:tabs>
        <w:spacing w:after="0" w:line="288" w:lineRule="auto"/>
        <w:ind w:left="284" w:hanging="284"/>
        <w:jc w:val="both"/>
        <w:rPr>
          <w:rFonts w:cstheme="minorHAnsi"/>
        </w:rPr>
      </w:pPr>
      <w:r w:rsidRPr="006764DC">
        <w:rPr>
          <w:rFonts w:cstheme="minorHAnsi"/>
        </w:rPr>
        <w:t xml:space="preserve">che l’Ente non si trova in alcuna delle situazioni di esclusione dalla partecipazione di cui all’art. 48 comma 7 e 80 del </w:t>
      </w:r>
      <w:proofErr w:type="spellStart"/>
      <w:r w:rsidRPr="006764DC">
        <w:rPr>
          <w:rFonts w:cstheme="minorHAnsi"/>
        </w:rPr>
        <w:t>D.Lgs.</w:t>
      </w:r>
      <w:proofErr w:type="spellEnd"/>
      <w:r w:rsidR="001E0346">
        <w:rPr>
          <w:rFonts w:cstheme="minorHAnsi"/>
        </w:rPr>
        <w:t xml:space="preserve"> </w:t>
      </w:r>
      <w:r w:rsidRPr="006764DC">
        <w:rPr>
          <w:rFonts w:cstheme="minorHAnsi"/>
        </w:rPr>
        <w:t>50/2016;</w:t>
      </w:r>
    </w:p>
    <w:p w:rsidR="00B344FF" w:rsidRPr="00A63937" w:rsidRDefault="00BE63FC" w:rsidP="00B344FF">
      <w:pPr>
        <w:pStyle w:val="Paragrafoelenco"/>
        <w:numPr>
          <w:ilvl w:val="0"/>
          <w:numId w:val="1"/>
        </w:numPr>
        <w:tabs>
          <w:tab w:val="left" w:pos="284"/>
        </w:tabs>
        <w:spacing w:after="0" w:line="288" w:lineRule="auto"/>
        <w:ind w:left="284" w:hanging="284"/>
        <w:jc w:val="both"/>
        <w:rPr>
          <w:rFonts w:cstheme="minorHAnsi"/>
        </w:rPr>
      </w:pPr>
      <w:r w:rsidRPr="006764DC">
        <w:rPr>
          <w:rFonts w:cstheme="minorHAnsi"/>
        </w:rPr>
        <w:t xml:space="preserve">che ogni comunicazione relativa alla procedura di cui trattasi potrà essere validamente inviata al </w:t>
      </w:r>
      <w:r w:rsidRPr="00A63937">
        <w:rPr>
          <w:rFonts w:cstheme="minorHAnsi"/>
        </w:rPr>
        <w:t xml:space="preserve">seguente indirizzo mail e/o PEC: </w:t>
      </w:r>
      <w:r w:rsidR="006764DC" w:rsidRPr="00A63937">
        <w:rPr>
          <w:rFonts w:cstheme="minorHAnsi"/>
          <w:sz w:val="18"/>
          <w:szCs w:val="18"/>
        </w:rPr>
        <w:t xml:space="preserve">. . . . . . . . . . . . . . . . . . . . . . . . . . . . . . . . . . . . . . . . . . . . . . . . . . . . . . . . . . . . . . . . . . . . . . . . . . . </w:t>
      </w:r>
    </w:p>
    <w:p w:rsidR="00BD2F1B" w:rsidRPr="00BD2F1B" w:rsidRDefault="00BD2F1B" w:rsidP="00BD2F1B">
      <w:pPr>
        <w:pStyle w:val="Paragrafoelenco"/>
        <w:numPr>
          <w:ilvl w:val="0"/>
          <w:numId w:val="1"/>
        </w:numPr>
        <w:tabs>
          <w:tab w:val="left" w:pos="284"/>
        </w:tabs>
        <w:spacing w:after="0" w:line="288" w:lineRule="auto"/>
        <w:ind w:left="284" w:hanging="284"/>
        <w:jc w:val="both"/>
        <w:rPr>
          <w:rFonts w:cstheme="minorHAnsi"/>
        </w:rPr>
      </w:pPr>
      <w:r w:rsidRPr="005A3197">
        <w:rPr>
          <w:rFonts w:cstheme="minorHAnsi"/>
        </w:rPr>
        <w:t xml:space="preserve">di essere informato/a che i dati personali contenuti nella presente dichiarazione saranno trattati nell’assoluto rispetto delle disposizioni contenute nel Regolamento </w:t>
      </w:r>
      <w:r w:rsidR="002C7B89">
        <w:rPr>
          <w:rFonts w:cstheme="minorHAnsi"/>
        </w:rPr>
        <w:t>E</w:t>
      </w:r>
      <w:r w:rsidRPr="005A3197">
        <w:rPr>
          <w:rFonts w:cstheme="minorHAnsi"/>
        </w:rPr>
        <w:t>uropeo 2016/679 esclusivamente per le finalità connesse alla procedura per cui sono resi.</w:t>
      </w:r>
      <w:r w:rsidR="005A3197">
        <w:rPr>
          <w:rStyle w:val="Rimandonotaapidipagina"/>
          <w:rFonts w:cstheme="minorHAnsi"/>
        </w:rPr>
        <w:footnoteReference w:id="1"/>
      </w:r>
    </w:p>
    <w:p w:rsidR="006764DC" w:rsidRDefault="006764DC" w:rsidP="006764DC">
      <w:pPr>
        <w:pStyle w:val="Paragrafoelenco"/>
        <w:tabs>
          <w:tab w:val="left" w:pos="284"/>
        </w:tabs>
        <w:spacing w:after="0" w:line="288" w:lineRule="auto"/>
        <w:ind w:left="284"/>
        <w:jc w:val="both"/>
        <w:rPr>
          <w:rFonts w:cstheme="minorHAnsi"/>
        </w:rPr>
      </w:pPr>
    </w:p>
    <w:p w:rsidR="006764DC" w:rsidRDefault="00BE63FC" w:rsidP="006764DC">
      <w:pPr>
        <w:tabs>
          <w:tab w:val="left" w:pos="284"/>
        </w:tabs>
        <w:spacing w:after="0" w:line="288" w:lineRule="auto"/>
        <w:jc w:val="both"/>
        <w:rPr>
          <w:rFonts w:cstheme="minorHAnsi"/>
          <w:sz w:val="18"/>
          <w:szCs w:val="18"/>
        </w:rPr>
      </w:pPr>
      <w:r w:rsidRPr="006764DC">
        <w:rPr>
          <w:rFonts w:cstheme="minorHAnsi"/>
        </w:rPr>
        <w:t xml:space="preserve">Data, </w:t>
      </w:r>
      <w:r w:rsidR="006764DC" w:rsidRPr="00BE63FC">
        <w:rPr>
          <w:rFonts w:cstheme="minorHAnsi"/>
          <w:sz w:val="18"/>
          <w:szCs w:val="18"/>
        </w:rPr>
        <w:t>. . . . . . . . .</w:t>
      </w:r>
      <w:r w:rsidR="006764DC">
        <w:rPr>
          <w:rFonts w:cstheme="minorHAnsi"/>
          <w:sz w:val="18"/>
          <w:szCs w:val="18"/>
        </w:rPr>
        <w:t xml:space="preserve"> </w:t>
      </w:r>
      <w:r w:rsidR="006764DC" w:rsidRPr="00BE63FC">
        <w:rPr>
          <w:rFonts w:cstheme="minorHAnsi"/>
          <w:sz w:val="18"/>
          <w:szCs w:val="18"/>
        </w:rPr>
        <w:t>. . . . . . . . .</w:t>
      </w:r>
      <w:r w:rsidR="006764DC">
        <w:rPr>
          <w:rFonts w:cstheme="minorHAnsi"/>
          <w:sz w:val="18"/>
          <w:szCs w:val="18"/>
        </w:rPr>
        <w:t xml:space="preserve"> </w:t>
      </w:r>
      <w:r w:rsidR="006764DC" w:rsidRPr="00BE63FC">
        <w:rPr>
          <w:rFonts w:cstheme="minorHAnsi"/>
          <w:sz w:val="18"/>
          <w:szCs w:val="18"/>
        </w:rPr>
        <w:t xml:space="preserve">. . . . . . . . </w:t>
      </w:r>
    </w:p>
    <w:p w:rsidR="00270A20" w:rsidRPr="006764DC" w:rsidRDefault="006764DC" w:rsidP="003D709F">
      <w:pPr>
        <w:tabs>
          <w:tab w:val="left" w:pos="284"/>
        </w:tabs>
        <w:spacing w:after="0" w:line="288" w:lineRule="auto"/>
        <w:ind w:left="5103"/>
        <w:jc w:val="center"/>
        <w:rPr>
          <w:rFonts w:cstheme="minorHAnsi"/>
          <w:i/>
        </w:rPr>
      </w:pP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Pr="00BE63FC">
        <w:rPr>
          <w:rFonts w:cstheme="minorHAnsi"/>
          <w:sz w:val="18"/>
          <w:szCs w:val="18"/>
        </w:rPr>
        <w:t>. . . . . . . . .</w:t>
      </w:r>
      <w:r>
        <w:rPr>
          <w:rFonts w:cstheme="minorHAnsi"/>
          <w:sz w:val="18"/>
          <w:szCs w:val="18"/>
        </w:rPr>
        <w:t xml:space="preserve"> .</w:t>
      </w:r>
      <w:r w:rsidR="003D709F">
        <w:rPr>
          <w:rFonts w:cstheme="minorHAnsi"/>
          <w:i/>
        </w:rPr>
        <w:br/>
      </w:r>
      <w:r w:rsidR="009C3806">
        <w:rPr>
          <w:rFonts w:cstheme="minorHAnsi"/>
          <w:i/>
        </w:rPr>
        <w:t>(</w:t>
      </w:r>
      <w:r w:rsidR="00270A20" w:rsidRPr="006764DC">
        <w:rPr>
          <w:rFonts w:cstheme="minorHAnsi"/>
          <w:i/>
        </w:rPr>
        <w:t>timbro e firma</w:t>
      </w:r>
      <w:r w:rsidR="003D709F" w:rsidRPr="003D709F">
        <w:rPr>
          <w:rFonts w:cstheme="minorHAnsi"/>
          <w:i/>
        </w:rPr>
        <w:t xml:space="preserve"> </w:t>
      </w:r>
      <w:r w:rsidR="003D709F">
        <w:rPr>
          <w:rFonts w:cstheme="minorHAnsi"/>
          <w:i/>
        </w:rPr>
        <w:t xml:space="preserve">del </w:t>
      </w:r>
      <w:r w:rsidR="003D709F" w:rsidRPr="003D709F">
        <w:rPr>
          <w:rFonts w:cstheme="minorHAnsi"/>
          <w:i/>
        </w:rPr>
        <w:t>Legale Rappresentante</w:t>
      </w:r>
      <w:r w:rsidR="009C3806">
        <w:rPr>
          <w:rFonts w:cstheme="minorHAnsi"/>
          <w:i/>
        </w:rPr>
        <w:t>)</w:t>
      </w:r>
    </w:p>
    <w:p w:rsidR="006764DC" w:rsidRDefault="006764DC" w:rsidP="006764DC">
      <w:pPr>
        <w:tabs>
          <w:tab w:val="left" w:pos="284"/>
        </w:tabs>
        <w:spacing w:after="0" w:line="288" w:lineRule="auto"/>
        <w:ind w:left="6379"/>
        <w:jc w:val="center"/>
        <w:rPr>
          <w:rFonts w:cstheme="minorHAnsi"/>
        </w:rPr>
      </w:pPr>
    </w:p>
    <w:p w:rsidR="006764DC" w:rsidRPr="006100A3" w:rsidRDefault="003D709F" w:rsidP="003D709F">
      <w:pPr>
        <w:tabs>
          <w:tab w:val="left" w:pos="284"/>
        </w:tabs>
        <w:spacing w:after="120" w:line="288" w:lineRule="auto"/>
        <w:jc w:val="both"/>
        <w:rPr>
          <w:rFonts w:cstheme="minorHAnsi"/>
          <w:smallCaps/>
        </w:rPr>
      </w:pPr>
      <w:r>
        <w:rPr>
          <w:rFonts w:cstheme="minorHAnsi"/>
          <w:smallCaps/>
        </w:rPr>
        <w:t>Documenti da allegare:</w:t>
      </w:r>
    </w:p>
    <w:p w:rsidR="00D00757" w:rsidRPr="00723A64" w:rsidRDefault="00BE63FC" w:rsidP="006764DC">
      <w:pPr>
        <w:pStyle w:val="Paragrafoelenco"/>
        <w:numPr>
          <w:ilvl w:val="0"/>
          <w:numId w:val="2"/>
        </w:numPr>
        <w:tabs>
          <w:tab w:val="left" w:pos="284"/>
        </w:tabs>
        <w:spacing w:after="0" w:line="288" w:lineRule="auto"/>
        <w:ind w:left="284" w:hanging="284"/>
        <w:jc w:val="both"/>
        <w:rPr>
          <w:rFonts w:cstheme="minorHAnsi"/>
        </w:rPr>
      </w:pPr>
      <w:r w:rsidRPr="00723A64">
        <w:rPr>
          <w:rFonts w:cstheme="minorHAnsi"/>
        </w:rPr>
        <w:t>Fotocopia di un documento di identità del sott</w:t>
      </w:r>
      <w:r w:rsidR="006B312B">
        <w:rPr>
          <w:rFonts w:cstheme="minorHAnsi"/>
        </w:rPr>
        <w:t>oscrittore in corso di validità;</w:t>
      </w:r>
    </w:p>
    <w:p w:rsidR="002C2DF1" w:rsidRPr="005A3197" w:rsidRDefault="00BE63FC" w:rsidP="002C2DF1">
      <w:pPr>
        <w:numPr>
          <w:ilvl w:val="3"/>
          <w:numId w:val="4"/>
        </w:numPr>
        <w:tabs>
          <w:tab w:val="left" w:pos="284"/>
        </w:tabs>
        <w:autoSpaceDE w:val="0"/>
        <w:autoSpaceDN w:val="0"/>
        <w:adjustRightInd w:val="0"/>
        <w:spacing w:after="0"/>
        <w:ind w:left="284" w:hanging="284"/>
        <w:jc w:val="both"/>
        <w:rPr>
          <w:rFonts w:cstheme="minorHAnsi"/>
        </w:rPr>
      </w:pPr>
      <w:r w:rsidRPr="0088063A">
        <w:rPr>
          <w:rFonts w:cstheme="minorHAnsi"/>
        </w:rPr>
        <w:t>Scheda tecnica proposta progettuale</w:t>
      </w:r>
      <w:r w:rsidR="00D00757" w:rsidRPr="0088063A">
        <w:rPr>
          <w:rFonts w:cstheme="minorHAnsi"/>
        </w:rPr>
        <w:t xml:space="preserve"> di massima</w:t>
      </w:r>
      <w:r w:rsidR="005601CF" w:rsidRPr="0088063A">
        <w:rPr>
          <w:rFonts w:cstheme="minorHAnsi"/>
        </w:rPr>
        <w:t xml:space="preserve"> comprensiva di piano economico previsionale</w:t>
      </w:r>
      <w:r w:rsidRPr="0088063A">
        <w:rPr>
          <w:rFonts w:cstheme="minorHAnsi"/>
        </w:rPr>
        <w:t xml:space="preserve"> </w:t>
      </w:r>
      <w:r w:rsidR="002C2DF1" w:rsidRPr="005A3197">
        <w:rPr>
          <w:rFonts w:cstheme="minorHAnsi"/>
        </w:rPr>
        <w:t>(</w:t>
      </w:r>
      <w:r w:rsidR="002C2DF1" w:rsidRPr="005A3197">
        <w:rPr>
          <w:rFonts w:cstheme="minorHAnsi"/>
          <w:b/>
          <w:smallCaps/>
        </w:rPr>
        <w:t xml:space="preserve">allegato 2.A </w:t>
      </w:r>
      <w:r w:rsidR="002C2DF1" w:rsidRPr="005A3197">
        <w:rPr>
          <w:rFonts w:cstheme="minorHAnsi"/>
        </w:rPr>
        <w:t>per centri anti</w:t>
      </w:r>
      <w:r w:rsidR="002C2DF1" w:rsidRPr="006B312B">
        <w:rPr>
          <w:rFonts w:cstheme="minorHAnsi"/>
        </w:rPr>
        <w:t>viol</w:t>
      </w:r>
      <w:r w:rsidR="002C2DF1" w:rsidRPr="005A3197">
        <w:rPr>
          <w:rFonts w:cstheme="minorHAnsi"/>
        </w:rPr>
        <w:t xml:space="preserve">enza </w:t>
      </w:r>
      <w:r w:rsidR="009C3806">
        <w:rPr>
          <w:rFonts w:cstheme="minorHAnsi"/>
        </w:rPr>
        <w:t>-</w:t>
      </w:r>
      <w:r w:rsidR="002C2DF1" w:rsidRPr="005A3197">
        <w:rPr>
          <w:rFonts w:cstheme="minorHAnsi"/>
          <w:b/>
          <w:smallCaps/>
        </w:rPr>
        <w:t xml:space="preserve"> allegato 2.B </w:t>
      </w:r>
      <w:r w:rsidR="002C2DF1" w:rsidRPr="006B312B">
        <w:rPr>
          <w:rFonts w:cstheme="minorHAnsi"/>
        </w:rPr>
        <w:t xml:space="preserve">per </w:t>
      </w:r>
      <w:r w:rsidR="006B312B">
        <w:rPr>
          <w:rFonts w:cstheme="minorHAnsi"/>
        </w:rPr>
        <w:t>strutture di ospitalità);</w:t>
      </w:r>
    </w:p>
    <w:p w:rsidR="00776023" w:rsidRPr="00723A64" w:rsidRDefault="00776023" w:rsidP="00C76E37">
      <w:pPr>
        <w:pStyle w:val="Paragrafoelenco"/>
        <w:numPr>
          <w:ilvl w:val="0"/>
          <w:numId w:val="2"/>
        </w:numPr>
        <w:tabs>
          <w:tab w:val="left" w:pos="284"/>
        </w:tabs>
        <w:autoSpaceDE w:val="0"/>
        <w:autoSpaceDN w:val="0"/>
        <w:adjustRightInd w:val="0"/>
        <w:spacing w:after="0"/>
        <w:ind w:left="284" w:hanging="284"/>
        <w:jc w:val="both"/>
        <w:rPr>
          <w:rFonts w:cstheme="minorHAnsi"/>
        </w:rPr>
      </w:pPr>
      <w:r w:rsidRPr="00723A64">
        <w:rPr>
          <w:rFonts w:cstheme="minorHAnsi"/>
        </w:rPr>
        <w:t>Atto costitutivo e statuto</w:t>
      </w:r>
      <w:r w:rsidR="00C76E37" w:rsidRPr="00723A64">
        <w:rPr>
          <w:rFonts w:cstheme="minorHAnsi"/>
        </w:rPr>
        <w:t xml:space="preserve"> (</w:t>
      </w:r>
      <w:r w:rsidR="00C76E37" w:rsidRPr="00723A64">
        <w:rPr>
          <w:rFonts w:cstheme="minorHAnsi"/>
          <w:i/>
          <w:u w:val="single"/>
        </w:rPr>
        <w:t>Attenzione</w:t>
      </w:r>
      <w:r w:rsidR="00C76E37" w:rsidRPr="00723A64">
        <w:rPr>
          <w:rFonts w:cstheme="minorHAnsi"/>
        </w:rPr>
        <w:t xml:space="preserve">: </w:t>
      </w:r>
      <w:r w:rsidR="00490037" w:rsidRPr="00490037">
        <w:rPr>
          <w:rFonts w:cstheme="minorHAnsi"/>
          <w:i/>
        </w:rPr>
        <w:t xml:space="preserve">per soggetti giuridici di cui alla l.r. n. 11/2012 </w:t>
      </w:r>
      <w:r w:rsidR="009C3806">
        <w:rPr>
          <w:rFonts w:cstheme="minorHAnsi"/>
          <w:i/>
        </w:rPr>
        <w:t>-</w:t>
      </w:r>
      <w:r w:rsidR="00490037" w:rsidRPr="00490037">
        <w:rPr>
          <w:rFonts w:cstheme="minorHAnsi"/>
          <w:i/>
        </w:rPr>
        <w:t xml:space="preserve"> art. 3, già operanti nel sostegno e aiuto alle donne vittime di violenza, qualora lo statuto non preveda come finalità esclusiva o prioritaria il tema del contrasto alla violenza di genere, si richiede curriculum di una consolidata e comprovata esperienza almeno quinquennale nell’impegno al contrasto della violenza sulle donne</w:t>
      </w:r>
      <w:r w:rsidR="00C76E37" w:rsidRPr="00723A64">
        <w:rPr>
          <w:rFonts w:cstheme="minorHAnsi"/>
        </w:rPr>
        <w:t>)</w:t>
      </w:r>
      <w:r w:rsidR="006B312B">
        <w:rPr>
          <w:rFonts w:cstheme="minorHAnsi"/>
        </w:rPr>
        <w:t>;</w:t>
      </w:r>
    </w:p>
    <w:p w:rsidR="005C7287" w:rsidRPr="00723A64" w:rsidRDefault="00776023" w:rsidP="005C7287">
      <w:pPr>
        <w:pStyle w:val="Paragrafoelenco"/>
        <w:numPr>
          <w:ilvl w:val="0"/>
          <w:numId w:val="2"/>
        </w:numPr>
        <w:tabs>
          <w:tab w:val="left" w:pos="284"/>
        </w:tabs>
        <w:spacing w:after="0" w:line="288" w:lineRule="auto"/>
        <w:ind w:left="284" w:hanging="284"/>
        <w:jc w:val="both"/>
        <w:rPr>
          <w:rFonts w:cstheme="minorHAnsi"/>
        </w:rPr>
      </w:pPr>
      <w:r w:rsidRPr="00723A64">
        <w:rPr>
          <w:rFonts w:cstheme="minorHAnsi"/>
        </w:rPr>
        <w:t xml:space="preserve">Carta dei </w:t>
      </w:r>
      <w:r w:rsidRPr="006100A3">
        <w:rPr>
          <w:rFonts w:cstheme="minorHAnsi"/>
        </w:rPr>
        <w:t>Servizi</w:t>
      </w:r>
      <w:r w:rsidR="006B312B">
        <w:rPr>
          <w:rFonts w:cstheme="minorHAnsi"/>
        </w:rPr>
        <w:t>;</w:t>
      </w:r>
    </w:p>
    <w:p w:rsidR="005C7287" w:rsidRPr="00723A64" w:rsidRDefault="00776023" w:rsidP="005C7287">
      <w:pPr>
        <w:pStyle w:val="Paragrafoelenco"/>
        <w:numPr>
          <w:ilvl w:val="0"/>
          <w:numId w:val="2"/>
        </w:numPr>
        <w:tabs>
          <w:tab w:val="left" w:pos="284"/>
        </w:tabs>
        <w:spacing w:after="0" w:line="288" w:lineRule="auto"/>
        <w:ind w:left="284" w:hanging="284"/>
        <w:jc w:val="both"/>
        <w:rPr>
          <w:rFonts w:cstheme="minorHAnsi"/>
        </w:rPr>
      </w:pPr>
      <w:r w:rsidRPr="00723A64">
        <w:rPr>
          <w:rFonts w:cstheme="minorHAnsi"/>
        </w:rPr>
        <w:t>Documento di iscrizione al Registro delle Associaz</w:t>
      </w:r>
      <w:r w:rsidR="00723A64">
        <w:rPr>
          <w:rFonts w:cstheme="minorHAnsi"/>
        </w:rPr>
        <w:t>ioni o altro documento analogo</w:t>
      </w:r>
      <w:r w:rsidR="006B312B">
        <w:rPr>
          <w:rFonts w:cstheme="minorHAnsi"/>
        </w:rPr>
        <w:t>;</w:t>
      </w:r>
    </w:p>
    <w:p w:rsidR="005C7287" w:rsidRPr="00723A64" w:rsidRDefault="005C7287" w:rsidP="005C7287">
      <w:pPr>
        <w:pStyle w:val="Paragrafoelenco"/>
        <w:numPr>
          <w:ilvl w:val="0"/>
          <w:numId w:val="2"/>
        </w:numPr>
        <w:tabs>
          <w:tab w:val="left" w:pos="284"/>
        </w:tabs>
        <w:spacing w:after="0" w:line="288" w:lineRule="auto"/>
        <w:ind w:left="284" w:hanging="284"/>
        <w:jc w:val="both"/>
        <w:rPr>
          <w:rFonts w:cstheme="minorHAnsi"/>
        </w:rPr>
      </w:pPr>
      <w:r w:rsidRPr="00723A64">
        <w:rPr>
          <w:rFonts w:cstheme="minorHAnsi"/>
        </w:rPr>
        <w:t>Autodichiarazione che attesti i seguenti requisiti di ordine generale</w:t>
      </w:r>
      <w:r w:rsidR="0019709B">
        <w:rPr>
          <w:rFonts w:cstheme="minorHAnsi"/>
        </w:rPr>
        <w:t xml:space="preserve"> </w:t>
      </w:r>
      <w:r w:rsidR="005A3197" w:rsidRPr="00CE7D3D">
        <w:rPr>
          <w:rFonts w:ascii="Calibri Light" w:hAnsi="Calibri Light" w:cs="Calibri Light"/>
        </w:rPr>
        <w:t>(</w:t>
      </w:r>
      <w:r w:rsidR="005A3197" w:rsidRPr="00CE7D3D">
        <w:rPr>
          <w:rFonts w:ascii="Calibri Light" w:hAnsi="Calibri Light" w:cs="Calibri Light"/>
          <w:b/>
          <w:smallCaps/>
        </w:rPr>
        <w:t>allegato 3</w:t>
      </w:r>
      <w:r w:rsidR="005A3197" w:rsidRPr="00CE7D3D">
        <w:rPr>
          <w:rFonts w:ascii="Calibri Light" w:hAnsi="Calibri Light" w:cs="Calibri Light"/>
        </w:rPr>
        <w:t>)</w:t>
      </w:r>
      <w:r w:rsidRPr="00723A64">
        <w:rPr>
          <w:rFonts w:cstheme="minorHAnsi"/>
        </w:rPr>
        <w:t>:</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di non trovarsi in condizioni di incapacità a trattare con la P.A., di essere in regola con la normativa vigente in materia di antimafia (art. 10 della L. 575/65) e la non sottoposizione a procedimenti penali e misure preventive;</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per le cooperative sociali: il numero e la data di iscrizione al relativo Albo delle Società Cooperative presso la Camera di Commercio, secondo quanto previsto dal decreto 23 giugno 2004 del Ministero delle Attività Produttive;</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per le organizzazioni di volontariato ex L. 266/91: il numero e la data di iscrizione nel relativo Registro regionale;</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di applicare ai soci dipendenti e/o ai dipendenti le condizioni normative e retributive quali risultanti dai contratti collettivi di categoria e da eventuali accordi integrativi degli stessi;</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 xml:space="preserve">di osservare le norme in materia di prevenzione, protezione e sicurezza del lavoro contenute nel D. Lgs. 81/2008 e </w:t>
      </w:r>
      <w:proofErr w:type="spellStart"/>
      <w:r w:rsidRPr="00723A64">
        <w:rPr>
          <w:rFonts w:cstheme="minorHAnsi"/>
        </w:rPr>
        <w:t>s.m.i.</w:t>
      </w:r>
      <w:proofErr w:type="spellEnd"/>
      <w:r w:rsidRPr="00723A64">
        <w:rPr>
          <w:rFonts w:cstheme="minorHAnsi"/>
        </w:rPr>
        <w:t>;</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di essere in regola con gli obblighi relativi al pagamento dei contributi previdenziali e assistenziali a favore dei lavoratori;</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di essere in regola con le norme di cui alla L. 68/99 in materia di diritto al lavoro di disabili oppure di non essere soggetti a tale nor</w:t>
      </w:r>
      <w:bookmarkStart w:id="0" w:name="_GoBack"/>
      <w:bookmarkEnd w:id="0"/>
      <w:r w:rsidRPr="00723A64">
        <w:rPr>
          <w:rFonts w:cstheme="minorHAnsi"/>
        </w:rPr>
        <w:t>ma;</w:t>
      </w:r>
    </w:p>
    <w:p w:rsidR="005C7287" w:rsidRPr="00723A64" w:rsidRDefault="005C7287" w:rsidP="005C7287">
      <w:pPr>
        <w:numPr>
          <w:ilvl w:val="0"/>
          <w:numId w:val="5"/>
        </w:numPr>
        <w:tabs>
          <w:tab w:val="left" w:pos="709"/>
        </w:tabs>
        <w:autoSpaceDE w:val="0"/>
        <w:autoSpaceDN w:val="0"/>
        <w:adjustRightInd w:val="0"/>
        <w:spacing w:after="0"/>
        <w:ind w:left="709" w:hanging="425"/>
        <w:jc w:val="both"/>
        <w:rPr>
          <w:rFonts w:cstheme="minorHAnsi"/>
        </w:rPr>
      </w:pPr>
      <w:r w:rsidRPr="00723A64">
        <w:rPr>
          <w:rFonts w:cstheme="minorHAnsi"/>
        </w:rPr>
        <w:t>di essere in regola con il pagamento di imposte e tasse;</w:t>
      </w:r>
    </w:p>
    <w:p w:rsidR="00723A64" w:rsidRPr="003D709F" w:rsidRDefault="00723A64" w:rsidP="005C7287">
      <w:pPr>
        <w:pStyle w:val="Paragrafoelenco"/>
        <w:numPr>
          <w:ilvl w:val="0"/>
          <w:numId w:val="2"/>
        </w:numPr>
        <w:tabs>
          <w:tab w:val="left" w:pos="284"/>
        </w:tabs>
        <w:autoSpaceDE w:val="0"/>
        <w:autoSpaceDN w:val="0"/>
        <w:adjustRightInd w:val="0"/>
        <w:spacing w:after="0"/>
        <w:ind w:left="284" w:hanging="284"/>
        <w:jc w:val="both"/>
        <w:rPr>
          <w:rFonts w:cstheme="minorHAnsi"/>
        </w:rPr>
      </w:pPr>
      <w:r w:rsidRPr="003D709F">
        <w:rPr>
          <w:rFonts w:cstheme="minorHAnsi"/>
        </w:rPr>
        <w:t xml:space="preserve">Dichiarazione del Legale Rappresentante </w:t>
      </w:r>
      <w:r w:rsidRPr="003D709F">
        <w:t>attestante il numero delle socie volontarie</w:t>
      </w:r>
      <w:r w:rsidR="006B312B" w:rsidRPr="003D709F">
        <w:t>;</w:t>
      </w:r>
    </w:p>
    <w:p w:rsidR="005C7287" w:rsidRPr="00D4143E" w:rsidRDefault="005C7287" w:rsidP="005C7287">
      <w:pPr>
        <w:pStyle w:val="Paragrafoelenco"/>
        <w:numPr>
          <w:ilvl w:val="0"/>
          <w:numId w:val="2"/>
        </w:numPr>
        <w:tabs>
          <w:tab w:val="left" w:pos="284"/>
        </w:tabs>
        <w:autoSpaceDE w:val="0"/>
        <w:autoSpaceDN w:val="0"/>
        <w:adjustRightInd w:val="0"/>
        <w:spacing w:after="0"/>
        <w:ind w:left="284" w:hanging="284"/>
        <w:jc w:val="both"/>
        <w:rPr>
          <w:rFonts w:cstheme="minorHAnsi"/>
        </w:rPr>
      </w:pPr>
      <w:r w:rsidRPr="003D709F">
        <w:rPr>
          <w:rFonts w:cstheme="minorHAnsi"/>
        </w:rPr>
        <w:t xml:space="preserve">Dichiarazione del Legale Rappresentante dell’ente di presa visione e accettazione del </w:t>
      </w:r>
      <w:r w:rsidR="00D4143E" w:rsidRPr="003D709F">
        <w:rPr>
          <w:i/>
        </w:rPr>
        <w:t xml:space="preserve">Protocollo d’intesa dell’ambito distrettuale di </w:t>
      </w:r>
      <w:proofErr w:type="spellStart"/>
      <w:r w:rsidR="00D4143E" w:rsidRPr="003D709F">
        <w:rPr>
          <w:i/>
        </w:rPr>
        <w:t>Vallecamonica-Sebino</w:t>
      </w:r>
      <w:proofErr w:type="spellEnd"/>
      <w:r w:rsidR="00D4143E" w:rsidRPr="003D709F">
        <w:rPr>
          <w:i/>
        </w:rPr>
        <w:t xml:space="preserve"> per la costituzione della rete territoriale contro la violenza di genere</w:t>
      </w:r>
      <w:r w:rsidR="00D4143E" w:rsidRPr="003D709F">
        <w:t xml:space="preserve"> che formalizza la </w:t>
      </w:r>
      <w:r w:rsidR="00D4143E" w:rsidRPr="003D709F">
        <w:rPr>
          <w:i/>
        </w:rPr>
        <w:t>Rete Territoriale Interistituzionale</w:t>
      </w:r>
      <w:r w:rsidR="00D4143E" w:rsidRPr="00FF10F6">
        <w:rPr>
          <w:i/>
        </w:rPr>
        <w:t xml:space="preserve"> Antiviolenza della Valle Camonica</w:t>
      </w:r>
      <w:r w:rsidR="00D4143E" w:rsidRPr="00FF10F6">
        <w:t xml:space="preserve"> e del documento </w:t>
      </w:r>
      <w:r w:rsidR="00D4143E" w:rsidRPr="00D4143E">
        <w:rPr>
          <w:i/>
        </w:rPr>
        <w:t>Prassi Operative Sperimentali per il contrasto, la prevenzione della violenza sulle donne e la protezione delle vittime di violenza</w:t>
      </w:r>
      <w:r w:rsidR="00A82736" w:rsidRPr="00D4143E">
        <w:t>;</w:t>
      </w:r>
    </w:p>
    <w:p w:rsidR="00FA0976" w:rsidRPr="00FA0976" w:rsidRDefault="005C7287" w:rsidP="00FA0976">
      <w:pPr>
        <w:pStyle w:val="Paragrafoelenco"/>
        <w:numPr>
          <w:ilvl w:val="0"/>
          <w:numId w:val="2"/>
        </w:numPr>
        <w:tabs>
          <w:tab w:val="left" w:pos="284"/>
        </w:tabs>
        <w:autoSpaceDE w:val="0"/>
        <w:autoSpaceDN w:val="0"/>
        <w:adjustRightInd w:val="0"/>
        <w:spacing w:after="0"/>
        <w:ind w:left="284" w:hanging="284"/>
        <w:jc w:val="both"/>
        <w:rPr>
          <w:rFonts w:cstheme="minorHAnsi"/>
        </w:rPr>
      </w:pPr>
      <w:r w:rsidRPr="002C2DF1">
        <w:rPr>
          <w:rFonts w:cstheme="minorHAnsi"/>
        </w:rPr>
        <w:t xml:space="preserve">Curriculum dell’Ente/Associazione (scheda descrittiva dell’Ente richiedente) che attesti il possesso delle competenze e </w:t>
      </w:r>
      <w:r w:rsidR="00C76E37" w:rsidRPr="002C2DF1">
        <w:rPr>
          <w:rFonts w:cstheme="minorHAnsi"/>
        </w:rPr>
        <w:t>delle professionalità richieste,</w:t>
      </w:r>
      <w:r w:rsidR="00C76E37" w:rsidRPr="006100A3">
        <w:rPr>
          <w:rFonts w:cstheme="minorHAnsi"/>
        </w:rPr>
        <w:t xml:space="preserve"> nonché </w:t>
      </w:r>
      <w:r w:rsidR="00C76E37" w:rsidRPr="006100A3">
        <w:rPr>
          <w:rFonts w:eastAsia="Times New Roman" w:cstheme="minorHAnsi"/>
          <w:bCs/>
          <w:lang w:eastAsia="it-IT"/>
        </w:rPr>
        <w:t>gli anni di esperienza nella gestione di Centri Antiviolenza/</w:t>
      </w:r>
      <w:r w:rsidR="0019709B">
        <w:rPr>
          <w:rFonts w:eastAsia="Times New Roman" w:cstheme="minorHAnsi"/>
          <w:bCs/>
          <w:lang w:eastAsia="it-IT"/>
        </w:rPr>
        <w:t>Struttura di ospitalità di 1° livello</w:t>
      </w:r>
      <w:r w:rsidR="00C76E37" w:rsidRPr="006100A3">
        <w:rPr>
          <w:rFonts w:eastAsia="Times New Roman" w:cstheme="minorHAnsi"/>
          <w:bCs/>
          <w:lang w:eastAsia="it-IT"/>
        </w:rPr>
        <w:t xml:space="preserve"> e la partecipazione a progetti inerenti </w:t>
      </w:r>
      <w:r w:rsidR="006100A3">
        <w:rPr>
          <w:rFonts w:eastAsia="Times New Roman" w:cstheme="minorHAnsi"/>
          <w:bCs/>
          <w:lang w:eastAsia="it-IT"/>
        </w:rPr>
        <w:t>le finalità del presente Avviso</w:t>
      </w:r>
      <w:r w:rsidR="006B312B">
        <w:rPr>
          <w:rFonts w:eastAsia="Times New Roman" w:cstheme="minorHAnsi"/>
          <w:bCs/>
          <w:lang w:eastAsia="it-IT"/>
        </w:rPr>
        <w:t>;</w:t>
      </w:r>
    </w:p>
    <w:p w:rsidR="00FA0976" w:rsidRPr="00FA0976" w:rsidRDefault="00FA0976" w:rsidP="00FA0976">
      <w:pPr>
        <w:pStyle w:val="Paragrafoelenco"/>
        <w:numPr>
          <w:ilvl w:val="0"/>
          <w:numId w:val="2"/>
        </w:numPr>
        <w:tabs>
          <w:tab w:val="left" w:pos="284"/>
        </w:tabs>
        <w:autoSpaceDE w:val="0"/>
        <w:autoSpaceDN w:val="0"/>
        <w:adjustRightInd w:val="0"/>
        <w:spacing w:after="0"/>
        <w:ind w:left="284" w:hanging="284"/>
        <w:jc w:val="both"/>
        <w:rPr>
          <w:rFonts w:cstheme="minorHAnsi"/>
        </w:rPr>
      </w:pPr>
      <w:r w:rsidRPr="00FA0976">
        <w:rPr>
          <w:rFonts w:cstheme="minorHAnsi"/>
        </w:rPr>
        <w:t>Scheda delle professionalità coinvolte nella realizzazione</w:t>
      </w:r>
      <w:r w:rsidR="004A1AAA">
        <w:rPr>
          <w:rFonts w:cstheme="minorHAnsi"/>
        </w:rPr>
        <w:t xml:space="preserve"> del progetto sottoscritta dal</w:t>
      </w:r>
      <w:r w:rsidRPr="00FA0976">
        <w:rPr>
          <w:rFonts w:cstheme="minorHAnsi"/>
        </w:rPr>
        <w:t xml:space="preserve"> legale rappresentante (</w:t>
      </w:r>
      <w:r w:rsidRPr="00FA0976">
        <w:rPr>
          <w:rFonts w:ascii="Calibri Light" w:hAnsi="Calibri Light" w:cs="Calibri Light"/>
          <w:b/>
          <w:smallCaps/>
        </w:rPr>
        <w:t>allegato 4</w:t>
      </w:r>
      <w:r w:rsidRPr="00FA0976">
        <w:rPr>
          <w:rFonts w:cstheme="minorHAnsi"/>
        </w:rPr>
        <w:t>)</w:t>
      </w:r>
      <w:r w:rsidR="006B312B">
        <w:rPr>
          <w:rFonts w:cstheme="minorHAnsi"/>
        </w:rPr>
        <w:t>;</w:t>
      </w:r>
    </w:p>
    <w:p w:rsidR="00BD2F1B" w:rsidRPr="001E0346" w:rsidRDefault="00712894" w:rsidP="005C7287">
      <w:pPr>
        <w:pStyle w:val="Paragrafoelenco"/>
        <w:numPr>
          <w:ilvl w:val="0"/>
          <w:numId w:val="2"/>
        </w:numPr>
        <w:tabs>
          <w:tab w:val="left" w:pos="284"/>
        </w:tabs>
        <w:spacing w:after="0" w:line="288" w:lineRule="auto"/>
        <w:ind w:left="284" w:hanging="284"/>
        <w:jc w:val="both"/>
        <w:rPr>
          <w:rFonts w:eastAsia="Times New Roman" w:cstheme="minorHAnsi"/>
          <w:bCs/>
          <w:lang w:eastAsia="it-IT"/>
        </w:rPr>
      </w:pPr>
      <w:proofErr w:type="spellStart"/>
      <w:r>
        <w:rPr>
          <w:rFonts w:eastAsia="Times New Roman" w:cstheme="minorHAnsi"/>
          <w:bCs/>
          <w:lang w:eastAsia="it-IT"/>
        </w:rPr>
        <w:t>Curricula</w:t>
      </w:r>
      <w:proofErr w:type="spellEnd"/>
      <w:r w:rsidR="00C76E37" w:rsidRPr="002C2DF1">
        <w:rPr>
          <w:rFonts w:eastAsia="Times New Roman" w:cstheme="minorHAnsi"/>
          <w:bCs/>
          <w:lang w:eastAsia="it-IT"/>
        </w:rPr>
        <w:t xml:space="preserve"> delle professionalità delle risorse umane che </w:t>
      </w:r>
      <w:r w:rsidR="00C76E37" w:rsidRPr="006100A3">
        <w:rPr>
          <w:rFonts w:eastAsia="Times New Roman" w:cstheme="minorHAnsi"/>
          <w:bCs/>
          <w:lang w:eastAsia="it-IT"/>
        </w:rPr>
        <w:t>si intende utilizzare nello svolgimento del progetto, da cui si evinca l’esperienza preg</w:t>
      </w:r>
      <w:r w:rsidR="006100A3">
        <w:rPr>
          <w:rFonts w:eastAsia="Times New Roman" w:cstheme="minorHAnsi"/>
          <w:bCs/>
          <w:lang w:eastAsia="it-IT"/>
        </w:rPr>
        <w:t>ressa nel campo e la formazione</w:t>
      </w:r>
      <w:r w:rsidR="006B312B">
        <w:rPr>
          <w:rFonts w:eastAsia="Times New Roman" w:cstheme="minorHAnsi"/>
          <w:bCs/>
          <w:lang w:eastAsia="it-IT"/>
        </w:rPr>
        <w:t>.</w:t>
      </w:r>
    </w:p>
    <w:sectPr w:rsidR="00BD2F1B" w:rsidRPr="001E0346" w:rsidSect="00BE63FC">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29F" w:rsidRDefault="003D529F" w:rsidP="005A3197">
      <w:pPr>
        <w:spacing w:after="0" w:line="240" w:lineRule="auto"/>
      </w:pPr>
      <w:r>
        <w:separator/>
      </w:r>
    </w:p>
  </w:endnote>
  <w:endnote w:type="continuationSeparator" w:id="0">
    <w:p w:rsidR="003D529F" w:rsidRDefault="003D529F" w:rsidP="005A3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29F" w:rsidRDefault="003D529F" w:rsidP="005A3197">
      <w:pPr>
        <w:spacing w:after="0" w:line="240" w:lineRule="auto"/>
      </w:pPr>
      <w:r>
        <w:separator/>
      </w:r>
    </w:p>
  </w:footnote>
  <w:footnote w:type="continuationSeparator" w:id="0">
    <w:p w:rsidR="003D529F" w:rsidRDefault="003D529F" w:rsidP="005A3197">
      <w:pPr>
        <w:spacing w:after="0" w:line="240" w:lineRule="auto"/>
      </w:pPr>
      <w:r>
        <w:continuationSeparator/>
      </w:r>
    </w:p>
  </w:footnote>
  <w:footnote w:id="1">
    <w:p w:rsidR="003D529F" w:rsidRPr="002C7B89" w:rsidRDefault="003D529F" w:rsidP="002C7B89">
      <w:pPr>
        <w:autoSpaceDE w:val="0"/>
        <w:autoSpaceDN w:val="0"/>
        <w:adjustRightInd w:val="0"/>
        <w:spacing w:after="0" w:line="240" w:lineRule="auto"/>
        <w:jc w:val="both"/>
        <w:rPr>
          <w:rFonts w:ascii="Calibri Light" w:hAnsi="Calibri Light" w:cs="Calibri Light"/>
          <w:color w:val="000000"/>
          <w:sz w:val="16"/>
          <w:szCs w:val="16"/>
        </w:rPr>
      </w:pPr>
      <w:r w:rsidRPr="002C7B89">
        <w:rPr>
          <w:rStyle w:val="Rimandonotaapidipagina"/>
        </w:rPr>
        <w:footnoteRef/>
      </w:r>
      <w:r w:rsidRPr="002C7B89">
        <w:t xml:space="preserve"> </w:t>
      </w:r>
      <w:r w:rsidRPr="002C7B89">
        <w:rPr>
          <w:rFonts w:ascii="Calibri Light" w:hAnsi="Calibri Light" w:cs="Calibri Light"/>
          <w:color w:val="000000"/>
          <w:sz w:val="16"/>
          <w:szCs w:val="16"/>
        </w:rPr>
        <w:t xml:space="preserve">Il titolare del trattamento è il Comune di Darfo Boario Terme (Piazza Col. Lorenzini, n. 4 - Tel. 0364-541.100 fax 0364-541.199). Il Comune ha nominato il proprio Responsabile della protezione dei dati che si può contattare via mail alla seguente casella di posta elettronica: </w:t>
      </w:r>
      <w:hyperlink r:id="rId1" w:history="1">
        <w:r w:rsidRPr="002C7B89">
          <w:rPr>
            <w:rFonts w:ascii="Calibri Light" w:hAnsi="Calibri Light" w:cs="Calibri Light"/>
            <w:color w:val="000000"/>
            <w:sz w:val="16"/>
            <w:szCs w:val="16"/>
          </w:rPr>
          <w:t>rpd@darfoboarioterme.net</w:t>
        </w:r>
      </w:hyperlink>
      <w:r w:rsidRPr="002C7B89">
        <w:rPr>
          <w:rFonts w:ascii="Calibri Light" w:hAnsi="Calibri Light" w:cs="Calibri Light"/>
          <w:color w:val="000000"/>
          <w:sz w:val="16"/>
          <w:szCs w:val="16"/>
        </w:rPr>
        <w:t>. Il trattamento è svolto per l’esecuzione di un compito di interesse pubblico. I dati raccolti saranno trattati per tutto il tempo necessario alla gestione della procedura nonché, successivamente, per finalità di archiviazione a tempo indeterminato. 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 I terzi che effettuano trattamenti sui dati personali per conto del Comune, ad esempio per i servizi di assistenza informatica, sono Responsabili del trattamento e si attengono a specifiche istruzioni. L’interessato ha il diritto di chieder</w:t>
      </w:r>
      <w:r>
        <w:rPr>
          <w:rFonts w:ascii="Calibri Light" w:hAnsi="Calibri Light" w:cs="Calibri Light"/>
          <w:color w:val="000000"/>
          <w:sz w:val="16"/>
          <w:szCs w:val="16"/>
        </w:rPr>
        <w:t>e al titolare del trattamento l’</w:t>
      </w:r>
      <w:r w:rsidRPr="002C7B89">
        <w:rPr>
          <w:rFonts w:ascii="Calibri Light" w:hAnsi="Calibri Light" w:cs="Calibri Light"/>
          <w:color w:val="000000"/>
          <w:sz w:val="16"/>
          <w:szCs w:val="16"/>
        </w:rPr>
        <w:t xml:space="preserve">accesso ai dati personali, la rettifica o la cancellazione degli stessi e la limitazione del trattamento. In alcuni casi, ha, inoltre, il diritto di opporsi al trattamento dei dati personali. Può esercitare tali diritti rivolgendosi al Responsabile della protezione dei dati all’indirizzo mail </w:t>
      </w:r>
      <w:hyperlink r:id="rId2" w:history="1">
        <w:r w:rsidRPr="002C7B89">
          <w:rPr>
            <w:rFonts w:ascii="Calibri Light" w:hAnsi="Calibri Light" w:cs="Calibri Light"/>
            <w:color w:val="000000"/>
            <w:sz w:val="16"/>
            <w:szCs w:val="16"/>
          </w:rPr>
          <w:t>rpd@comune.darfoboarioterme.net</w:t>
        </w:r>
      </w:hyperlink>
      <w:r w:rsidR="00AB205E" w:rsidRPr="00AB205E">
        <w:rPr>
          <w:rFonts w:ascii="Calibri Light" w:hAnsi="Calibri Light" w:cs="Calibri Light"/>
          <w:color w:val="000000"/>
          <w:sz w:val="16"/>
          <w:szCs w:val="16"/>
        </w:rPr>
        <w:t>.</w:t>
      </w:r>
      <w:r w:rsidRPr="002C7B89">
        <w:rPr>
          <w:rFonts w:ascii="Calibri Light" w:hAnsi="Calibri Light" w:cs="Calibri Light"/>
          <w:color w:val="000000"/>
          <w:sz w:val="16"/>
          <w:szCs w:val="16"/>
        </w:rPr>
        <w:t xml:space="preserve"> L’interessato ha, infine, il diritto di proporre reclamo al Garante per la protezione dei dati personali.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8724B"/>
    <w:multiLevelType w:val="hybridMultilevel"/>
    <w:tmpl w:val="D88054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580600"/>
    <w:multiLevelType w:val="hybridMultilevel"/>
    <w:tmpl w:val="AFACE7A8"/>
    <w:lvl w:ilvl="0" w:tplc="FA2E4CAA">
      <w:start w:val="2"/>
      <w:numFmt w:val="bullet"/>
      <w:lvlText w:val="-"/>
      <w:lvlJc w:val="left"/>
      <w:pPr>
        <w:ind w:left="360" w:hanging="360"/>
      </w:pPr>
      <w:rPr>
        <w:rFonts w:ascii="Calibri" w:eastAsia="Times New Roman"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0845452"/>
    <w:multiLevelType w:val="hybridMultilevel"/>
    <w:tmpl w:val="39025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9DD6B84"/>
    <w:multiLevelType w:val="hybridMultilevel"/>
    <w:tmpl w:val="934A1C4C"/>
    <w:lvl w:ilvl="0" w:tplc="0410000B">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4">
    <w:nsid w:val="50187BB6"/>
    <w:multiLevelType w:val="hybridMultilevel"/>
    <w:tmpl w:val="A5E84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8FF4DA6"/>
    <w:multiLevelType w:val="hybridMultilevel"/>
    <w:tmpl w:val="62167A78"/>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
    <w:nsid w:val="6E89543E"/>
    <w:multiLevelType w:val="hybridMultilevel"/>
    <w:tmpl w:val="44EA31D2"/>
    <w:lvl w:ilvl="0" w:tplc="FA2E4CAA">
      <w:start w:val="2"/>
      <w:numFmt w:val="bullet"/>
      <w:lvlText w:val="-"/>
      <w:lvlJc w:val="left"/>
      <w:pPr>
        <w:ind w:left="720" w:hanging="360"/>
      </w:pPr>
      <w:rPr>
        <w:rFonts w:ascii="Calibri" w:eastAsia="Times New Roman" w:hAnsi="Calibri"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5ED570D"/>
    <w:multiLevelType w:val="hybridMultilevel"/>
    <w:tmpl w:val="BE6266E2"/>
    <w:lvl w:ilvl="0" w:tplc="0410000F">
      <w:start w:val="1"/>
      <w:numFmt w:val="decimal"/>
      <w:lvlText w:val="%1."/>
      <w:lvlJc w:val="left"/>
      <w:pPr>
        <w:ind w:left="720" w:hanging="360"/>
      </w:pPr>
    </w:lvl>
    <w:lvl w:ilvl="1" w:tplc="5A2266F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num>
  <w:num w:numId="5">
    <w:abstractNumId w:val="5"/>
  </w:num>
  <w:num w:numId="6">
    <w:abstractNumId w:val="1"/>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footnotePr>
    <w:footnote w:id="-1"/>
    <w:footnote w:id="0"/>
  </w:footnotePr>
  <w:endnotePr>
    <w:endnote w:id="-1"/>
    <w:endnote w:id="0"/>
  </w:endnotePr>
  <w:compat/>
  <w:rsids>
    <w:rsidRoot w:val="00BE63FC"/>
    <w:rsid w:val="0002652A"/>
    <w:rsid w:val="00027773"/>
    <w:rsid w:val="000345C4"/>
    <w:rsid w:val="000655D1"/>
    <w:rsid w:val="00065DE7"/>
    <w:rsid w:val="00111B4C"/>
    <w:rsid w:val="00113A02"/>
    <w:rsid w:val="00140A93"/>
    <w:rsid w:val="00150063"/>
    <w:rsid w:val="00172416"/>
    <w:rsid w:val="0019709B"/>
    <w:rsid w:val="001B6AE7"/>
    <w:rsid w:val="001E0346"/>
    <w:rsid w:val="00241B6F"/>
    <w:rsid w:val="00270A20"/>
    <w:rsid w:val="00281C52"/>
    <w:rsid w:val="00292A46"/>
    <w:rsid w:val="002B06A3"/>
    <w:rsid w:val="002C2DF1"/>
    <w:rsid w:val="002C7B89"/>
    <w:rsid w:val="002D0257"/>
    <w:rsid w:val="003D529F"/>
    <w:rsid w:val="003D709F"/>
    <w:rsid w:val="00463086"/>
    <w:rsid w:val="00481E5C"/>
    <w:rsid w:val="00484641"/>
    <w:rsid w:val="00490037"/>
    <w:rsid w:val="004A1AAA"/>
    <w:rsid w:val="00500318"/>
    <w:rsid w:val="00557118"/>
    <w:rsid w:val="005601CF"/>
    <w:rsid w:val="005A3197"/>
    <w:rsid w:val="005B6745"/>
    <w:rsid w:val="005C7287"/>
    <w:rsid w:val="005D7A3F"/>
    <w:rsid w:val="006100A3"/>
    <w:rsid w:val="00636C1C"/>
    <w:rsid w:val="006764DC"/>
    <w:rsid w:val="006B312B"/>
    <w:rsid w:val="006F3F24"/>
    <w:rsid w:val="006F5735"/>
    <w:rsid w:val="00712894"/>
    <w:rsid w:val="00723A64"/>
    <w:rsid w:val="00736BD5"/>
    <w:rsid w:val="00776023"/>
    <w:rsid w:val="00791C5F"/>
    <w:rsid w:val="007B6575"/>
    <w:rsid w:val="00805688"/>
    <w:rsid w:val="00867E77"/>
    <w:rsid w:val="0088063A"/>
    <w:rsid w:val="0091727D"/>
    <w:rsid w:val="009A7A77"/>
    <w:rsid w:val="009C3806"/>
    <w:rsid w:val="00A145C8"/>
    <w:rsid w:val="00A63937"/>
    <w:rsid w:val="00A82736"/>
    <w:rsid w:val="00AB205E"/>
    <w:rsid w:val="00AE1852"/>
    <w:rsid w:val="00B344FF"/>
    <w:rsid w:val="00BD2F1B"/>
    <w:rsid w:val="00BE0639"/>
    <w:rsid w:val="00BE63FC"/>
    <w:rsid w:val="00C7095B"/>
    <w:rsid w:val="00C76E37"/>
    <w:rsid w:val="00CC6101"/>
    <w:rsid w:val="00D00757"/>
    <w:rsid w:val="00D35908"/>
    <w:rsid w:val="00D4143E"/>
    <w:rsid w:val="00DD1E10"/>
    <w:rsid w:val="00E8562D"/>
    <w:rsid w:val="00EA2CEE"/>
    <w:rsid w:val="00EF151D"/>
    <w:rsid w:val="00EF71F5"/>
    <w:rsid w:val="00FA0976"/>
    <w:rsid w:val="00FF3F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1B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764DC"/>
    <w:pPr>
      <w:ind w:left="720"/>
      <w:contextualSpacing/>
    </w:pPr>
  </w:style>
  <w:style w:type="paragraph" w:styleId="Intestazione">
    <w:name w:val="header"/>
    <w:basedOn w:val="Normale"/>
    <w:link w:val="IntestazioneCarattere"/>
    <w:uiPriority w:val="99"/>
    <w:unhideWhenUsed/>
    <w:rsid w:val="005A31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3197"/>
  </w:style>
  <w:style w:type="paragraph" w:styleId="Pidipagina">
    <w:name w:val="footer"/>
    <w:basedOn w:val="Normale"/>
    <w:link w:val="PidipaginaCarattere"/>
    <w:uiPriority w:val="99"/>
    <w:unhideWhenUsed/>
    <w:rsid w:val="005A31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3197"/>
  </w:style>
  <w:style w:type="paragraph" w:styleId="Testofumetto">
    <w:name w:val="Balloon Text"/>
    <w:basedOn w:val="Normale"/>
    <w:link w:val="TestofumettoCarattere"/>
    <w:uiPriority w:val="99"/>
    <w:semiHidden/>
    <w:unhideWhenUsed/>
    <w:rsid w:val="005A31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319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A31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3197"/>
    <w:rPr>
      <w:sz w:val="20"/>
      <w:szCs w:val="20"/>
    </w:rPr>
  </w:style>
  <w:style w:type="character" w:styleId="Rimandonotaapidipagina">
    <w:name w:val="footnote reference"/>
    <w:basedOn w:val="Carpredefinitoparagrafo"/>
    <w:uiPriority w:val="99"/>
    <w:semiHidden/>
    <w:unhideWhenUsed/>
    <w:rsid w:val="005A3197"/>
    <w:rPr>
      <w:vertAlign w:val="superscript"/>
    </w:rPr>
  </w:style>
  <w:style w:type="paragraph" w:customStyle="1" w:styleId="Default">
    <w:name w:val="Default"/>
    <w:rsid w:val="003D529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pd@comune.darfoboarioterme.net" TargetMode="External"/><Relationship Id="rId1" Type="http://schemas.openxmlformats.org/officeDocument/2006/relationships/hyperlink" Target="mailto:rpd@darfoboarioterme.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1816-57A9-4D15-B5BF-B7FE1670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1555</Words>
  <Characters>8869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Spitti Maria</dc:creator>
  <cp:lastModifiedBy>serv_soc_11</cp:lastModifiedBy>
  <cp:revision>14</cp:revision>
  <cp:lastPrinted>2019-07-09T09:23:00Z</cp:lastPrinted>
  <dcterms:created xsi:type="dcterms:W3CDTF">2019-08-14T11:07:00Z</dcterms:created>
  <dcterms:modified xsi:type="dcterms:W3CDTF">2019-09-13T07:06:00Z</dcterms:modified>
</cp:coreProperties>
</file>