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800"/>
        <w:gridCol w:w="5670"/>
        <w:gridCol w:w="1735"/>
        <w:gridCol w:w="40"/>
        <w:gridCol w:w="40"/>
      </w:tblGrid>
      <w:tr w:rsidR="00D11A95" w:rsidRPr="00B1502F" w14:paraId="6B0284DE" w14:textId="77777777" w:rsidTr="00490F77">
        <w:trPr>
          <w:trHeight w:val="1275"/>
        </w:trPr>
        <w:tc>
          <w:tcPr>
            <w:tcW w:w="40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FA201" w14:textId="77777777" w:rsidR="00D11A95" w:rsidRPr="00B1502F" w:rsidRDefault="00D11A95" w:rsidP="00490F77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bCs/>
                <w:szCs w:val="28"/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6FAF2" w14:textId="77777777" w:rsidR="00D11A95" w:rsidRPr="00B1502F" w:rsidRDefault="00D11A95" w:rsidP="00490F77">
            <w:pPr>
              <w:jc w:val="both"/>
              <w:rPr>
                <w:rFonts w:ascii="Calibri" w:eastAsia="SimSun" w:hAnsi="Calibri" w:cs="Calibri"/>
                <w:b/>
                <w:bCs/>
                <w:noProof/>
                <w:sz w:val="16"/>
                <w:szCs w:val="16"/>
                <w:lang w:eastAsia="en-US"/>
              </w:rPr>
            </w:pPr>
          </w:p>
          <w:p w14:paraId="7D95F60B" w14:textId="61A4BC47" w:rsidR="00D11A95" w:rsidRPr="00B1502F" w:rsidRDefault="00D11A95" w:rsidP="00490F77">
            <w:pPr>
              <w:spacing w:after="100" w:line="276" w:lineRule="auto"/>
              <w:jc w:val="center"/>
              <w:rPr>
                <w:rFonts w:ascii="Calibri" w:eastAsia="SimSun" w:hAnsi="Calibri" w:cs="Calibri"/>
                <w:b/>
                <w:bCs/>
                <w:szCs w:val="28"/>
                <w:lang w:eastAsia="en-US"/>
              </w:rPr>
            </w:pPr>
            <w:r w:rsidRPr="00B1502F">
              <w:rPr>
                <w:rFonts w:ascii="Calibri" w:eastAsia="SimSun" w:hAnsi="Calibri" w:cs="Calibri"/>
                <w:b/>
                <w:noProof/>
                <w:szCs w:val="28"/>
                <w:lang w:eastAsia="en-US"/>
              </w:rPr>
              <w:drawing>
                <wp:inline distT="0" distB="0" distL="0" distR="0" wp14:anchorId="10F28D8B" wp14:editId="6282F1EC">
                  <wp:extent cx="1351915" cy="1399540"/>
                  <wp:effectExtent l="0" t="0" r="635" b="0"/>
                  <wp:docPr id="1149050663" name="Immagine 4" descr="Immagine che contiene schermata, Elementi grafici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Immagine che contiene schermata, Elementi grafici, design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502F">
              <w:rPr>
                <w:rFonts w:ascii="Calibri" w:eastAsia="SimSun" w:hAnsi="Calibri" w:cs="Calibri"/>
                <w:b/>
                <w:noProof/>
                <w:szCs w:val="28"/>
                <w:lang w:eastAsia="en-US"/>
              </w:rPr>
              <w:drawing>
                <wp:inline distT="0" distB="0" distL="0" distR="0" wp14:anchorId="57D3AFE4" wp14:editId="151DBE7C">
                  <wp:extent cx="12700" cy="13335"/>
                  <wp:effectExtent l="0" t="0" r="0" b="0"/>
                  <wp:docPr id="1853852875" name="Immagine 3" descr="Immagine che contiene schermata, Elementi grafici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Immagine che contiene schermata, Elementi grafici, design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0D05EB" w14:textId="77777777" w:rsidR="00D11A95" w:rsidRPr="00B1502F" w:rsidRDefault="00D11A95" w:rsidP="00490F77">
            <w:pPr>
              <w:tabs>
                <w:tab w:val="left" w:pos="382"/>
                <w:tab w:val="left" w:pos="5626"/>
                <w:tab w:val="left" w:pos="6096"/>
                <w:tab w:val="left" w:pos="7938"/>
                <w:tab w:val="left" w:pos="9072"/>
                <w:tab w:val="left" w:pos="9211"/>
                <w:tab w:val="left" w:pos="9211"/>
                <w:tab w:val="left" w:pos="13608"/>
              </w:tabs>
              <w:spacing w:line="240" w:lineRule="atLeast"/>
              <w:ind w:left="382" w:right="410"/>
              <w:jc w:val="right"/>
              <w:rPr>
                <w:rFonts w:ascii="Calibri" w:eastAsia="Garamond" w:hAnsi="Calibri" w:cs="Calibri"/>
                <w:b/>
                <w:bCs/>
                <w:color w:val="808080"/>
                <w:sz w:val="32"/>
                <w:szCs w:val="24"/>
                <w:lang w:bidi="it-IT"/>
              </w:rPr>
            </w:pPr>
            <w:r w:rsidRPr="00B1502F">
              <w:rPr>
                <w:rFonts w:ascii="Calibri" w:eastAsia="Garamond" w:hAnsi="Calibri" w:cs="Calibri"/>
                <w:b/>
                <w:bCs/>
                <w:color w:val="808080"/>
                <w:sz w:val="32"/>
                <w:szCs w:val="24"/>
                <w:lang w:bidi="it-IT"/>
              </w:rPr>
              <w:t>CENTRALE UNICA DI COMMITTENZA</w:t>
            </w:r>
          </w:p>
          <w:p w14:paraId="77A9075F" w14:textId="77777777" w:rsidR="00D11A95" w:rsidRPr="00B1502F" w:rsidRDefault="00D11A95" w:rsidP="00490F77">
            <w:pPr>
              <w:tabs>
                <w:tab w:val="left" w:pos="382"/>
                <w:tab w:val="left" w:pos="3461"/>
                <w:tab w:val="left" w:pos="3828"/>
                <w:tab w:val="left" w:pos="5201"/>
                <w:tab w:val="left" w:pos="5385"/>
                <w:tab w:val="left" w:pos="6804"/>
                <w:tab w:val="left" w:pos="7938"/>
                <w:tab w:val="left" w:pos="9072"/>
                <w:tab w:val="left" w:pos="9211"/>
                <w:tab w:val="left" w:pos="9211"/>
                <w:tab w:val="left" w:pos="13608"/>
              </w:tabs>
              <w:spacing w:line="200" w:lineRule="atLeast"/>
              <w:ind w:left="382" w:right="410"/>
              <w:jc w:val="right"/>
              <w:rPr>
                <w:rFonts w:ascii="Calibri" w:eastAsia="Garamond" w:hAnsi="Calibri" w:cs="Calibri"/>
                <w:color w:val="808080"/>
                <w:sz w:val="32"/>
                <w:szCs w:val="24"/>
                <w:lang w:bidi="it-IT"/>
              </w:rPr>
            </w:pPr>
            <w:r w:rsidRPr="00B1502F">
              <w:rPr>
                <w:rFonts w:ascii="Calibri" w:eastAsia="Garamond" w:hAnsi="Calibri" w:cs="Calibri"/>
                <w:color w:val="808080"/>
                <w:sz w:val="32"/>
                <w:szCs w:val="24"/>
                <w:lang w:bidi="it-IT"/>
              </w:rPr>
              <w:t>COMUNITÀ MONTANA</w:t>
            </w:r>
          </w:p>
          <w:p w14:paraId="2A8CC338" w14:textId="77777777" w:rsidR="00D11A95" w:rsidRPr="00B1502F" w:rsidRDefault="00D11A95" w:rsidP="00490F77">
            <w:pPr>
              <w:tabs>
                <w:tab w:val="left" w:pos="382"/>
                <w:tab w:val="left" w:pos="3461"/>
                <w:tab w:val="left" w:pos="3828"/>
                <w:tab w:val="left" w:pos="5231"/>
                <w:tab w:val="left" w:pos="5385"/>
                <w:tab w:val="left" w:pos="6804"/>
                <w:tab w:val="left" w:pos="7938"/>
                <w:tab w:val="left" w:pos="9072"/>
                <w:tab w:val="left" w:pos="9211"/>
                <w:tab w:val="left" w:pos="9211"/>
                <w:tab w:val="left" w:pos="13608"/>
              </w:tabs>
              <w:spacing w:line="200" w:lineRule="atLeast"/>
              <w:ind w:left="382" w:right="410"/>
              <w:jc w:val="right"/>
              <w:rPr>
                <w:rFonts w:ascii="Calibri" w:eastAsia="Garamond" w:hAnsi="Calibri" w:cs="Calibri"/>
                <w:color w:val="808080"/>
                <w:sz w:val="32"/>
                <w:szCs w:val="24"/>
                <w:lang w:bidi="it-IT"/>
              </w:rPr>
            </w:pPr>
            <w:r w:rsidRPr="00B1502F">
              <w:rPr>
                <w:rFonts w:ascii="Calibri" w:eastAsia="Garamond" w:hAnsi="Calibri" w:cs="Calibri"/>
                <w:color w:val="808080"/>
                <w:sz w:val="32"/>
                <w:szCs w:val="24"/>
                <w:lang w:bidi="it-IT"/>
              </w:rPr>
              <w:t>del SEBINO BRESCIANO</w:t>
            </w:r>
          </w:p>
          <w:p w14:paraId="752A10FC" w14:textId="77777777" w:rsidR="00D11A95" w:rsidRPr="00B1502F" w:rsidRDefault="00D11A95" w:rsidP="00490F77">
            <w:pPr>
              <w:spacing w:after="100" w:line="276" w:lineRule="auto"/>
              <w:ind w:right="410"/>
              <w:jc w:val="right"/>
              <w:rPr>
                <w:rFonts w:ascii="Calibri" w:eastAsia="SimSun" w:hAnsi="Calibri" w:cs="Calibri"/>
                <w:b/>
                <w:bCs/>
                <w:szCs w:val="28"/>
                <w:lang w:eastAsia="en-US"/>
              </w:rPr>
            </w:pPr>
            <w:r w:rsidRPr="00B1502F">
              <w:rPr>
                <w:rFonts w:ascii="Calibri" w:eastAsia="Garamond" w:hAnsi="Calibri" w:cs="Calibri"/>
                <w:color w:val="808080"/>
                <w:sz w:val="22"/>
                <w:szCs w:val="24"/>
                <w:lang w:val="en-US" w:eastAsia="en-US" w:bidi="en-US"/>
              </w:rPr>
              <w:t xml:space="preserve">zona 6 della </w:t>
            </w:r>
            <w:proofErr w:type="spellStart"/>
            <w:r w:rsidRPr="00B1502F">
              <w:rPr>
                <w:rFonts w:ascii="Calibri" w:eastAsia="Garamond" w:hAnsi="Calibri" w:cs="Calibri"/>
                <w:color w:val="808080"/>
                <w:sz w:val="22"/>
                <w:szCs w:val="24"/>
                <w:lang w:val="en-US" w:eastAsia="en-US" w:bidi="en-US"/>
              </w:rPr>
              <w:t>Lombardia</w:t>
            </w:r>
            <w:proofErr w:type="spellEnd"/>
          </w:p>
        </w:tc>
        <w:tc>
          <w:tcPr>
            <w:tcW w:w="17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69DA84FC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  <w:p w14:paraId="7F2CB80C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  <w:p w14:paraId="719D91E7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  <w:p w14:paraId="44F33A56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  <w:p w14:paraId="4211D2FA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  <w:p w14:paraId="40D7A393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  <w:p w14:paraId="2BAB27AE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 w:rsidRPr="00B1502F">
              <w:rPr>
                <w:rFonts w:ascii="Calibri" w:hAnsi="Calibri" w:cs="Calibri"/>
                <w:b/>
                <w:bCs/>
                <w:lang w:eastAsia="ar-SA"/>
              </w:rPr>
              <w:t>CSB_</w:t>
            </w:r>
            <w:r>
              <w:rPr>
                <w:rFonts w:ascii="Calibri" w:hAnsi="Calibri" w:cs="Calibri"/>
                <w:b/>
                <w:bCs/>
                <w:lang w:eastAsia="ar-SA"/>
              </w:rPr>
              <w:t>00</w:t>
            </w:r>
          </w:p>
          <w:p w14:paraId="601DF98D" w14:textId="77777777" w:rsidR="00D11A95" w:rsidRPr="00B1502F" w:rsidRDefault="00D11A95" w:rsidP="00490F77">
            <w:pPr>
              <w:jc w:val="center"/>
              <w:rPr>
                <w:rFonts w:ascii="Calibri" w:eastAsia="SimSun" w:hAnsi="Calibri" w:cs="Calibri"/>
                <w:b/>
                <w:sz w:val="16"/>
                <w:szCs w:val="16"/>
                <w:lang w:eastAsia="en-US"/>
              </w:rPr>
            </w:pPr>
            <w:r w:rsidRPr="00B1502F">
              <w:rPr>
                <w:rFonts w:ascii="Calibri" w:eastAsia="SimSun" w:hAnsi="Calibri" w:cs="Calibri"/>
                <w:b/>
                <w:sz w:val="16"/>
                <w:szCs w:val="16"/>
                <w:lang w:eastAsia="en-US"/>
              </w:rPr>
              <w:t>Rev. 01/01/2026</w:t>
            </w:r>
          </w:p>
          <w:p w14:paraId="78FB9107" w14:textId="77777777" w:rsidR="00D11A95" w:rsidRPr="00B1502F" w:rsidRDefault="00D11A95" w:rsidP="00490F77">
            <w:pPr>
              <w:spacing w:after="100" w:line="276" w:lineRule="auto"/>
              <w:jc w:val="center"/>
              <w:rPr>
                <w:rFonts w:ascii="Calibri" w:eastAsia="SimSun" w:hAnsi="Calibri" w:cs="Calibri"/>
                <w:b/>
                <w:bCs/>
                <w:szCs w:val="28"/>
                <w:lang w:eastAsia="en-US"/>
              </w:rPr>
            </w:pPr>
          </w:p>
        </w:tc>
        <w:tc>
          <w:tcPr>
            <w:tcW w:w="40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7AE94" w14:textId="77777777" w:rsidR="00D11A95" w:rsidRPr="00B1502F" w:rsidRDefault="00D11A95" w:rsidP="00490F77">
            <w:pPr>
              <w:ind w:right="-6"/>
              <w:jc w:val="center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1597A" w14:textId="77777777" w:rsidR="00D11A95" w:rsidRPr="00B1502F" w:rsidRDefault="00D11A95" w:rsidP="00490F77">
            <w:pPr>
              <w:ind w:right="-6"/>
              <w:jc w:val="center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</w:tc>
      </w:tr>
      <w:tr w:rsidR="00D11A95" w:rsidRPr="00B1502F" w14:paraId="756D2625" w14:textId="77777777" w:rsidTr="00490F77">
        <w:trPr>
          <w:trHeight w:val="1070"/>
        </w:trPr>
        <w:tc>
          <w:tcPr>
            <w:tcW w:w="40" w:type="dxa"/>
            <w:vMerge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039E6" w14:textId="77777777" w:rsidR="00D11A95" w:rsidRPr="00B1502F" w:rsidRDefault="00D11A95" w:rsidP="00490F77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bCs/>
                <w:szCs w:val="28"/>
                <w:lang w:eastAsia="en-US"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A1322" w14:textId="77777777" w:rsidR="00D11A95" w:rsidRPr="00B1502F" w:rsidRDefault="00D11A95" w:rsidP="00490F77">
            <w:pPr>
              <w:jc w:val="both"/>
              <w:rPr>
                <w:rFonts w:ascii="Calibri" w:eastAsia="SimSun" w:hAnsi="Calibri" w:cs="Calibri"/>
                <w:b/>
                <w:bCs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25C211" w14:textId="77777777" w:rsidR="00D11A95" w:rsidRDefault="00D11A95" w:rsidP="00490F77">
            <w:pPr>
              <w:suppressLineNumbers/>
              <w:jc w:val="center"/>
              <w:rPr>
                <w:rFonts w:ascii="Calibri" w:hAnsi="Calibri" w:cs="Lucida Sans"/>
                <w:b/>
                <w:bCs/>
                <w:sz w:val="22"/>
                <w:szCs w:val="22"/>
                <w:lang w:eastAsia="en-US"/>
              </w:rPr>
            </w:pPr>
          </w:p>
          <w:p w14:paraId="58ACCC60" w14:textId="47EC23C9" w:rsidR="00D11A95" w:rsidRPr="00B1502F" w:rsidRDefault="00D11A95" w:rsidP="00490F77">
            <w:pPr>
              <w:suppressLineNumbers/>
              <w:jc w:val="center"/>
              <w:rPr>
                <w:rFonts w:ascii="Calibri" w:hAnsi="Calibri" w:cs="Lucida Sans"/>
                <w:b/>
                <w:bCs/>
                <w:sz w:val="22"/>
                <w:szCs w:val="22"/>
                <w:lang w:eastAsia="en-US"/>
              </w:rPr>
            </w:pPr>
            <w:r w:rsidRPr="00B1502F">
              <w:rPr>
                <w:rFonts w:ascii="Calibri" w:hAnsi="Calibri" w:cs="Lucida Sans"/>
                <w:b/>
                <w:bCs/>
                <w:sz w:val="22"/>
                <w:szCs w:val="22"/>
                <w:lang w:eastAsia="en-US"/>
              </w:rPr>
              <w:t xml:space="preserve">Dichiarazione </w:t>
            </w:r>
            <w:r>
              <w:rPr>
                <w:rFonts w:ascii="Calibri" w:hAnsi="Calibri" w:cs="Lucida Sans"/>
                <w:b/>
                <w:bCs/>
                <w:sz w:val="22"/>
                <w:szCs w:val="22"/>
                <w:lang w:eastAsia="en-US"/>
              </w:rPr>
              <w:t>partecipante</w:t>
            </w:r>
          </w:p>
          <w:p w14:paraId="78297496" w14:textId="77777777" w:rsidR="00D11A95" w:rsidRPr="00B1502F" w:rsidRDefault="00D11A95" w:rsidP="00490F77">
            <w:pPr>
              <w:suppressLineNumbers/>
              <w:jc w:val="center"/>
              <w:rPr>
                <w:rFonts w:ascii="Calibri" w:hAnsi="Calibri" w:cs="Lucida Sans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1502F">
              <w:rPr>
                <w:rFonts w:ascii="Calibri" w:hAnsi="Calibri" w:cs="Lucida Sans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(in caso di </w:t>
            </w:r>
            <w:r>
              <w:rPr>
                <w:rFonts w:ascii="Calibri" w:hAnsi="Calibri" w:cs="Lucida Sans"/>
                <w:b/>
                <w:bCs/>
                <w:i/>
                <w:iCs/>
                <w:sz w:val="22"/>
                <w:szCs w:val="22"/>
                <w:lang w:eastAsia="en-US"/>
              </w:rPr>
              <w:t>manifestazione di interesse</w:t>
            </w:r>
            <w:r w:rsidRPr="00B1502F">
              <w:rPr>
                <w:rFonts w:ascii="Calibri" w:hAnsi="Calibri" w:cs="Lucida Sans"/>
                <w:b/>
                <w:bCs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6A860A" w14:textId="77777777" w:rsidR="00D11A95" w:rsidRPr="00B1502F" w:rsidRDefault="00D11A95" w:rsidP="00490F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40" w:type="dxa"/>
            <w:vMerge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52F09" w14:textId="77777777" w:rsidR="00D11A95" w:rsidRPr="00B1502F" w:rsidRDefault="00D11A95" w:rsidP="00490F77">
            <w:pPr>
              <w:ind w:right="-6"/>
              <w:jc w:val="center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0" w:type="dxa"/>
            <w:vMerge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A3A57" w14:textId="77777777" w:rsidR="00D11A95" w:rsidRPr="00B1502F" w:rsidRDefault="00D11A95" w:rsidP="00490F77">
            <w:pPr>
              <w:ind w:right="-6"/>
              <w:jc w:val="center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E67DE17" w14:textId="77777777" w:rsidR="00C01433" w:rsidRDefault="00C01433"/>
    <w:p w14:paraId="2D6AEB2F" w14:textId="77777777" w:rsidR="00D11A95" w:rsidRPr="0081703D" w:rsidRDefault="00D11A95" w:rsidP="00D11A95">
      <w:pPr>
        <w:spacing w:before="120" w:after="2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1703D">
        <w:rPr>
          <w:rFonts w:asciiTheme="minorHAnsi" w:hAnsiTheme="minorHAnsi" w:cstheme="minorHAnsi"/>
          <w:i/>
          <w:iCs/>
          <w:sz w:val="22"/>
          <w:szCs w:val="22"/>
        </w:rPr>
        <w:t>Allegato all’Avviso di manifestazione di interesse</w:t>
      </w:r>
    </w:p>
    <w:p w14:paraId="33CFC1DC" w14:textId="5C665590" w:rsidR="00D11A95" w:rsidRPr="0081703D" w:rsidRDefault="00D11A9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1703D">
        <w:rPr>
          <w:rFonts w:asciiTheme="minorHAnsi" w:hAnsiTheme="minorHAnsi" w:cstheme="minorHAnsi"/>
          <w:b/>
          <w:bCs/>
          <w:sz w:val="22"/>
          <w:szCs w:val="22"/>
        </w:rPr>
        <w:t>Oggetto: Manifestazione di interesse:</w:t>
      </w:r>
    </w:p>
    <w:p w14:paraId="73CE9915" w14:textId="77777777" w:rsidR="00D11A95" w:rsidRPr="0081703D" w:rsidRDefault="00D11A9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2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205"/>
        <w:gridCol w:w="40"/>
        <w:gridCol w:w="40"/>
      </w:tblGrid>
      <w:tr w:rsidR="002A3398" w:rsidRPr="0081703D" w14:paraId="3FB1BAD8" w14:textId="77777777" w:rsidTr="00217C02"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FE366" w14:textId="77777777" w:rsidR="002A3398" w:rsidRPr="0081703D" w:rsidRDefault="002A3398" w:rsidP="002A3398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44942" w14:textId="77777777" w:rsidR="002D5788" w:rsidRDefault="002D5788" w:rsidP="00D11A95">
            <w:pPr>
              <w:pStyle w:val="Standard"/>
              <w:tabs>
                <w:tab w:val="center" w:pos="5055"/>
                <w:tab w:val="left" w:pos="8625"/>
              </w:tabs>
              <w:spacing w:before="240"/>
              <w:ind w:left="95" w:right="16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2D5788">
              <w:rPr>
                <w:rFonts w:asciiTheme="minorHAnsi" w:hAnsiTheme="minorHAnsi" w:cstheme="minorHAnsi"/>
                <w:b/>
                <w:bCs/>
                <w:lang w:eastAsia="it-IT"/>
              </w:rPr>
              <w:t>CUC2026_06 - AFFIDAMENTO DEL SERVIZIO DI ASSISTENZA AD PERSONAM ALUNNI CON DISABILITÀ RELATIVO AGLI ANNI SCOLASTICI 2026/2027 E 2027/2028 A FAVORE DEL COMUNE DI MARONE (BS)</w:t>
            </w:r>
          </w:p>
          <w:p w14:paraId="26A3788D" w14:textId="77384C5F" w:rsidR="00217C02" w:rsidRPr="0081703D" w:rsidRDefault="00217C02" w:rsidP="00D11A95">
            <w:pPr>
              <w:pStyle w:val="Standard"/>
              <w:tabs>
                <w:tab w:val="center" w:pos="5055"/>
                <w:tab w:val="left" w:pos="8625"/>
              </w:tabs>
              <w:spacing w:before="240"/>
              <w:ind w:left="95" w:right="16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034843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CIG: </w:t>
            </w:r>
            <w:r w:rsidR="00034843" w:rsidRPr="00034843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BC7D95190B </w:t>
            </w:r>
            <w:r w:rsidRPr="00034843">
              <w:rPr>
                <w:rFonts w:asciiTheme="minorHAnsi" w:hAnsiTheme="minorHAnsi" w:cstheme="minorHAnsi"/>
                <w:b/>
                <w:bCs/>
                <w:lang w:eastAsia="it-IT"/>
              </w:rPr>
              <w:t>- CODICE NUTS: ITC47</w:t>
            </w: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49169" w14:textId="77777777" w:rsidR="002A3398" w:rsidRPr="0081703D" w:rsidRDefault="002A3398" w:rsidP="002A3398">
            <w:pPr>
              <w:pStyle w:val="Standard"/>
              <w:spacing w:after="0" w:line="240" w:lineRule="auto"/>
              <w:ind w:right="-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B6155" w14:textId="77777777" w:rsidR="002A3398" w:rsidRPr="0081703D" w:rsidRDefault="002A3398" w:rsidP="002A3398">
            <w:pPr>
              <w:pStyle w:val="Standard"/>
              <w:spacing w:after="0" w:line="240" w:lineRule="auto"/>
              <w:ind w:right="-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6D95EF" w14:textId="77777777" w:rsidR="00D11A95" w:rsidRPr="0081703D" w:rsidRDefault="00D11A95" w:rsidP="00D11A95">
      <w:pPr>
        <w:autoSpaceDE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8BB74CF" w14:textId="7A469275" w:rsidR="00D11A95" w:rsidRPr="0081703D" w:rsidRDefault="00D11A95" w:rsidP="00CA38CA">
      <w:pPr>
        <w:autoSpaceDE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>Il/la sottoscritto/a ____________________________________</w:t>
      </w:r>
    </w:p>
    <w:p w14:paraId="0A7CEA2A" w14:textId="77777777" w:rsidR="00D11A95" w:rsidRPr="0081703D" w:rsidRDefault="00D11A95" w:rsidP="00CA38CA">
      <w:pPr>
        <w:autoSpaceDE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>nato a __________________ (______) il ___________________</w:t>
      </w:r>
    </w:p>
    <w:p w14:paraId="7530133D" w14:textId="77777777" w:rsidR="00D11A95" w:rsidRPr="0081703D" w:rsidRDefault="00D11A95" w:rsidP="00CA38CA">
      <w:pPr>
        <w:autoSpaceDE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 xml:space="preserve">residente a _________________________ (_____) in Via_____________________________ n. _______ </w:t>
      </w:r>
    </w:p>
    <w:p w14:paraId="505EFE06" w14:textId="77777777" w:rsidR="00D11A95" w:rsidRPr="0081703D" w:rsidRDefault="00D11A95" w:rsidP="00CA38CA">
      <w:pPr>
        <w:autoSpaceDE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>in qualità di ______________________________</w:t>
      </w:r>
    </w:p>
    <w:p w14:paraId="6744178D" w14:textId="77777777" w:rsidR="00D11A95" w:rsidRPr="0081703D" w:rsidRDefault="00D11A95" w:rsidP="00CA38CA">
      <w:pPr>
        <w:autoSpaceDE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>dell’impresa _____________________________con sede legale in ______________________________ partita iva ____________________, cod. fiscale ____________________ Tel ______________________ indirizzo e-mail ______________________ indirizzo PEC ______________________________________</w:t>
      </w:r>
    </w:p>
    <w:p w14:paraId="4D15B5F9" w14:textId="77777777" w:rsidR="00D11A95" w:rsidRPr="0081703D" w:rsidRDefault="00D11A95" w:rsidP="00CA38CA">
      <w:pPr>
        <w:autoSpaceDE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703D">
        <w:rPr>
          <w:rFonts w:asciiTheme="minorHAnsi" w:hAnsiTheme="minorHAnsi" w:cstheme="minorHAnsi"/>
          <w:color w:val="000000"/>
          <w:sz w:val="22"/>
          <w:szCs w:val="22"/>
        </w:rPr>
        <w:t>relativamente alla procedura di cui all’oggetto,</w:t>
      </w:r>
    </w:p>
    <w:p w14:paraId="54F2F33D" w14:textId="498C7CB0" w:rsidR="00D11A95" w:rsidRPr="0081703D" w:rsidRDefault="00D11A95" w:rsidP="00CA38CA">
      <w:pPr>
        <w:widowControl/>
        <w:numPr>
          <w:ilvl w:val="0"/>
          <w:numId w:val="130"/>
        </w:numPr>
        <w:tabs>
          <w:tab w:val="clear" w:pos="0"/>
          <w:tab w:val="num" w:pos="720"/>
        </w:tabs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81703D">
        <w:rPr>
          <w:rFonts w:asciiTheme="minorHAnsi" w:hAnsiTheme="minorHAnsi" w:cstheme="minorHAnsi"/>
          <w:color w:val="000000"/>
          <w:sz w:val="22"/>
          <w:szCs w:val="22"/>
        </w:rPr>
        <w:t xml:space="preserve">preso atto delle </w:t>
      </w:r>
      <w:bookmarkStart w:id="0" w:name="_Hlk111628938"/>
      <w:r w:rsidRPr="0081703D">
        <w:rPr>
          <w:rFonts w:asciiTheme="minorHAnsi" w:hAnsiTheme="minorHAnsi" w:cstheme="minorHAnsi"/>
          <w:color w:val="000000"/>
          <w:sz w:val="22"/>
          <w:szCs w:val="22"/>
        </w:rPr>
        <w:t xml:space="preserve">informazioni indicate nel medesimo avviso inerenti alla manifestata volontà del Comune di Marone (BS) di procedere all’affidamento </w:t>
      </w:r>
      <w:r w:rsidR="009841BC">
        <w:rPr>
          <w:rFonts w:asciiTheme="minorHAnsi" w:hAnsiTheme="minorHAnsi" w:cstheme="minorHAnsi"/>
          <w:color w:val="000000"/>
          <w:sz w:val="22"/>
          <w:szCs w:val="22"/>
        </w:rPr>
        <w:t xml:space="preserve">del </w:t>
      </w:r>
      <w:r w:rsidR="009841BC" w:rsidRPr="009841BC">
        <w:rPr>
          <w:rFonts w:asciiTheme="minorHAnsi" w:hAnsiTheme="minorHAnsi" w:cstheme="minorHAnsi"/>
          <w:color w:val="000000"/>
          <w:sz w:val="22"/>
          <w:szCs w:val="22"/>
        </w:rPr>
        <w:t>SERVIZIO DI ASSISTENZA AD PERSONAM ALUNNI CON DISABILITÀ RELATIVO AGLI ANNI SCOLASTICI 2026/2027 E 2027/2028</w:t>
      </w:r>
      <w:r w:rsidRPr="0081703D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</w:p>
    <w:p w14:paraId="076A4694" w14:textId="63F9119C" w:rsidR="00D11A95" w:rsidRPr="0081703D" w:rsidRDefault="00D11A95" w:rsidP="00CA38CA">
      <w:pPr>
        <w:widowControl/>
        <w:numPr>
          <w:ilvl w:val="0"/>
          <w:numId w:val="130"/>
        </w:numPr>
        <w:tabs>
          <w:tab w:val="clear" w:pos="0"/>
          <w:tab w:val="num" w:pos="720"/>
        </w:tabs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color w:val="000000"/>
          <w:sz w:val="22"/>
          <w:szCs w:val="22"/>
        </w:rPr>
        <w:t xml:space="preserve">tenuto conto che l’avviso è finalizzato unicamente ed </w:t>
      </w:r>
      <w:bookmarkStart w:id="1" w:name="_Hlk146011038"/>
      <w:r w:rsidRPr="0081703D">
        <w:rPr>
          <w:rFonts w:asciiTheme="minorHAnsi" w:hAnsiTheme="minorHAnsi" w:cstheme="minorHAnsi"/>
          <w:color w:val="000000"/>
          <w:sz w:val="22"/>
          <w:szCs w:val="22"/>
        </w:rPr>
        <w:t xml:space="preserve">esclusivamente ad individuare un numero sufficiente di operatori economici da invitare alla successiva procedura di affidamento, ai sensi dell’art 50 del D.lgs. 36/2023 e degli artt. 1 e 2 dell’Allegato II.1 al D. Lgs. 36/2023, e che il medesimo avviso non si determina alcuna instaurazione di posizioni giuridiche od obblighi negoziali e non vincola in nessun modo il Comune di Marone (BS), che sarà libero di sospendere, modificare o annullare </w:t>
      </w:r>
      <w:r w:rsidRPr="0081703D">
        <w:rPr>
          <w:rFonts w:asciiTheme="minorHAnsi" w:hAnsiTheme="minorHAnsi" w:cstheme="minorHAnsi"/>
          <w:sz w:val="22"/>
          <w:szCs w:val="22"/>
        </w:rPr>
        <w:t>in qualsiasi momento il procedimento avviato senza che gli operatori economici possano vantare alcuna pretesa</w:t>
      </w:r>
      <w:bookmarkEnd w:id="1"/>
      <w:r w:rsidRPr="0081703D">
        <w:rPr>
          <w:rFonts w:asciiTheme="minorHAnsi" w:hAnsiTheme="minorHAnsi" w:cstheme="minorHAnsi"/>
          <w:color w:val="000000"/>
          <w:sz w:val="22"/>
          <w:szCs w:val="22"/>
        </w:rPr>
        <w:t>,</w:t>
      </w:r>
      <w:bookmarkEnd w:id="0"/>
    </w:p>
    <w:p w14:paraId="4746631E" w14:textId="77777777" w:rsidR="009841BC" w:rsidRDefault="009841BC" w:rsidP="00CA38CA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D24C78" w14:textId="77777777" w:rsidR="009841BC" w:rsidRDefault="009841BC" w:rsidP="00CA38CA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94A80F" w14:textId="72555607" w:rsidR="00D11A95" w:rsidRPr="0081703D" w:rsidRDefault="00D11A95" w:rsidP="00CA38CA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lastRenderedPageBreak/>
        <w:t>letto, compreso ed accettato l’avviso esplorativo per manifestazione d’interesse relativo alla procedura in oggetto.</w:t>
      </w:r>
    </w:p>
    <w:p w14:paraId="05003FF0" w14:textId="77777777" w:rsidR="00D11A95" w:rsidRPr="0081703D" w:rsidRDefault="00D11A95" w:rsidP="00CA38CA">
      <w:pPr>
        <w:spacing w:before="480" w:after="48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1703D">
        <w:rPr>
          <w:rFonts w:asciiTheme="minorHAnsi" w:hAnsiTheme="minorHAnsi" w:cstheme="minorHAnsi"/>
          <w:b/>
          <w:i/>
          <w:sz w:val="22"/>
          <w:szCs w:val="22"/>
        </w:rPr>
        <w:t>DICHIARA SOTTO LA PROPRIA RESPONSABILITÀ</w:t>
      </w:r>
    </w:p>
    <w:p w14:paraId="75A19C32" w14:textId="2C28269F" w:rsidR="00D11A95" w:rsidRDefault="00D11A95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A91154">
        <w:rPr>
          <w:rFonts w:asciiTheme="minorHAnsi" w:hAnsiTheme="minorHAnsi" w:cstheme="minorHAnsi"/>
          <w:b/>
          <w:bCs/>
          <w:iCs/>
          <w:sz w:val="22"/>
          <w:szCs w:val="22"/>
        </w:rPr>
        <w:t>di manifestare interesse ad essere invitato a partecipare alla procedura di affidamento del servizio in oggetto</w:t>
      </w:r>
      <w:r w:rsidRPr="0081703D">
        <w:rPr>
          <w:rFonts w:asciiTheme="minorHAnsi" w:hAnsiTheme="minorHAnsi" w:cstheme="minorHAnsi"/>
          <w:iCs/>
          <w:sz w:val="22"/>
          <w:szCs w:val="22"/>
        </w:rPr>
        <w:t>;</w:t>
      </w:r>
    </w:p>
    <w:p w14:paraId="51D88B68" w14:textId="7347F16B" w:rsidR="00A91154" w:rsidRPr="00A91154" w:rsidRDefault="00A91154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per </w:t>
      </w:r>
      <w:r w:rsidRPr="00A91154">
        <w:rPr>
          <w:rFonts w:asciiTheme="minorHAnsi" w:hAnsiTheme="minorHAnsi" w:cstheme="minorHAnsi"/>
          <w:iCs/>
          <w:sz w:val="22"/>
          <w:szCs w:val="22"/>
        </w:rPr>
        <w:t>qualsiasi sia la forma di partecipazione:</w:t>
      </w:r>
      <w:r w:rsidRPr="0081703D">
        <w:rPr>
          <w:rFonts w:asciiTheme="minorHAnsi" w:hAnsiTheme="minorHAnsi" w:cstheme="minorHAnsi"/>
          <w:iCs/>
          <w:sz w:val="22"/>
          <w:szCs w:val="22"/>
        </w:rPr>
        <w:t xml:space="preserve"> che vengono rispettate le regole di possesso dei requisiti previste dal Codice, oltre che tutte quelle indicazioni contenute nel medesimo decreto relative a forma e costituzione dei R.T.I.; forma e costituzione dei consorzi, avvalimento.</w:t>
      </w:r>
    </w:p>
    <w:p w14:paraId="53F22B57" w14:textId="77777777" w:rsidR="00D11A95" w:rsidRPr="0081703D" w:rsidRDefault="00D11A95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81703D">
        <w:rPr>
          <w:rFonts w:asciiTheme="minorHAnsi" w:hAnsiTheme="minorHAnsi" w:cstheme="minorHAnsi"/>
          <w:iCs/>
          <w:sz w:val="22"/>
          <w:szCs w:val="22"/>
        </w:rPr>
        <w:t>che non sussiste nei confronti della Società/Ditta che rappresenta, alcuna delle condizioni costituenti motivi di esclusione dalle gare per l’affidamento degli appalti di forniture, di cui agli artt. 94 e 95 del D. Lgs. 36/2023;</w:t>
      </w:r>
    </w:p>
    <w:p w14:paraId="65D0B48D" w14:textId="61FA8310" w:rsidR="00D11A95" w:rsidRPr="0081703D" w:rsidRDefault="00D11A95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81703D">
        <w:rPr>
          <w:rFonts w:asciiTheme="minorHAnsi" w:hAnsiTheme="minorHAnsi" w:cstheme="minorHAnsi"/>
          <w:iCs/>
          <w:sz w:val="22"/>
          <w:szCs w:val="22"/>
        </w:rPr>
        <w:t>di possedere i requisiti di partecipazione alla gara (</w:t>
      </w:r>
      <w:proofErr w:type="spellStart"/>
      <w:r w:rsidRPr="0081703D">
        <w:rPr>
          <w:rFonts w:asciiTheme="minorHAnsi" w:hAnsiTheme="minorHAnsi" w:cstheme="minorHAnsi"/>
          <w:iCs/>
          <w:sz w:val="22"/>
          <w:szCs w:val="22"/>
        </w:rPr>
        <w:t>rif.</w:t>
      </w:r>
      <w:proofErr w:type="spellEnd"/>
      <w:r w:rsidRPr="0081703D">
        <w:rPr>
          <w:rFonts w:asciiTheme="minorHAnsi" w:hAnsiTheme="minorHAnsi" w:cstheme="minorHAnsi"/>
          <w:iCs/>
          <w:sz w:val="22"/>
          <w:szCs w:val="22"/>
        </w:rPr>
        <w:t xml:space="preserve"> Punto 1</w:t>
      </w:r>
      <w:r w:rsidR="009841BC">
        <w:rPr>
          <w:rFonts w:asciiTheme="minorHAnsi" w:hAnsiTheme="minorHAnsi" w:cstheme="minorHAnsi"/>
          <w:iCs/>
          <w:sz w:val="22"/>
          <w:szCs w:val="22"/>
        </w:rPr>
        <w:t>0</w:t>
      </w:r>
      <w:r w:rsidRPr="0081703D">
        <w:rPr>
          <w:rFonts w:asciiTheme="minorHAnsi" w:hAnsiTheme="minorHAnsi" w:cstheme="minorHAnsi"/>
          <w:iCs/>
          <w:sz w:val="22"/>
          <w:szCs w:val="22"/>
        </w:rPr>
        <w:t>) dell’Avviso di Manifestazione interesse;</w:t>
      </w:r>
    </w:p>
    <w:p w14:paraId="7F3AA4A7" w14:textId="77777777" w:rsidR="00D11A95" w:rsidRPr="0081703D" w:rsidRDefault="00D11A95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after="120" w:line="276" w:lineRule="auto"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>di essere iscritto e qualificato presso la piattaforma SINTEL di Aria S.p.A. per la</w:t>
      </w:r>
      <w:r w:rsidRPr="00F553DC">
        <w:rPr>
          <w:rFonts w:asciiTheme="minorHAnsi" w:hAnsiTheme="minorHAnsi" w:cstheme="minorHAnsi"/>
          <w:sz w:val="22"/>
          <w:szCs w:val="22"/>
        </w:rPr>
        <w:t xml:space="preserve"> “Comunità Montana Sebino Bresciano”;</w:t>
      </w:r>
    </w:p>
    <w:p w14:paraId="07CB9BD9" w14:textId="77777777" w:rsidR="00D11A95" w:rsidRPr="0081703D" w:rsidRDefault="00D11A95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after="120" w:line="276" w:lineRule="auto"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1703D">
        <w:rPr>
          <w:rFonts w:asciiTheme="minorHAnsi" w:hAnsiTheme="minorHAnsi" w:cstheme="minorHAnsi"/>
          <w:sz w:val="22"/>
          <w:szCs w:val="22"/>
        </w:rPr>
        <w:t>di prendere atto che la successiva procedura negoziata sarà svolta tramite la piattaforma SINTEL di Aria S.p.A.;</w:t>
      </w:r>
    </w:p>
    <w:p w14:paraId="234867EF" w14:textId="2260B5CF" w:rsidR="00D11A95" w:rsidRPr="0081703D" w:rsidRDefault="00D11A95" w:rsidP="00CA38CA">
      <w:pPr>
        <w:widowControl/>
        <w:numPr>
          <w:ilvl w:val="0"/>
          <w:numId w:val="127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1703D">
        <w:rPr>
          <w:rFonts w:asciiTheme="minorHAnsi" w:hAnsiTheme="minorHAnsi" w:cstheme="minorHAnsi"/>
          <w:bCs/>
          <w:sz w:val="22"/>
          <w:szCs w:val="22"/>
        </w:rPr>
        <w:t>di autorizzare la stazione appaltante al trattamento dei dati personali, ai sensi del Regolamento (UE) 2016/679 del Parlamento Europeo e del Consiglio del 27 aprile 2016, per gli adempimenti relativi alla presente procedura.</w:t>
      </w:r>
    </w:p>
    <w:p w14:paraId="2BC80DF2" w14:textId="77777777" w:rsidR="00D11A95" w:rsidRPr="0081703D" w:rsidRDefault="00D11A95" w:rsidP="00D11A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703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B27884F" w14:textId="77777777" w:rsidR="00D11A95" w:rsidRPr="0081703D" w:rsidRDefault="00D11A95" w:rsidP="00D11A9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A1BEB7" w14:textId="36C59838" w:rsidR="00D11A95" w:rsidRPr="0081703D" w:rsidRDefault="00D11A95" w:rsidP="00D11A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703D">
        <w:rPr>
          <w:rFonts w:asciiTheme="minorHAnsi" w:hAnsiTheme="minorHAnsi" w:cstheme="minorHAnsi"/>
          <w:bCs/>
          <w:sz w:val="22"/>
          <w:szCs w:val="22"/>
        </w:rPr>
        <w:t>Per eventuali contatti telefonici si potrà utilmente chiamare il numero _____________________</w:t>
      </w:r>
      <w:r w:rsidR="00F553DC">
        <w:rPr>
          <w:rFonts w:asciiTheme="minorHAnsi" w:hAnsiTheme="minorHAnsi" w:cstheme="minorHAnsi"/>
          <w:bCs/>
          <w:sz w:val="22"/>
          <w:szCs w:val="22"/>
        </w:rPr>
        <w:t>_____________</w:t>
      </w:r>
      <w:r w:rsidRPr="0081703D">
        <w:rPr>
          <w:rFonts w:asciiTheme="minorHAnsi" w:hAnsiTheme="minorHAnsi" w:cstheme="minorHAnsi"/>
          <w:bCs/>
          <w:sz w:val="22"/>
          <w:szCs w:val="22"/>
        </w:rPr>
        <w:t>__</w:t>
      </w:r>
    </w:p>
    <w:p w14:paraId="245969D0" w14:textId="77777777" w:rsidR="00D11A95" w:rsidRPr="0081703D" w:rsidRDefault="00D11A95" w:rsidP="00D11A9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CBD9C0" w14:textId="77777777" w:rsidR="00D11A95" w:rsidRPr="0081703D" w:rsidRDefault="00D11A95" w:rsidP="00D11A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D3382C" w14:textId="77777777" w:rsidR="000B5AC6" w:rsidRDefault="000B5AC6" w:rsidP="00D11A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50BCE2" w14:textId="77777777" w:rsidR="000B5AC6" w:rsidRDefault="000B5AC6" w:rsidP="00D11A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D769E" w14:textId="511ED7FC" w:rsidR="00D11A95" w:rsidRPr="000B5AC6" w:rsidRDefault="00D11A95" w:rsidP="00D11A95">
      <w:pPr>
        <w:jc w:val="both"/>
        <w:rPr>
          <w:rFonts w:asciiTheme="minorHAnsi" w:hAnsiTheme="minorHAnsi" w:cstheme="minorHAnsi"/>
          <w:sz w:val="22"/>
          <w:szCs w:val="22"/>
        </w:rPr>
      </w:pPr>
      <w:r w:rsidRPr="000B5AC6">
        <w:rPr>
          <w:rFonts w:asciiTheme="minorHAnsi" w:hAnsiTheme="minorHAnsi" w:cstheme="minorHAnsi"/>
          <w:sz w:val="22"/>
          <w:szCs w:val="22"/>
        </w:rPr>
        <w:t>Luogo e data</w:t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="00A91154" w:rsidRPr="000B5AC6">
        <w:rPr>
          <w:rFonts w:asciiTheme="minorHAnsi" w:hAnsiTheme="minorHAnsi" w:cstheme="minorHAnsi"/>
          <w:sz w:val="22"/>
          <w:szCs w:val="22"/>
        </w:rPr>
        <w:t xml:space="preserve">   </w:t>
      </w:r>
      <w:r w:rsidRPr="000B5AC6">
        <w:rPr>
          <w:rFonts w:asciiTheme="minorHAnsi" w:hAnsiTheme="minorHAnsi" w:cstheme="minorHAnsi"/>
          <w:sz w:val="22"/>
          <w:szCs w:val="22"/>
        </w:rPr>
        <w:t>Nome e cognome del Rappresentante Legale</w:t>
      </w:r>
    </w:p>
    <w:p w14:paraId="016C330A" w14:textId="77777777" w:rsidR="00D11A95" w:rsidRPr="000B5AC6" w:rsidRDefault="00D11A95" w:rsidP="00D11A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EEBD7B" w14:textId="77777777" w:rsidR="00D11A95" w:rsidRPr="000B5AC6" w:rsidRDefault="00D11A95" w:rsidP="00D11A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7EBE1" w14:textId="1E824591" w:rsidR="0081703D" w:rsidRPr="000B5AC6" w:rsidRDefault="00D11A95" w:rsidP="00D11A95">
      <w:pPr>
        <w:jc w:val="both"/>
        <w:rPr>
          <w:rFonts w:asciiTheme="minorHAnsi" w:hAnsiTheme="minorHAnsi" w:cstheme="minorHAnsi"/>
          <w:sz w:val="22"/>
          <w:szCs w:val="22"/>
        </w:rPr>
      </w:pPr>
      <w:r w:rsidRPr="000B5AC6">
        <w:rPr>
          <w:rFonts w:asciiTheme="minorHAnsi" w:hAnsiTheme="minorHAnsi" w:cstheme="minorHAnsi"/>
          <w:sz w:val="22"/>
          <w:szCs w:val="22"/>
        </w:rPr>
        <w:t>___________________</w:t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Pr="000B5AC6">
        <w:rPr>
          <w:rFonts w:asciiTheme="minorHAnsi" w:hAnsiTheme="minorHAnsi" w:cstheme="minorHAnsi"/>
          <w:sz w:val="22"/>
          <w:szCs w:val="22"/>
        </w:rPr>
        <w:tab/>
      </w:r>
      <w:r w:rsidR="00A91154" w:rsidRPr="000B5AC6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0B5AC6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sectPr w:rsidR="0081703D" w:rsidRPr="000B5AC6" w:rsidSect="000B5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255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A056" w14:textId="77777777" w:rsidR="0090742E" w:rsidRDefault="0090742E">
      <w:r>
        <w:separator/>
      </w:r>
    </w:p>
  </w:endnote>
  <w:endnote w:type="continuationSeparator" w:id="0">
    <w:p w14:paraId="6D19628E" w14:textId="77777777" w:rsidR="0090742E" w:rsidRDefault="0090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 Bold">
    <w:altName w:val="Cambria"/>
    <w:charset w:val="00"/>
    <w:family w:val="auto"/>
    <w:pitch w:val="variable"/>
  </w:font>
  <w:font w:name="EUAlbertina">
    <w:altName w:val="Times New Roman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, Bold">
    <w:altName w:val="Arial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, 宋体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5702" w14:textId="77777777" w:rsidR="00293BF2" w:rsidRDefault="00293B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62F0" w14:textId="01D72714" w:rsidR="000B5AC6" w:rsidRPr="00D11A95" w:rsidRDefault="000B5AC6" w:rsidP="000B5AC6">
    <w:pPr>
      <w:jc w:val="both"/>
      <w:rPr>
        <w:lang w:eastAsia="en-US"/>
      </w:rPr>
    </w:pPr>
    <w:r w:rsidRPr="0081703D">
      <w:rPr>
        <w:rFonts w:asciiTheme="minorHAnsi" w:hAnsiTheme="minorHAnsi" w:cstheme="minorHAnsi"/>
        <w:i/>
        <w:sz w:val="18"/>
        <w:szCs w:val="18"/>
      </w:rPr>
      <w:t xml:space="preserve">Documento firmato digitalmente ai sensi del testo Unico D.P.R. 28 dicembre 2000 n° 445 e </w:t>
    </w:r>
    <w:proofErr w:type="spellStart"/>
    <w:r w:rsidRPr="0081703D">
      <w:rPr>
        <w:rFonts w:asciiTheme="minorHAnsi" w:hAnsiTheme="minorHAnsi" w:cstheme="minorHAnsi"/>
        <w:i/>
        <w:sz w:val="18"/>
        <w:szCs w:val="18"/>
      </w:rPr>
      <w:t>s.m.i.</w:t>
    </w:r>
    <w:proofErr w:type="spellEnd"/>
    <w:r w:rsidRPr="0081703D">
      <w:rPr>
        <w:rFonts w:asciiTheme="minorHAnsi" w:hAnsiTheme="minorHAnsi" w:cstheme="minorHAnsi"/>
        <w:i/>
        <w:sz w:val="18"/>
        <w:szCs w:val="18"/>
      </w:rPr>
      <w:t>, del D. Lgs. 7 marzo 2005, n° 82 e norme collegate</w:t>
    </w:r>
    <w:r>
      <w:rPr>
        <w:rFonts w:asciiTheme="minorHAnsi" w:hAnsiTheme="minorHAnsi" w:cstheme="minorHAnsi"/>
        <w:i/>
        <w:sz w:val="18"/>
        <w:szCs w:val="18"/>
      </w:rPr>
      <w:t>.</w:t>
    </w:r>
  </w:p>
  <w:p w14:paraId="6DD17E8F" w14:textId="60646652" w:rsidR="00237341" w:rsidRDefault="000B5AC6">
    <w:pPr>
      <w:pStyle w:val="Standard"/>
      <w:spacing w:after="28"/>
      <w:jc w:val="center"/>
      <w:rPr>
        <w:sz w:val="16"/>
      </w:rPr>
    </w:pPr>
    <w:r>
      <w:rPr>
        <w:sz w:val="16"/>
      </w:rPr>
      <w:t>______</w:t>
    </w:r>
    <w:r w:rsidR="00237341">
      <w:rPr>
        <w:sz w:val="16"/>
      </w:rPr>
      <w:t>_________________________________________________________________________________________________________________________</w:t>
    </w:r>
  </w:p>
  <w:p w14:paraId="1833B361" w14:textId="370D7425" w:rsidR="004514E0" w:rsidRDefault="00293BF2" w:rsidP="00C01433">
    <w:pPr>
      <w:pStyle w:val="Pidipagina"/>
      <w:spacing w:before="0" w:after="0"/>
      <w:jc w:val="center"/>
      <w:rPr>
        <w:rFonts w:asciiTheme="minorHAnsi" w:hAnsiTheme="minorHAnsi" w:cstheme="minorHAnsi"/>
        <w:sz w:val="16"/>
        <w:szCs w:val="16"/>
        <w:lang w:val="it-IT"/>
      </w:rPr>
    </w:pPr>
    <w:r>
      <w:rPr>
        <w:rFonts w:asciiTheme="minorHAnsi" w:hAnsiTheme="minorHAnsi" w:cstheme="minorHAnsi"/>
        <w:sz w:val="16"/>
        <w:szCs w:val="16"/>
        <w:lang w:val="it-IT"/>
      </w:rPr>
      <w:t>Centrale Unica di Committenza</w:t>
    </w:r>
    <w:r w:rsidR="004514E0" w:rsidRPr="004514E0">
      <w:rPr>
        <w:rFonts w:asciiTheme="minorHAnsi" w:hAnsiTheme="minorHAnsi" w:cstheme="minorHAnsi"/>
        <w:sz w:val="16"/>
        <w:szCs w:val="16"/>
        <w:lang w:val="it-IT"/>
      </w:rPr>
      <w:t xml:space="preserve"> </w:t>
    </w:r>
    <w:r w:rsidR="00C01433" w:rsidRPr="004514E0">
      <w:rPr>
        <w:rFonts w:asciiTheme="minorHAnsi" w:hAnsiTheme="minorHAnsi" w:cstheme="minorHAnsi"/>
        <w:sz w:val="16"/>
        <w:szCs w:val="16"/>
        <w:lang w:val="it-IT"/>
      </w:rPr>
      <w:t>Comunità Montana del SEBINO</w:t>
    </w:r>
    <w:r w:rsidR="00FE21B0" w:rsidRPr="004514E0">
      <w:rPr>
        <w:rFonts w:asciiTheme="minorHAnsi" w:hAnsiTheme="minorHAnsi" w:cstheme="minorHAnsi"/>
        <w:sz w:val="16"/>
        <w:szCs w:val="16"/>
        <w:lang w:val="it-IT"/>
      </w:rPr>
      <w:t xml:space="preserve"> BRESCIANO – via Roma n. 41-25057 SALE MARASINO (BS)</w:t>
    </w:r>
  </w:p>
  <w:p w14:paraId="70DC8951" w14:textId="24277156" w:rsidR="00FE21B0" w:rsidRPr="004514E0" w:rsidRDefault="004514E0" w:rsidP="00C01433">
    <w:pPr>
      <w:pStyle w:val="Pidipagina"/>
      <w:spacing w:before="0" w:after="0"/>
      <w:jc w:val="center"/>
      <w:rPr>
        <w:rFonts w:asciiTheme="minorHAnsi" w:hAnsiTheme="minorHAnsi" w:cstheme="minorHAnsi"/>
        <w:sz w:val="16"/>
        <w:szCs w:val="16"/>
      </w:rPr>
    </w:pPr>
    <w:r w:rsidRPr="004514E0">
      <w:rPr>
        <w:rFonts w:ascii="Calibri" w:hAnsi="Calibri" w:cs="Calibri"/>
        <w:color w:val="0563C2"/>
        <w:kern w:val="0"/>
        <w:sz w:val="16"/>
        <w:szCs w:val="16"/>
      </w:rPr>
      <w:t>cuc.cmsb@pec.cmsebino.bs.it</w:t>
    </w:r>
  </w:p>
  <w:p w14:paraId="68B382E9" w14:textId="77777777" w:rsidR="00237341" w:rsidRPr="00C01433" w:rsidRDefault="00237341">
    <w:pPr>
      <w:pStyle w:val="Pidipagina"/>
      <w:spacing w:before="0" w:after="0"/>
      <w:jc w:val="right"/>
      <w:rPr>
        <w:rFonts w:asciiTheme="minorHAnsi" w:hAnsiTheme="minorHAnsi" w:cstheme="minorHAnsi"/>
      </w:rPr>
    </w:pPr>
    <w:r w:rsidRPr="00C01433">
      <w:rPr>
        <w:rFonts w:asciiTheme="minorHAnsi" w:hAnsiTheme="minorHAnsi" w:cstheme="minorHAnsi"/>
        <w:sz w:val="16"/>
        <w:szCs w:val="16"/>
        <w:lang w:val="it-IT"/>
      </w:rPr>
      <w:t xml:space="preserve">Pag. </w:t>
    </w:r>
    <w:r w:rsidRPr="00C01433">
      <w:rPr>
        <w:rFonts w:asciiTheme="minorHAnsi" w:hAnsiTheme="minorHAnsi" w:cstheme="minorHAnsi"/>
      </w:rPr>
      <w:fldChar w:fldCharType="begin"/>
    </w:r>
    <w:r w:rsidRPr="00C01433">
      <w:rPr>
        <w:rFonts w:asciiTheme="minorHAnsi" w:hAnsiTheme="minorHAnsi" w:cstheme="minorHAnsi"/>
      </w:rPr>
      <w:instrText xml:space="preserve"> PAGE </w:instrText>
    </w:r>
    <w:r w:rsidRPr="00C01433">
      <w:rPr>
        <w:rFonts w:asciiTheme="minorHAnsi" w:hAnsiTheme="minorHAnsi" w:cstheme="minorHAnsi"/>
      </w:rPr>
      <w:fldChar w:fldCharType="separate"/>
    </w:r>
    <w:r w:rsidRPr="00C01433">
      <w:rPr>
        <w:rFonts w:asciiTheme="minorHAnsi" w:hAnsiTheme="minorHAnsi" w:cstheme="minorHAnsi"/>
      </w:rPr>
      <w:t>35</w:t>
    </w:r>
    <w:r w:rsidRPr="00C01433">
      <w:rPr>
        <w:rFonts w:asciiTheme="minorHAnsi" w:hAnsiTheme="minorHAnsi" w:cstheme="minorHAnsi"/>
      </w:rPr>
      <w:fldChar w:fldCharType="end"/>
    </w:r>
    <w:r w:rsidRPr="00C01433">
      <w:rPr>
        <w:rFonts w:asciiTheme="minorHAnsi" w:hAnsiTheme="minorHAnsi" w:cstheme="minorHAnsi"/>
        <w:sz w:val="16"/>
        <w:szCs w:val="16"/>
        <w:lang w:val="it-IT"/>
      </w:rPr>
      <w:t xml:space="preserve"> a </w:t>
    </w:r>
    <w:r w:rsidRPr="00C01433">
      <w:rPr>
        <w:rFonts w:asciiTheme="minorHAnsi" w:hAnsiTheme="minorHAnsi" w:cstheme="minorHAnsi"/>
      </w:rPr>
      <w:fldChar w:fldCharType="begin"/>
    </w:r>
    <w:r w:rsidRPr="00C01433">
      <w:rPr>
        <w:rFonts w:asciiTheme="minorHAnsi" w:hAnsiTheme="minorHAnsi" w:cstheme="minorHAnsi"/>
      </w:rPr>
      <w:instrText xml:space="preserve"> NUMPAGES </w:instrText>
    </w:r>
    <w:r w:rsidRPr="00C01433">
      <w:rPr>
        <w:rFonts w:asciiTheme="minorHAnsi" w:hAnsiTheme="minorHAnsi" w:cstheme="minorHAnsi"/>
      </w:rPr>
      <w:fldChar w:fldCharType="separate"/>
    </w:r>
    <w:r w:rsidRPr="00C01433">
      <w:rPr>
        <w:rFonts w:asciiTheme="minorHAnsi" w:hAnsiTheme="minorHAnsi" w:cstheme="minorHAnsi"/>
      </w:rPr>
      <w:t>35</w:t>
    </w:r>
    <w:r w:rsidRPr="00C01433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6F1F" w14:textId="77777777" w:rsidR="00293BF2" w:rsidRDefault="00293B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4895" w14:textId="77777777" w:rsidR="0090742E" w:rsidRDefault="0090742E">
      <w:r>
        <w:rPr>
          <w:color w:val="000000"/>
        </w:rPr>
        <w:separator/>
      </w:r>
    </w:p>
  </w:footnote>
  <w:footnote w:type="continuationSeparator" w:id="0">
    <w:p w14:paraId="14B8B998" w14:textId="77777777" w:rsidR="0090742E" w:rsidRDefault="00907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6CDE" w14:textId="77777777" w:rsidR="00293BF2" w:rsidRDefault="00293B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C9F3" w14:textId="77777777" w:rsidR="00293BF2" w:rsidRDefault="00293B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9296" w14:textId="77777777" w:rsidR="00293BF2" w:rsidRDefault="00293B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</w:abstractNum>
  <w:abstractNum w:abstractNumId="1" w15:restartNumberingAfterBreak="0">
    <w:nsid w:val="01141BE2"/>
    <w:multiLevelType w:val="multilevel"/>
    <w:tmpl w:val="E2FA2D68"/>
    <w:styleLink w:val="WW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)"/>
      <w:lvlJc w:val="left"/>
      <w:pPr>
        <w:ind w:left="1355" w:hanging="504"/>
      </w:pPr>
      <w:rPr>
        <w:rFonts w:eastAsia="Times New Roman" w:cs="Arial"/>
        <w:b w:val="0"/>
        <w:i w:val="0"/>
        <w:strike w:val="0"/>
        <w:dstrike w:val="0"/>
        <w:sz w:val="20"/>
        <w:szCs w:val="20"/>
      </w:rPr>
    </w:lvl>
    <w:lvl w:ilvl="3">
      <w:start w:val="1"/>
      <w:numFmt w:val="lowerLetter"/>
      <w:lvlText w:val="%1.%2.%3.%4)"/>
      <w:lvlJc w:val="left"/>
      <w:pPr>
        <w:ind w:left="932" w:hanging="648"/>
      </w:pPr>
      <w:rPr>
        <w:rFonts w:eastAsia="Times New Roman" w:cs="Arial"/>
        <w:b w:val="0"/>
        <w:i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9B339B"/>
    <w:multiLevelType w:val="multilevel"/>
    <w:tmpl w:val="159425F6"/>
    <w:styleLink w:val="WWNum65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1CA5E7B"/>
    <w:multiLevelType w:val="multilevel"/>
    <w:tmpl w:val="C614A0BA"/>
    <w:styleLink w:val="WWNum3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1CE6DA9"/>
    <w:multiLevelType w:val="multilevel"/>
    <w:tmpl w:val="6A92BF52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2D306B9"/>
    <w:multiLevelType w:val="multilevel"/>
    <w:tmpl w:val="3C1A3396"/>
    <w:styleLink w:val="WWNum12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>
      <w:start w:val="1"/>
      <w:numFmt w:val="decimal"/>
      <w:lvlText w:val="%1.%2.%3.%4.%5."/>
      <w:lvlJc w:val="left"/>
      <w:pPr>
        <w:ind w:left="2520" w:hanging="360"/>
      </w:pPr>
    </w:lvl>
    <w:lvl w:ilvl="5">
      <w:start w:val="1"/>
      <w:numFmt w:val="decimal"/>
      <w:lvlText w:val="%1.%2.%3.%4.%5.%6."/>
      <w:lvlJc w:val="left"/>
      <w:pPr>
        <w:ind w:left="2880" w:hanging="36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600" w:hanging="360"/>
      </w:pPr>
    </w:lvl>
    <w:lvl w:ilvl="8">
      <w:start w:val="1"/>
      <w:numFmt w:val="decimal"/>
      <w:lvlText w:val="%1.%2.%3.%4.%5.%6.%7.%8.%9."/>
      <w:lvlJc w:val="left"/>
      <w:pPr>
        <w:ind w:left="3960" w:hanging="360"/>
      </w:pPr>
    </w:lvl>
  </w:abstractNum>
  <w:abstractNum w:abstractNumId="6" w15:restartNumberingAfterBreak="0">
    <w:nsid w:val="02EA692B"/>
    <w:multiLevelType w:val="multilevel"/>
    <w:tmpl w:val="EB141442"/>
    <w:styleLink w:val="WWNum103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06B7448A"/>
    <w:multiLevelType w:val="multilevel"/>
    <w:tmpl w:val="654ECBD8"/>
    <w:styleLink w:val="WWNum91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89458A3"/>
    <w:multiLevelType w:val="multilevel"/>
    <w:tmpl w:val="49361A30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089C6E4F"/>
    <w:multiLevelType w:val="multilevel"/>
    <w:tmpl w:val="34E8FBDC"/>
    <w:styleLink w:val="WWNum310"/>
    <w:lvl w:ilvl="0">
      <w:start w:val="1"/>
      <w:numFmt w:val="decimal"/>
      <w:lvlText w:val="%1."/>
      <w:lvlJc w:val="left"/>
      <w:pPr>
        <w:ind w:left="1080" w:hanging="360"/>
      </w:pPr>
      <w:rPr>
        <w:rFonts w:eastAsia="SimSun" w:cs="Arial"/>
        <w:i w:val="0"/>
        <w:iCs/>
        <w:kern w:val="3"/>
        <w:sz w:val="20"/>
        <w:szCs w:val="20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0C141AB1"/>
    <w:multiLevelType w:val="multilevel"/>
    <w:tmpl w:val="3D62528A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0E6F658F"/>
    <w:multiLevelType w:val="hybridMultilevel"/>
    <w:tmpl w:val="D180C4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169A2"/>
    <w:multiLevelType w:val="multilevel"/>
    <w:tmpl w:val="992A4F80"/>
    <w:styleLink w:val="WWNum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10703CCE"/>
    <w:multiLevelType w:val="multilevel"/>
    <w:tmpl w:val="E17C06B2"/>
    <w:styleLink w:val="WWNum4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4" w15:restartNumberingAfterBreak="0">
    <w:nsid w:val="10D73E12"/>
    <w:multiLevelType w:val="multilevel"/>
    <w:tmpl w:val="D57C760E"/>
    <w:styleLink w:val="WWNum8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11A1139D"/>
    <w:multiLevelType w:val="multilevel"/>
    <w:tmpl w:val="548AB0B0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)"/>
      <w:lvlJc w:val="left"/>
      <w:pPr>
        <w:ind w:left="1355" w:hanging="504"/>
      </w:pPr>
      <w:rPr>
        <w:rFonts w:eastAsia="Times New Roman" w:cs="Arial"/>
        <w:b w:val="0"/>
        <w:i w:val="0"/>
        <w:strike w:val="0"/>
        <w:dstrike w:val="0"/>
        <w:sz w:val="20"/>
        <w:szCs w:val="20"/>
      </w:rPr>
    </w:lvl>
    <w:lvl w:ilvl="3">
      <w:start w:val="1"/>
      <w:numFmt w:val="lowerLetter"/>
      <w:lvlText w:val="%1.%2.%3.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00000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1DF3F68"/>
    <w:multiLevelType w:val="multilevel"/>
    <w:tmpl w:val="8464906C"/>
    <w:styleLink w:val="WWNum6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17" w15:restartNumberingAfterBreak="0">
    <w:nsid w:val="12EB78F9"/>
    <w:multiLevelType w:val="multilevel"/>
    <w:tmpl w:val="98F2276A"/>
    <w:styleLink w:val="WWNum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12ED2EDF"/>
    <w:multiLevelType w:val="multilevel"/>
    <w:tmpl w:val="DAA816A4"/>
    <w:styleLink w:val="WWNum3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13AD1188"/>
    <w:multiLevelType w:val="multilevel"/>
    <w:tmpl w:val="717E71A0"/>
    <w:styleLink w:val="WWNum13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152D1F92"/>
    <w:multiLevelType w:val="multilevel"/>
    <w:tmpl w:val="852EB8C8"/>
    <w:styleLink w:val="WWNum10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21" w15:restartNumberingAfterBreak="0">
    <w:nsid w:val="16352C7B"/>
    <w:multiLevelType w:val="hybridMultilevel"/>
    <w:tmpl w:val="4044D24E"/>
    <w:lvl w:ilvl="0" w:tplc="989AF928">
      <w:numFmt w:val="bullet"/>
      <w:lvlText w:val="-"/>
      <w:lvlJc w:val="left"/>
      <w:pPr>
        <w:ind w:left="230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6853CC">
      <w:numFmt w:val="bullet"/>
      <w:lvlText w:val="•"/>
      <w:lvlJc w:val="left"/>
      <w:pPr>
        <w:ind w:left="705" w:hanging="142"/>
      </w:pPr>
      <w:rPr>
        <w:rFonts w:hint="default"/>
        <w:lang w:val="it-IT" w:eastAsia="en-US" w:bidi="ar-SA"/>
      </w:rPr>
    </w:lvl>
    <w:lvl w:ilvl="2" w:tplc="210C14DC">
      <w:numFmt w:val="bullet"/>
      <w:lvlText w:val="•"/>
      <w:lvlJc w:val="left"/>
      <w:pPr>
        <w:ind w:left="1170" w:hanging="142"/>
      </w:pPr>
      <w:rPr>
        <w:rFonts w:hint="default"/>
        <w:lang w:val="it-IT" w:eastAsia="en-US" w:bidi="ar-SA"/>
      </w:rPr>
    </w:lvl>
    <w:lvl w:ilvl="3" w:tplc="98F0CDB6">
      <w:numFmt w:val="bullet"/>
      <w:lvlText w:val="•"/>
      <w:lvlJc w:val="left"/>
      <w:pPr>
        <w:ind w:left="1635" w:hanging="142"/>
      </w:pPr>
      <w:rPr>
        <w:rFonts w:hint="default"/>
        <w:lang w:val="it-IT" w:eastAsia="en-US" w:bidi="ar-SA"/>
      </w:rPr>
    </w:lvl>
    <w:lvl w:ilvl="4" w:tplc="5B56518E">
      <w:numFmt w:val="bullet"/>
      <w:lvlText w:val="•"/>
      <w:lvlJc w:val="left"/>
      <w:pPr>
        <w:ind w:left="2100" w:hanging="142"/>
      </w:pPr>
      <w:rPr>
        <w:rFonts w:hint="default"/>
        <w:lang w:val="it-IT" w:eastAsia="en-US" w:bidi="ar-SA"/>
      </w:rPr>
    </w:lvl>
    <w:lvl w:ilvl="5" w:tplc="46D245D0">
      <w:numFmt w:val="bullet"/>
      <w:lvlText w:val="•"/>
      <w:lvlJc w:val="left"/>
      <w:pPr>
        <w:ind w:left="2565" w:hanging="142"/>
      </w:pPr>
      <w:rPr>
        <w:rFonts w:hint="default"/>
        <w:lang w:val="it-IT" w:eastAsia="en-US" w:bidi="ar-SA"/>
      </w:rPr>
    </w:lvl>
    <w:lvl w:ilvl="6" w:tplc="AD984468">
      <w:numFmt w:val="bullet"/>
      <w:lvlText w:val="•"/>
      <w:lvlJc w:val="left"/>
      <w:pPr>
        <w:ind w:left="3030" w:hanging="142"/>
      </w:pPr>
      <w:rPr>
        <w:rFonts w:hint="default"/>
        <w:lang w:val="it-IT" w:eastAsia="en-US" w:bidi="ar-SA"/>
      </w:rPr>
    </w:lvl>
    <w:lvl w:ilvl="7" w:tplc="A2B0B94A">
      <w:numFmt w:val="bullet"/>
      <w:lvlText w:val="•"/>
      <w:lvlJc w:val="left"/>
      <w:pPr>
        <w:ind w:left="3495" w:hanging="142"/>
      </w:pPr>
      <w:rPr>
        <w:rFonts w:hint="default"/>
        <w:lang w:val="it-IT" w:eastAsia="en-US" w:bidi="ar-SA"/>
      </w:rPr>
    </w:lvl>
    <w:lvl w:ilvl="8" w:tplc="C77A1590">
      <w:numFmt w:val="bullet"/>
      <w:lvlText w:val="•"/>
      <w:lvlJc w:val="left"/>
      <w:pPr>
        <w:ind w:left="3960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17A4232E"/>
    <w:multiLevelType w:val="multilevel"/>
    <w:tmpl w:val="A420EDE0"/>
    <w:styleLink w:val="WWNum1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3" w15:restartNumberingAfterBreak="0">
    <w:nsid w:val="18761D45"/>
    <w:multiLevelType w:val="multilevel"/>
    <w:tmpl w:val="25429F16"/>
    <w:styleLink w:val="WWNum30"/>
    <w:lvl w:ilvl="0"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8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86" w:hanging="360"/>
      </w:pPr>
    </w:lvl>
    <w:lvl w:ilvl="3">
      <w:numFmt w:val="bullet"/>
      <w:lvlText w:val=""/>
      <w:lvlJc w:val="left"/>
      <w:pPr>
        <w:ind w:left="3306" w:hanging="360"/>
      </w:pPr>
    </w:lvl>
    <w:lvl w:ilvl="4">
      <w:numFmt w:val="bullet"/>
      <w:lvlText w:val="o"/>
      <w:lvlJc w:val="left"/>
      <w:pPr>
        <w:ind w:left="40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746" w:hanging="360"/>
      </w:pPr>
    </w:lvl>
    <w:lvl w:ilvl="6">
      <w:numFmt w:val="bullet"/>
      <w:lvlText w:val=""/>
      <w:lvlJc w:val="left"/>
      <w:pPr>
        <w:ind w:left="5466" w:hanging="360"/>
      </w:pPr>
    </w:lvl>
    <w:lvl w:ilvl="7">
      <w:numFmt w:val="bullet"/>
      <w:lvlText w:val="o"/>
      <w:lvlJc w:val="left"/>
      <w:pPr>
        <w:ind w:left="61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906" w:hanging="360"/>
      </w:pPr>
    </w:lvl>
  </w:abstractNum>
  <w:abstractNum w:abstractNumId="24" w15:restartNumberingAfterBreak="0">
    <w:nsid w:val="19E636F9"/>
    <w:multiLevelType w:val="multilevel"/>
    <w:tmpl w:val="4322DC48"/>
    <w:styleLink w:val="WWNum5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5" w15:restartNumberingAfterBreak="0">
    <w:nsid w:val="1B6D5FA5"/>
    <w:multiLevelType w:val="multilevel"/>
    <w:tmpl w:val="0BBEEB30"/>
    <w:styleLink w:val="WWNum49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6" w15:restartNumberingAfterBreak="0">
    <w:nsid w:val="1C551B21"/>
    <w:multiLevelType w:val="hybridMultilevel"/>
    <w:tmpl w:val="B6E037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140F1"/>
    <w:multiLevelType w:val="multilevel"/>
    <w:tmpl w:val="33825D7A"/>
    <w:styleLink w:val="WWNum89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1DDD53BB"/>
    <w:multiLevelType w:val="multilevel"/>
    <w:tmpl w:val="D24E87C4"/>
    <w:styleLink w:val="WWNum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lowerLetter"/>
      <w:lvlText w:val="%1.%2.%3)"/>
      <w:lvlJc w:val="left"/>
      <w:pPr>
        <w:ind w:left="646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DE1068B"/>
    <w:multiLevelType w:val="multilevel"/>
    <w:tmpl w:val="4E16F810"/>
    <w:styleLink w:val="WWNum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0" w15:restartNumberingAfterBreak="0">
    <w:nsid w:val="1DE34793"/>
    <w:multiLevelType w:val="multilevel"/>
    <w:tmpl w:val="4B54375A"/>
    <w:styleLink w:val="WWNum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1" w15:restartNumberingAfterBreak="0">
    <w:nsid w:val="1E7C34AF"/>
    <w:multiLevelType w:val="multilevel"/>
    <w:tmpl w:val="C4EAD632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1FE71131"/>
    <w:multiLevelType w:val="multilevel"/>
    <w:tmpl w:val="8794C81C"/>
    <w:styleLink w:val="WWNum6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3" w15:restartNumberingAfterBreak="0">
    <w:nsid w:val="21B434CC"/>
    <w:multiLevelType w:val="multilevel"/>
    <w:tmpl w:val="7344922A"/>
    <w:styleLink w:val="WWNum302"/>
    <w:lvl w:ilvl="0">
      <w:start w:val="1"/>
      <w:numFmt w:val="decimal"/>
      <w:lvlText w:val="%1."/>
      <w:lvlJc w:val="left"/>
      <w:pPr>
        <w:ind w:left="948" w:hanging="360"/>
      </w:pPr>
      <w:rPr>
        <w:i w:val="0"/>
        <w:iCs/>
        <w:color w:val="00000A"/>
        <w:w w:val="100"/>
        <w:lang w:val="it-IT" w:eastAsia="en-US" w:bidi="ar-SA"/>
      </w:rPr>
    </w:lvl>
    <w:lvl w:ilvl="1">
      <w:numFmt w:val="bullet"/>
      <w:lvlText w:val="•"/>
      <w:lvlJc w:val="left"/>
      <w:pPr>
        <w:ind w:left="1814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6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3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87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62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37" w:hanging="360"/>
      </w:pPr>
      <w:rPr>
        <w:lang w:val="it-IT" w:eastAsia="en-US" w:bidi="ar-SA"/>
      </w:rPr>
    </w:lvl>
  </w:abstractNum>
  <w:abstractNum w:abstractNumId="34" w15:restartNumberingAfterBreak="0">
    <w:nsid w:val="21D76765"/>
    <w:multiLevelType w:val="multilevel"/>
    <w:tmpl w:val="BEF44F78"/>
    <w:styleLink w:val="WWNum59"/>
    <w:lvl w:ilvl="0">
      <w:numFmt w:val="bullet"/>
      <w:lvlText w:val="•"/>
      <w:lvlJc w:val="left"/>
      <w:pPr>
        <w:ind w:left="143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9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5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1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7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3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9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5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13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21F85FD3"/>
    <w:multiLevelType w:val="multilevel"/>
    <w:tmpl w:val="BF9A107E"/>
    <w:styleLink w:val="WWNum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24A86828"/>
    <w:multiLevelType w:val="multilevel"/>
    <w:tmpl w:val="0B005744"/>
    <w:styleLink w:val="WWNum63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24E51171"/>
    <w:multiLevelType w:val="multilevel"/>
    <w:tmpl w:val="B7107530"/>
    <w:styleLink w:val="WWNum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25166E46"/>
    <w:multiLevelType w:val="multilevel"/>
    <w:tmpl w:val="79DC73DA"/>
    <w:styleLink w:val="WWNum4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256E3238"/>
    <w:multiLevelType w:val="multilevel"/>
    <w:tmpl w:val="B61AB626"/>
    <w:styleLink w:val="WWNum3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)"/>
      <w:lvlJc w:val="left"/>
      <w:pPr>
        <w:ind w:left="504" w:hanging="504"/>
      </w:pPr>
      <w:rPr>
        <w:rFonts w:eastAsia="Times New Roman" w:cs="Arial"/>
        <w:b w:val="0"/>
        <w:i w:val="0"/>
        <w:strike w:val="0"/>
        <w:dstrike w:val="0"/>
        <w:sz w:val="20"/>
        <w:szCs w:val="20"/>
        <w:u w:val="none"/>
      </w:rPr>
    </w:lvl>
    <w:lvl w:ilvl="3">
      <w:start w:val="1"/>
      <w:numFmt w:val="lowerLetter"/>
      <w:lvlText w:val="%1.%2.%3.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00000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6BC424E"/>
    <w:multiLevelType w:val="multilevel"/>
    <w:tmpl w:val="EC0E5D38"/>
    <w:styleLink w:val="WWNum327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1" w15:restartNumberingAfterBreak="0">
    <w:nsid w:val="27AF2559"/>
    <w:multiLevelType w:val="multilevel"/>
    <w:tmpl w:val="05A4D1A8"/>
    <w:styleLink w:val="WW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2" w15:restartNumberingAfterBreak="0">
    <w:nsid w:val="27D71DF3"/>
    <w:multiLevelType w:val="multilevel"/>
    <w:tmpl w:val="3F3EAD2E"/>
    <w:styleLink w:val="WWNum298"/>
    <w:lvl w:ilvl="0">
      <w:numFmt w:val="bullet"/>
      <w:lvlText w:val="-"/>
      <w:lvlJc w:val="left"/>
      <w:pPr>
        <w:ind w:left="937" w:hanging="425"/>
      </w:pPr>
      <w:rPr>
        <w:b/>
        <w:bCs/>
        <w:w w:val="100"/>
        <w:lang w:val="it-IT" w:eastAsia="en-US" w:bidi="ar-SA"/>
      </w:rPr>
    </w:lvl>
    <w:lvl w:ilvl="1">
      <w:numFmt w:val="bullet"/>
      <w:lvlText w:val="-"/>
      <w:lvlJc w:val="left"/>
      <w:pPr>
        <w:ind w:left="1078" w:hanging="142"/>
      </w:pPr>
      <w:rPr>
        <w:rFonts w:ascii="Times New Roman" w:eastAsia="Times New Roman" w:hAnsi="Times New Roman" w:cs="Times New Roman"/>
        <w:b/>
        <w:bCs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036" w:hanging="14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992" w:hanging="14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948" w:hanging="14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05" w:hanging="14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61" w:hanging="14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17" w:hanging="14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73" w:hanging="142"/>
      </w:pPr>
      <w:rPr>
        <w:lang w:val="it-IT" w:eastAsia="en-US" w:bidi="ar-SA"/>
      </w:rPr>
    </w:lvl>
  </w:abstractNum>
  <w:abstractNum w:abstractNumId="43" w15:restartNumberingAfterBreak="0">
    <w:nsid w:val="27DE1A8F"/>
    <w:multiLevelType w:val="hybridMultilevel"/>
    <w:tmpl w:val="3918B340"/>
    <w:lvl w:ilvl="0" w:tplc="B218ED40">
      <w:start w:val="1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736941"/>
    <w:multiLevelType w:val="multilevel"/>
    <w:tmpl w:val="61E4C0EA"/>
    <w:styleLink w:val="WW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5" w15:restartNumberingAfterBreak="0">
    <w:nsid w:val="2A385955"/>
    <w:multiLevelType w:val="multilevel"/>
    <w:tmpl w:val="C570D63E"/>
    <w:styleLink w:val="WWNum26"/>
    <w:lvl w:ilvl="0">
      <w:start w:val="1"/>
      <w:numFmt w:val="decimal"/>
      <w:lvlText w:val="%1."/>
      <w:lvlJc w:val="left"/>
      <w:pPr>
        <w:ind w:left="357" w:hanging="357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2AAA70FD"/>
    <w:multiLevelType w:val="multilevel"/>
    <w:tmpl w:val="DD3008B4"/>
    <w:styleLink w:val="WWNum3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7" w15:restartNumberingAfterBreak="0">
    <w:nsid w:val="2B8F3E72"/>
    <w:multiLevelType w:val="multilevel"/>
    <w:tmpl w:val="C624FF12"/>
    <w:styleLink w:val="WWNum4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2BBD2E38"/>
    <w:multiLevelType w:val="multilevel"/>
    <w:tmpl w:val="C8F61DC8"/>
    <w:styleLink w:val="WWNum6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9" w15:restartNumberingAfterBreak="0">
    <w:nsid w:val="2C96425D"/>
    <w:multiLevelType w:val="multilevel"/>
    <w:tmpl w:val="3E7A25D4"/>
    <w:styleLink w:val="WWNum1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0" w15:restartNumberingAfterBreak="0">
    <w:nsid w:val="2CCB33CD"/>
    <w:multiLevelType w:val="multilevel"/>
    <w:tmpl w:val="FCA86CFE"/>
    <w:styleLink w:val="WWNum325"/>
    <w:lvl w:ilvl="0">
      <w:numFmt w:val="bullet"/>
      <w:lvlText w:val="-"/>
      <w:lvlJc w:val="left"/>
      <w:pPr>
        <w:ind w:left="937" w:hanging="425"/>
      </w:pPr>
      <w:rPr>
        <w:b/>
        <w:bCs/>
        <w:w w:val="100"/>
        <w:lang w:val="it-IT" w:eastAsia="en-US" w:bidi="ar-SA"/>
      </w:rPr>
    </w:lvl>
    <w:lvl w:ilvl="1">
      <w:numFmt w:val="bullet"/>
      <w:lvlText w:val=""/>
      <w:lvlJc w:val="left"/>
      <w:pPr>
        <w:ind w:left="1296" w:hanging="360"/>
      </w:pPr>
      <w:rPr>
        <w:rFonts w:ascii="Symbol" w:hAnsi="Symbol"/>
      </w:rPr>
    </w:lvl>
    <w:lvl w:ilvl="2">
      <w:numFmt w:val="bullet"/>
      <w:lvlText w:val="•"/>
      <w:lvlJc w:val="left"/>
      <w:pPr>
        <w:ind w:left="2036" w:hanging="14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992" w:hanging="14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948" w:hanging="14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05" w:hanging="14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61" w:hanging="14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17" w:hanging="14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73" w:hanging="142"/>
      </w:pPr>
      <w:rPr>
        <w:lang w:val="it-IT" w:eastAsia="en-US" w:bidi="ar-SA"/>
      </w:rPr>
    </w:lvl>
  </w:abstractNum>
  <w:abstractNum w:abstractNumId="51" w15:restartNumberingAfterBreak="0">
    <w:nsid w:val="2E453A7C"/>
    <w:multiLevelType w:val="multilevel"/>
    <w:tmpl w:val="D590AA2C"/>
    <w:styleLink w:val="WWNum1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2" w15:restartNumberingAfterBreak="0">
    <w:nsid w:val="2E8F58BF"/>
    <w:multiLevelType w:val="multilevel"/>
    <w:tmpl w:val="DE424D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3028357C"/>
    <w:multiLevelType w:val="hybridMultilevel"/>
    <w:tmpl w:val="2E328292"/>
    <w:lvl w:ilvl="0" w:tplc="7DEAE2AC">
      <w:numFmt w:val="bullet"/>
      <w:lvlText w:val="-"/>
      <w:lvlJc w:val="left"/>
      <w:pPr>
        <w:ind w:left="230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D346DFC">
      <w:numFmt w:val="bullet"/>
      <w:lvlText w:val="•"/>
      <w:lvlJc w:val="left"/>
      <w:pPr>
        <w:ind w:left="705" w:hanging="142"/>
      </w:pPr>
      <w:rPr>
        <w:rFonts w:hint="default"/>
        <w:lang w:val="it-IT" w:eastAsia="en-US" w:bidi="ar-SA"/>
      </w:rPr>
    </w:lvl>
    <w:lvl w:ilvl="2" w:tplc="EB604DBE">
      <w:numFmt w:val="bullet"/>
      <w:lvlText w:val="•"/>
      <w:lvlJc w:val="left"/>
      <w:pPr>
        <w:ind w:left="1170" w:hanging="142"/>
      </w:pPr>
      <w:rPr>
        <w:rFonts w:hint="default"/>
        <w:lang w:val="it-IT" w:eastAsia="en-US" w:bidi="ar-SA"/>
      </w:rPr>
    </w:lvl>
    <w:lvl w:ilvl="3" w:tplc="02A00522">
      <w:numFmt w:val="bullet"/>
      <w:lvlText w:val="•"/>
      <w:lvlJc w:val="left"/>
      <w:pPr>
        <w:ind w:left="1635" w:hanging="142"/>
      </w:pPr>
      <w:rPr>
        <w:rFonts w:hint="default"/>
        <w:lang w:val="it-IT" w:eastAsia="en-US" w:bidi="ar-SA"/>
      </w:rPr>
    </w:lvl>
    <w:lvl w:ilvl="4" w:tplc="389ACFA0">
      <w:numFmt w:val="bullet"/>
      <w:lvlText w:val="•"/>
      <w:lvlJc w:val="left"/>
      <w:pPr>
        <w:ind w:left="2100" w:hanging="142"/>
      </w:pPr>
      <w:rPr>
        <w:rFonts w:hint="default"/>
        <w:lang w:val="it-IT" w:eastAsia="en-US" w:bidi="ar-SA"/>
      </w:rPr>
    </w:lvl>
    <w:lvl w:ilvl="5" w:tplc="E2125AE4">
      <w:numFmt w:val="bullet"/>
      <w:lvlText w:val="•"/>
      <w:lvlJc w:val="left"/>
      <w:pPr>
        <w:ind w:left="2565" w:hanging="142"/>
      </w:pPr>
      <w:rPr>
        <w:rFonts w:hint="default"/>
        <w:lang w:val="it-IT" w:eastAsia="en-US" w:bidi="ar-SA"/>
      </w:rPr>
    </w:lvl>
    <w:lvl w:ilvl="6" w:tplc="3D82FBE2">
      <w:numFmt w:val="bullet"/>
      <w:lvlText w:val="•"/>
      <w:lvlJc w:val="left"/>
      <w:pPr>
        <w:ind w:left="3030" w:hanging="142"/>
      </w:pPr>
      <w:rPr>
        <w:rFonts w:hint="default"/>
        <w:lang w:val="it-IT" w:eastAsia="en-US" w:bidi="ar-SA"/>
      </w:rPr>
    </w:lvl>
    <w:lvl w:ilvl="7" w:tplc="C4581B2C">
      <w:numFmt w:val="bullet"/>
      <w:lvlText w:val="•"/>
      <w:lvlJc w:val="left"/>
      <w:pPr>
        <w:ind w:left="3495" w:hanging="142"/>
      </w:pPr>
      <w:rPr>
        <w:rFonts w:hint="default"/>
        <w:lang w:val="it-IT" w:eastAsia="en-US" w:bidi="ar-SA"/>
      </w:rPr>
    </w:lvl>
    <w:lvl w:ilvl="8" w:tplc="B0C02CE6">
      <w:numFmt w:val="bullet"/>
      <w:lvlText w:val="•"/>
      <w:lvlJc w:val="left"/>
      <w:pPr>
        <w:ind w:left="3960" w:hanging="142"/>
      </w:pPr>
      <w:rPr>
        <w:rFonts w:hint="default"/>
        <w:lang w:val="it-IT" w:eastAsia="en-US" w:bidi="ar-SA"/>
      </w:rPr>
    </w:lvl>
  </w:abstractNum>
  <w:abstractNum w:abstractNumId="54" w15:restartNumberingAfterBreak="0">
    <w:nsid w:val="30CD659E"/>
    <w:multiLevelType w:val="multilevel"/>
    <w:tmpl w:val="4126DA78"/>
    <w:styleLink w:val="WWNum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5" w15:restartNumberingAfterBreak="0">
    <w:nsid w:val="329131DF"/>
    <w:multiLevelType w:val="multilevel"/>
    <w:tmpl w:val="DB4A6738"/>
    <w:styleLink w:val="WWNum52"/>
    <w:lvl w:ilvl="0">
      <w:start w:val="1"/>
      <w:numFmt w:val="lowerLetter"/>
      <w:lvlText w:val="%1)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1.%2.%3."/>
      <w:lvlJc w:val="right"/>
      <w:pPr>
        <w:ind w:left="1857" w:hanging="180"/>
      </w:pPr>
    </w:lvl>
    <w:lvl w:ilvl="3">
      <w:start w:val="1"/>
      <w:numFmt w:val="decimal"/>
      <w:lvlText w:val="%1.%2.%3.%4."/>
      <w:lvlJc w:val="left"/>
      <w:pPr>
        <w:ind w:left="2577" w:hanging="360"/>
      </w:pPr>
    </w:lvl>
    <w:lvl w:ilvl="4">
      <w:start w:val="1"/>
      <w:numFmt w:val="lowerLetter"/>
      <w:lvlText w:val="%1.%2.%3.%4.%5."/>
      <w:lvlJc w:val="left"/>
      <w:pPr>
        <w:ind w:left="3297" w:hanging="360"/>
      </w:pPr>
    </w:lvl>
    <w:lvl w:ilvl="5">
      <w:start w:val="1"/>
      <w:numFmt w:val="lowerRoman"/>
      <w:lvlText w:val="%1.%2.%3.%4.%5.%6."/>
      <w:lvlJc w:val="right"/>
      <w:pPr>
        <w:ind w:left="4017" w:hanging="180"/>
      </w:pPr>
    </w:lvl>
    <w:lvl w:ilvl="6">
      <w:start w:val="1"/>
      <w:numFmt w:val="decimal"/>
      <w:lvlText w:val="%1.%2.%3.%4.%5.%6.%7."/>
      <w:lvlJc w:val="left"/>
      <w:pPr>
        <w:ind w:left="4737" w:hanging="360"/>
      </w:pPr>
    </w:lvl>
    <w:lvl w:ilvl="7">
      <w:start w:val="1"/>
      <w:numFmt w:val="lowerLetter"/>
      <w:lvlText w:val="%1.%2.%3.%4.%5.%6.%7.%8."/>
      <w:lvlJc w:val="left"/>
      <w:pPr>
        <w:ind w:left="5457" w:hanging="360"/>
      </w:pPr>
    </w:lvl>
    <w:lvl w:ilvl="8">
      <w:start w:val="1"/>
      <w:numFmt w:val="lowerRoman"/>
      <w:lvlText w:val="%1.%2.%3.%4.%5.%6.%7.%8.%9."/>
      <w:lvlJc w:val="right"/>
      <w:pPr>
        <w:ind w:left="6177" w:hanging="180"/>
      </w:pPr>
    </w:lvl>
  </w:abstractNum>
  <w:abstractNum w:abstractNumId="56" w15:restartNumberingAfterBreak="0">
    <w:nsid w:val="34446557"/>
    <w:multiLevelType w:val="multilevel"/>
    <w:tmpl w:val="EDEE8C1E"/>
    <w:styleLink w:val="WWNum1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7" w15:restartNumberingAfterBreak="0">
    <w:nsid w:val="361F02A5"/>
    <w:multiLevelType w:val="multilevel"/>
    <w:tmpl w:val="69B84836"/>
    <w:styleLink w:val="WWNum23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)"/>
      <w:lvlJc w:val="left"/>
      <w:pPr>
        <w:ind w:left="504" w:hanging="504"/>
      </w:pPr>
      <w:rPr>
        <w:rFonts w:eastAsia="Times New Roman" w:cs="Arial"/>
        <w:b w:val="0"/>
        <w:i w:val="0"/>
        <w:strike w:val="0"/>
        <w:dstrike w:val="0"/>
        <w:sz w:val="20"/>
        <w:szCs w:val="20"/>
        <w:u w:val="none"/>
      </w:rPr>
    </w:lvl>
    <w:lvl w:ilvl="3">
      <w:start w:val="1"/>
      <w:numFmt w:val="lowerLetter"/>
      <w:lvlText w:val="%1.%2.%3.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00000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6BC0428"/>
    <w:multiLevelType w:val="multilevel"/>
    <w:tmpl w:val="36DE30E2"/>
    <w:styleLink w:val="WWNum8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9" w15:restartNumberingAfterBreak="0">
    <w:nsid w:val="382D54AA"/>
    <w:multiLevelType w:val="multilevel"/>
    <w:tmpl w:val="845C2A70"/>
    <w:styleLink w:val="WWNum8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0" w15:restartNumberingAfterBreak="0">
    <w:nsid w:val="38B11267"/>
    <w:multiLevelType w:val="multilevel"/>
    <w:tmpl w:val="681204FE"/>
    <w:styleLink w:val="WWNum3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1" w15:restartNumberingAfterBreak="0">
    <w:nsid w:val="399132E0"/>
    <w:multiLevelType w:val="multilevel"/>
    <w:tmpl w:val="D318CA06"/>
    <w:styleLink w:val="WWNum8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62" w15:restartNumberingAfterBreak="0">
    <w:nsid w:val="3B4A3D81"/>
    <w:multiLevelType w:val="multilevel"/>
    <w:tmpl w:val="623625D2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1.%2.%3.%4."/>
      <w:lvlJc w:val="left"/>
      <w:pPr>
        <w:ind w:left="932" w:hanging="648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B5C7D91"/>
    <w:multiLevelType w:val="multilevel"/>
    <w:tmpl w:val="D9403010"/>
    <w:styleLink w:val="WWNum31"/>
    <w:lvl w:ilvl="0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64" w15:restartNumberingAfterBreak="0">
    <w:nsid w:val="3C413ACB"/>
    <w:multiLevelType w:val="multilevel"/>
    <w:tmpl w:val="69B8547E"/>
    <w:styleLink w:val="WWNum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3D0F38AE"/>
    <w:multiLevelType w:val="multilevel"/>
    <w:tmpl w:val="6A54B286"/>
    <w:styleLink w:val="WWNum5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66" w15:restartNumberingAfterBreak="0">
    <w:nsid w:val="3D7D356F"/>
    <w:multiLevelType w:val="multilevel"/>
    <w:tmpl w:val="38CAF4D8"/>
    <w:styleLink w:val="WWNum148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7" w15:restartNumberingAfterBreak="0">
    <w:nsid w:val="40D321DE"/>
    <w:multiLevelType w:val="multilevel"/>
    <w:tmpl w:val="01EE5460"/>
    <w:styleLink w:val="WWNum87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8" w15:restartNumberingAfterBreak="0">
    <w:nsid w:val="40F666CD"/>
    <w:multiLevelType w:val="multilevel"/>
    <w:tmpl w:val="49444BB4"/>
    <w:styleLink w:val="WWNum1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9" w15:restartNumberingAfterBreak="0">
    <w:nsid w:val="42E51E35"/>
    <w:multiLevelType w:val="hybridMultilevel"/>
    <w:tmpl w:val="B7C6A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3E31B4C"/>
    <w:multiLevelType w:val="hybridMultilevel"/>
    <w:tmpl w:val="B5784D0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42A3E65"/>
    <w:multiLevelType w:val="multilevel"/>
    <w:tmpl w:val="DFD0C506"/>
    <w:styleLink w:val="WWNum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2" w15:restartNumberingAfterBreak="0">
    <w:nsid w:val="447169E9"/>
    <w:multiLevelType w:val="multilevel"/>
    <w:tmpl w:val="95160454"/>
    <w:styleLink w:val="WWNum3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3" w15:restartNumberingAfterBreak="0">
    <w:nsid w:val="447C0E6A"/>
    <w:multiLevelType w:val="multilevel"/>
    <w:tmpl w:val="5B762BD2"/>
    <w:styleLink w:val="WWNum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4" w15:restartNumberingAfterBreak="0">
    <w:nsid w:val="44C32E92"/>
    <w:multiLevelType w:val="multilevel"/>
    <w:tmpl w:val="BD087FF8"/>
    <w:styleLink w:val="WWNum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75" w15:restartNumberingAfterBreak="0">
    <w:nsid w:val="45534E1F"/>
    <w:multiLevelType w:val="hybridMultilevel"/>
    <w:tmpl w:val="A7005376"/>
    <w:lvl w:ilvl="0" w:tplc="6FAA5936">
      <w:numFmt w:val="bullet"/>
      <w:lvlText w:val="-"/>
      <w:lvlJc w:val="left"/>
      <w:pPr>
        <w:ind w:left="230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22821A0">
      <w:numFmt w:val="bullet"/>
      <w:lvlText w:val="•"/>
      <w:lvlJc w:val="left"/>
      <w:pPr>
        <w:ind w:left="705" w:hanging="142"/>
      </w:pPr>
      <w:rPr>
        <w:rFonts w:hint="default"/>
        <w:lang w:val="it-IT" w:eastAsia="en-US" w:bidi="ar-SA"/>
      </w:rPr>
    </w:lvl>
    <w:lvl w:ilvl="2" w:tplc="5048406C">
      <w:numFmt w:val="bullet"/>
      <w:lvlText w:val="•"/>
      <w:lvlJc w:val="left"/>
      <w:pPr>
        <w:ind w:left="1170" w:hanging="142"/>
      </w:pPr>
      <w:rPr>
        <w:rFonts w:hint="default"/>
        <w:lang w:val="it-IT" w:eastAsia="en-US" w:bidi="ar-SA"/>
      </w:rPr>
    </w:lvl>
    <w:lvl w:ilvl="3" w:tplc="CE3EBFA4">
      <w:numFmt w:val="bullet"/>
      <w:lvlText w:val="•"/>
      <w:lvlJc w:val="left"/>
      <w:pPr>
        <w:ind w:left="1635" w:hanging="142"/>
      </w:pPr>
      <w:rPr>
        <w:rFonts w:hint="default"/>
        <w:lang w:val="it-IT" w:eastAsia="en-US" w:bidi="ar-SA"/>
      </w:rPr>
    </w:lvl>
    <w:lvl w:ilvl="4" w:tplc="8CAE89EC">
      <w:numFmt w:val="bullet"/>
      <w:lvlText w:val="•"/>
      <w:lvlJc w:val="left"/>
      <w:pPr>
        <w:ind w:left="2100" w:hanging="142"/>
      </w:pPr>
      <w:rPr>
        <w:rFonts w:hint="default"/>
        <w:lang w:val="it-IT" w:eastAsia="en-US" w:bidi="ar-SA"/>
      </w:rPr>
    </w:lvl>
    <w:lvl w:ilvl="5" w:tplc="C79E7B72">
      <w:numFmt w:val="bullet"/>
      <w:lvlText w:val="•"/>
      <w:lvlJc w:val="left"/>
      <w:pPr>
        <w:ind w:left="2565" w:hanging="142"/>
      </w:pPr>
      <w:rPr>
        <w:rFonts w:hint="default"/>
        <w:lang w:val="it-IT" w:eastAsia="en-US" w:bidi="ar-SA"/>
      </w:rPr>
    </w:lvl>
    <w:lvl w:ilvl="6" w:tplc="5238C918">
      <w:numFmt w:val="bullet"/>
      <w:lvlText w:val="•"/>
      <w:lvlJc w:val="left"/>
      <w:pPr>
        <w:ind w:left="3030" w:hanging="142"/>
      </w:pPr>
      <w:rPr>
        <w:rFonts w:hint="default"/>
        <w:lang w:val="it-IT" w:eastAsia="en-US" w:bidi="ar-SA"/>
      </w:rPr>
    </w:lvl>
    <w:lvl w:ilvl="7" w:tplc="1CB82C96">
      <w:numFmt w:val="bullet"/>
      <w:lvlText w:val="•"/>
      <w:lvlJc w:val="left"/>
      <w:pPr>
        <w:ind w:left="3495" w:hanging="142"/>
      </w:pPr>
      <w:rPr>
        <w:rFonts w:hint="default"/>
        <w:lang w:val="it-IT" w:eastAsia="en-US" w:bidi="ar-SA"/>
      </w:rPr>
    </w:lvl>
    <w:lvl w:ilvl="8" w:tplc="D0F0440C">
      <w:numFmt w:val="bullet"/>
      <w:lvlText w:val="•"/>
      <w:lvlJc w:val="left"/>
      <w:pPr>
        <w:ind w:left="3960" w:hanging="142"/>
      </w:pPr>
      <w:rPr>
        <w:rFonts w:hint="default"/>
        <w:lang w:val="it-IT" w:eastAsia="en-US" w:bidi="ar-SA"/>
      </w:rPr>
    </w:lvl>
  </w:abstractNum>
  <w:abstractNum w:abstractNumId="76" w15:restartNumberingAfterBreak="0">
    <w:nsid w:val="4576772C"/>
    <w:multiLevelType w:val="multilevel"/>
    <w:tmpl w:val="31C4B3B0"/>
    <w:styleLink w:val="WW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7" w15:restartNumberingAfterBreak="0">
    <w:nsid w:val="45DF3680"/>
    <w:multiLevelType w:val="multilevel"/>
    <w:tmpl w:val="3ADED020"/>
    <w:styleLink w:val="WWNum69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8" w15:restartNumberingAfterBreak="0">
    <w:nsid w:val="467128FC"/>
    <w:multiLevelType w:val="hybridMultilevel"/>
    <w:tmpl w:val="75801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C051F6"/>
    <w:multiLevelType w:val="multilevel"/>
    <w:tmpl w:val="40FA0664"/>
    <w:styleLink w:val="WWNum21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80" w15:restartNumberingAfterBreak="0">
    <w:nsid w:val="480412F9"/>
    <w:multiLevelType w:val="multilevel"/>
    <w:tmpl w:val="418CFEDE"/>
    <w:styleLink w:val="WWNum85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1" w15:restartNumberingAfterBreak="0">
    <w:nsid w:val="48227212"/>
    <w:multiLevelType w:val="multilevel"/>
    <w:tmpl w:val="FE0A4E12"/>
    <w:styleLink w:val="WWNum7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2" w15:restartNumberingAfterBreak="0">
    <w:nsid w:val="48EB350E"/>
    <w:multiLevelType w:val="multilevel"/>
    <w:tmpl w:val="0AC6B91E"/>
    <w:styleLink w:val="WWNum10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83" w15:restartNumberingAfterBreak="0">
    <w:nsid w:val="48F34ABA"/>
    <w:multiLevelType w:val="hybridMultilevel"/>
    <w:tmpl w:val="0584D35E"/>
    <w:lvl w:ilvl="0" w:tplc="B35E8BC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4B780BEB"/>
    <w:multiLevelType w:val="multilevel"/>
    <w:tmpl w:val="C8366286"/>
    <w:styleLink w:val="WWNum1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5" w15:restartNumberingAfterBreak="0">
    <w:nsid w:val="4D935354"/>
    <w:multiLevelType w:val="hybridMultilevel"/>
    <w:tmpl w:val="F9DE5684"/>
    <w:lvl w:ilvl="0" w:tplc="81D67578">
      <w:numFmt w:val="bullet"/>
      <w:lvlText w:val="-"/>
      <w:lvlJc w:val="left"/>
      <w:pPr>
        <w:ind w:left="231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5E67BEA">
      <w:numFmt w:val="bullet"/>
      <w:lvlText w:val="•"/>
      <w:lvlJc w:val="left"/>
      <w:pPr>
        <w:ind w:left="705" w:hanging="142"/>
      </w:pPr>
      <w:rPr>
        <w:rFonts w:hint="default"/>
        <w:lang w:val="it-IT" w:eastAsia="en-US" w:bidi="ar-SA"/>
      </w:rPr>
    </w:lvl>
    <w:lvl w:ilvl="2" w:tplc="35069902">
      <w:numFmt w:val="bullet"/>
      <w:lvlText w:val="•"/>
      <w:lvlJc w:val="left"/>
      <w:pPr>
        <w:ind w:left="1170" w:hanging="142"/>
      </w:pPr>
      <w:rPr>
        <w:rFonts w:hint="default"/>
        <w:lang w:val="it-IT" w:eastAsia="en-US" w:bidi="ar-SA"/>
      </w:rPr>
    </w:lvl>
    <w:lvl w:ilvl="3" w:tplc="7DC6A7E0">
      <w:numFmt w:val="bullet"/>
      <w:lvlText w:val="•"/>
      <w:lvlJc w:val="left"/>
      <w:pPr>
        <w:ind w:left="1635" w:hanging="142"/>
      </w:pPr>
      <w:rPr>
        <w:rFonts w:hint="default"/>
        <w:lang w:val="it-IT" w:eastAsia="en-US" w:bidi="ar-SA"/>
      </w:rPr>
    </w:lvl>
    <w:lvl w:ilvl="4" w:tplc="D33C5454">
      <w:numFmt w:val="bullet"/>
      <w:lvlText w:val="•"/>
      <w:lvlJc w:val="left"/>
      <w:pPr>
        <w:ind w:left="2100" w:hanging="142"/>
      </w:pPr>
      <w:rPr>
        <w:rFonts w:hint="default"/>
        <w:lang w:val="it-IT" w:eastAsia="en-US" w:bidi="ar-SA"/>
      </w:rPr>
    </w:lvl>
    <w:lvl w:ilvl="5" w:tplc="718A58F4">
      <w:numFmt w:val="bullet"/>
      <w:lvlText w:val="•"/>
      <w:lvlJc w:val="left"/>
      <w:pPr>
        <w:ind w:left="2565" w:hanging="142"/>
      </w:pPr>
      <w:rPr>
        <w:rFonts w:hint="default"/>
        <w:lang w:val="it-IT" w:eastAsia="en-US" w:bidi="ar-SA"/>
      </w:rPr>
    </w:lvl>
    <w:lvl w:ilvl="6" w:tplc="F350EC92">
      <w:numFmt w:val="bullet"/>
      <w:lvlText w:val="•"/>
      <w:lvlJc w:val="left"/>
      <w:pPr>
        <w:ind w:left="3030" w:hanging="142"/>
      </w:pPr>
      <w:rPr>
        <w:rFonts w:hint="default"/>
        <w:lang w:val="it-IT" w:eastAsia="en-US" w:bidi="ar-SA"/>
      </w:rPr>
    </w:lvl>
    <w:lvl w:ilvl="7" w:tplc="38268BE8">
      <w:numFmt w:val="bullet"/>
      <w:lvlText w:val="•"/>
      <w:lvlJc w:val="left"/>
      <w:pPr>
        <w:ind w:left="3495" w:hanging="142"/>
      </w:pPr>
      <w:rPr>
        <w:rFonts w:hint="default"/>
        <w:lang w:val="it-IT" w:eastAsia="en-US" w:bidi="ar-SA"/>
      </w:rPr>
    </w:lvl>
    <w:lvl w:ilvl="8" w:tplc="ED38020C">
      <w:numFmt w:val="bullet"/>
      <w:lvlText w:val="•"/>
      <w:lvlJc w:val="left"/>
      <w:pPr>
        <w:ind w:left="3960" w:hanging="142"/>
      </w:pPr>
      <w:rPr>
        <w:rFonts w:hint="default"/>
        <w:lang w:val="it-IT" w:eastAsia="en-US" w:bidi="ar-SA"/>
      </w:rPr>
    </w:lvl>
  </w:abstractNum>
  <w:abstractNum w:abstractNumId="86" w15:restartNumberingAfterBreak="0">
    <w:nsid w:val="4F176071"/>
    <w:multiLevelType w:val="multilevel"/>
    <w:tmpl w:val="26423520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1.%2.%3.%4."/>
      <w:lvlJc w:val="left"/>
      <w:pPr>
        <w:ind w:left="1191" w:hanging="57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4FE42E77"/>
    <w:multiLevelType w:val="multilevel"/>
    <w:tmpl w:val="7EDE82BC"/>
    <w:styleLink w:val="WWNum307"/>
    <w:lvl w:ilvl="0">
      <w:start w:val="1"/>
      <w:numFmt w:val="decimal"/>
      <w:lvlText w:val="%1."/>
      <w:lvlJc w:val="left"/>
      <w:pPr>
        <w:ind w:left="512" w:hanging="285"/>
      </w:pPr>
      <w:rPr>
        <w:spacing w:val="-1"/>
        <w:w w:val="85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6" w:hanging="28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53" w:hanging="28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69" w:hanging="28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86" w:hanging="28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03" w:hanging="28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19" w:hanging="28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36" w:hanging="28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53" w:hanging="285"/>
      </w:pPr>
      <w:rPr>
        <w:lang w:val="it-IT" w:eastAsia="en-US" w:bidi="ar-SA"/>
      </w:rPr>
    </w:lvl>
  </w:abstractNum>
  <w:abstractNum w:abstractNumId="88" w15:restartNumberingAfterBreak="0">
    <w:nsid w:val="52361DD9"/>
    <w:multiLevelType w:val="multilevel"/>
    <w:tmpl w:val="AECE912E"/>
    <w:styleLink w:val="WWNum7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9" w15:restartNumberingAfterBreak="0">
    <w:nsid w:val="56455410"/>
    <w:multiLevelType w:val="hybridMultilevel"/>
    <w:tmpl w:val="6CE0353A"/>
    <w:lvl w:ilvl="0" w:tplc="6C3A4ECC">
      <w:numFmt w:val="bullet"/>
      <w:lvlText w:val="-"/>
      <w:lvlJc w:val="left"/>
      <w:pPr>
        <w:ind w:left="231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D0CB03E">
      <w:numFmt w:val="bullet"/>
      <w:lvlText w:val="•"/>
      <w:lvlJc w:val="left"/>
      <w:pPr>
        <w:ind w:left="705" w:hanging="142"/>
      </w:pPr>
      <w:rPr>
        <w:rFonts w:hint="default"/>
        <w:lang w:val="it-IT" w:eastAsia="en-US" w:bidi="ar-SA"/>
      </w:rPr>
    </w:lvl>
    <w:lvl w:ilvl="2" w:tplc="A6F8EF98">
      <w:numFmt w:val="bullet"/>
      <w:lvlText w:val="•"/>
      <w:lvlJc w:val="left"/>
      <w:pPr>
        <w:ind w:left="1170" w:hanging="142"/>
      </w:pPr>
      <w:rPr>
        <w:rFonts w:hint="default"/>
        <w:lang w:val="it-IT" w:eastAsia="en-US" w:bidi="ar-SA"/>
      </w:rPr>
    </w:lvl>
    <w:lvl w:ilvl="3" w:tplc="3948F426">
      <w:numFmt w:val="bullet"/>
      <w:lvlText w:val="•"/>
      <w:lvlJc w:val="left"/>
      <w:pPr>
        <w:ind w:left="1635" w:hanging="142"/>
      </w:pPr>
      <w:rPr>
        <w:rFonts w:hint="default"/>
        <w:lang w:val="it-IT" w:eastAsia="en-US" w:bidi="ar-SA"/>
      </w:rPr>
    </w:lvl>
    <w:lvl w:ilvl="4" w:tplc="FB3CCA2A">
      <w:numFmt w:val="bullet"/>
      <w:lvlText w:val="•"/>
      <w:lvlJc w:val="left"/>
      <w:pPr>
        <w:ind w:left="2100" w:hanging="142"/>
      </w:pPr>
      <w:rPr>
        <w:rFonts w:hint="default"/>
        <w:lang w:val="it-IT" w:eastAsia="en-US" w:bidi="ar-SA"/>
      </w:rPr>
    </w:lvl>
    <w:lvl w:ilvl="5" w:tplc="2EB41C20">
      <w:numFmt w:val="bullet"/>
      <w:lvlText w:val="•"/>
      <w:lvlJc w:val="left"/>
      <w:pPr>
        <w:ind w:left="2565" w:hanging="142"/>
      </w:pPr>
      <w:rPr>
        <w:rFonts w:hint="default"/>
        <w:lang w:val="it-IT" w:eastAsia="en-US" w:bidi="ar-SA"/>
      </w:rPr>
    </w:lvl>
    <w:lvl w:ilvl="6" w:tplc="4B42B43A">
      <w:numFmt w:val="bullet"/>
      <w:lvlText w:val="•"/>
      <w:lvlJc w:val="left"/>
      <w:pPr>
        <w:ind w:left="3030" w:hanging="142"/>
      </w:pPr>
      <w:rPr>
        <w:rFonts w:hint="default"/>
        <w:lang w:val="it-IT" w:eastAsia="en-US" w:bidi="ar-SA"/>
      </w:rPr>
    </w:lvl>
    <w:lvl w:ilvl="7" w:tplc="C2142C12">
      <w:numFmt w:val="bullet"/>
      <w:lvlText w:val="•"/>
      <w:lvlJc w:val="left"/>
      <w:pPr>
        <w:ind w:left="3495" w:hanging="142"/>
      </w:pPr>
      <w:rPr>
        <w:rFonts w:hint="default"/>
        <w:lang w:val="it-IT" w:eastAsia="en-US" w:bidi="ar-SA"/>
      </w:rPr>
    </w:lvl>
    <w:lvl w:ilvl="8" w:tplc="3D8A5256">
      <w:numFmt w:val="bullet"/>
      <w:lvlText w:val="•"/>
      <w:lvlJc w:val="left"/>
      <w:pPr>
        <w:ind w:left="3960" w:hanging="142"/>
      </w:pPr>
      <w:rPr>
        <w:rFonts w:hint="default"/>
        <w:lang w:val="it-IT" w:eastAsia="en-US" w:bidi="ar-SA"/>
      </w:rPr>
    </w:lvl>
  </w:abstractNum>
  <w:abstractNum w:abstractNumId="90" w15:restartNumberingAfterBreak="0">
    <w:nsid w:val="57826489"/>
    <w:multiLevelType w:val="multilevel"/>
    <w:tmpl w:val="5D7E0DD8"/>
    <w:styleLink w:val="WWNum118"/>
    <w:lvl w:ilvl="0">
      <w:numFmt w:val="bullet"/>
      <w:lvlText w:val="•"/>
      <w:lvlJc w:val="left"/>
      <w:pPr>
        <w:ind w:left="143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9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5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1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7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3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9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5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13" w:hanging="360"/>
      </w:pPr>
      <w:rPr>
        <w:rFonts w:ascii="OpenSymbol" w:eastAsia="OpenSymbol" w:hAnsi="OpenSymbol" w:cs="OpenSymbol"/>
      </w:rPr>
    </w:lvl>
  </w:abstractNum>
  <w:abstractNum w:abstractNumId="91" w15:restartNumberingAfterBreak="0">
    <w:nsid w:val="57CB4996"/>
    <w:multiLevelType w:val="multilevel"/>
    <w:tmpl w:val="8178410A"/>
    <w:styleLink w:val="WWNum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2" w15:restartNumberingAfterBreak="0">
    <w:nsid w:val="58487ABD"/>
    <w:multiLevelType w:val="hybridMultilevel"/>
    <w:tmpl w:val="FB581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8B90498"/>
    <w:multiLevelType w:val="multilevel"/>
    <w:tmpl w:val="B1F4652E"/>
    <w:styleLink w:val="WWNum4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 w15:restartNumberingAfterBreak="0">
    <w:nsid w:val="5BCD018C"/>
    <w:multiLevelType w:val="multilevel"/>
    <w:tmpl w:val="A8A68122"/>
    <w:styleLink w:val="WWNum12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5" w15:restartNumberingAfterBreak="0">
    <w:nsid w:val="5EE94850"/>
    <w:multiLevelType w:val="multilevel"/>
    <w:tmpl w:val="C6568576"/>
    <w:styleLink w:val="WWNum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 w15:restartNumberingAfterBreak="0">
    <w:nsid w:val="5F2963F6"/>
    <w:multiLevelType w:val="multilevel"/>
    <w:tmpl w:val="1C543B22"/>
    <w:styleLink w:val="WWNum55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lowerLetter"/>
      <w:lvlText w:val="%1.%2.%3.%4)"/>
      <w:lvlJc w:val="left"/>
      <w:pPr>
        <w:ind w:left="2880" w:hanging="720"/>
      </w:pPr>
    </w:lvl>
    <w:lvl w:ilvl="4">
      <w:start w:val="1"/>
      <w:numFmt w:val="decimal"/>
      <w:lvlText w:val="(%1.%2.%3.%4.%5)"/>
      <w:lvlJc w:val="left"/>
      <w:pPr>
        <w:ind w:left="3600" w:hanging="720"/>
      </w:pPr>
    </w:lvl>
    <w:lvl w:ilvl="5">
      <w:start w:val="1"/>
      <w:numFmt w:val="lowerLetter"/>
      <w:lvlText w:val="(%1.%2.%3.%4.%5.%6)"/>
      <w:lvlJc w:val="left"/>
      <w:pPr>
        <w:ind w:left="4320" w:hanging="720"/>
      </w:pPr>
    </w:lvl>
    <w:lvl w:ilvl="6">
      <w:start w:val="1"/>
      <w:numFmt w:val="lowerRoman"/>
      <w:lvlText w:val="(%1.%2.%3.%4.%5.%6.%7)"/>
      <w:lvlJc w:val="left"/>
      <w:pPr>
        <w:ind w:left="5040" w:hanging="720"/>
      </w:pPr>
    </w:lvl>
    <w:lvl w:ilvl="7">
      <w:start w:val="1"/>
      <w:numFmt w:val="lowerLetter"/>
      <w:lvlText w:val="(%1.%2.%3.%4.%5.%6.%7.%8)"/>
      <w:lvlJc w:val="left"/>
      <w:pPr>
        <w:ind w:left="5760" w:hanging="720"/>
      </w:pPr>
    </w:lvl>
    <w:lvl w:ilvl="8">
      <w:start w:val="1"/>
      <w:numFmt w:val="lowerRoman"/>
      <w:lvlText w:val="(%1.%2.%3.%4.%5.%6.%7.%8.%9)"/>
      <w:lvlJc w:val="left"/>
      <w:pPr>
        <w:ind w:left="6480" w:hanging="720"/>
      </w:pPr>
    </w:lvl>
  </w:abstractNum>
  <w:abstractNum w:abstractNumId="97" w15:restartNumberingAfterBreak="0">
    <w:nsid w:val="6010163F"/>
    <w:multiLevelType w:val="multilevel"/>
    <w:tmpl w:val="39F03CC8"/>
    <w:styleLink w:val="WWNum1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98" w15:restartNumberingAfterBreak="0">
    <w:nsid w:val="61AB1E05"/>
    <w:multiLevelType w:val="multilevel"/>
    <w:tmpl w:val="AFD4DD4E"/>
    <w:styleLink w:val="WWNum125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9" w15:restartNumberingAfterBreak="0">
    <w:nsid w:val="63242C03"/>
    <w:multiLevelType w:val="multilevel"/>
    <w:tmpl w:val="31F00C38"/>
    <w:styleLink w:val="WWNum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0" w15:restartNumberingAfterBreak="0">
    <w:nsid w:val="63951804"/>
    <w:multiLevelType w:val="multilevel"/>
    <w:tmpl w:val="290652F2"/>
    <w:styleLink w:val="WWNum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1" w15:restartNumberingAfterBreak="0">
    <w:nsid w:val="6537295F"/>
    <w:multiLevelType w:val="multilevel"/>
    <w:tmpl w:val="C722F552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lowerLetter"/>
      <w:lvlText w:val="%1.%2.%3)"/>
      <w:lvlJc w:val="left"/>
      <w:pPr>
        <w:ind w:left="1355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1.%2.%3.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00000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665C1D0A"/>
    <w:multiLevelType w:val="multilevel"/>
    <w:tmpl w:val="6CE06AE4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3" w15:restartNumberingAfterBreak="0">
    <w:nsid w:val="674D386D"/>
    <w:multiLevelType w:val="multilevel"/>
    <w:tmpl w:val="D60E7E12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)"/>
      <w:lvlJc w:val="left"/>
      <w:pPr>
        <w:ind w:left="1355" w:hanging="504"/>
      </w:pPr>
      <w:rPr>
        <w:rFonts w:eastAsia="Times New Roman" w:cs="Arial"/>
        <w:b w:val="0"/>
        <w:i w:val="0"/>
        <w:strike w:val="0"/>
        <w:dstrike w:val="0"/>
        <w:sz w:val="20"/>
        <w:szCs w:val="20"/>
      </w:rPr>
    </w:lvl>
    <w:lvl w:ilvl="3">
      <w:start w:val="1"/>
      <w:numFmt w:val="lowerLetter"/>
      <w:lvlText w:val="%1.%2.%3.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00000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8997B4C"/>
    <w:multiLevelType w:val="hybridMultilevel"/>
    <w:tmpl w:val="EAD23472"/>
    <w:lvl w:ilvl="0" w:tplc="63622F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221C57"/>
    <w:multiLevelType w:val="multilevel"/>
    <w:tmpl w:val="BECC3C9A"/>
    <w:styleLink w:val="WWNum4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6" w15:restartNumberingAfterBreak="0">
    <w:nsid w:val="69302825"/>
    <w:multiLevelType w:val="multilevel"/>
    <w:tmpl w:val="7D04734C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7" w15:restartNumberingAfterBreak="0">
    <w:nsid w:val="698B3A59"/>
    <w:multiLevelType w:val="multilevel"/>
    <w:tmpl w:val="3D8A217A"/>
    <w:styleLink w:val="WWNum40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1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60" w:hanging="360"/>
      </w:pPr>
    </w:lvl>
    <w:lvl w:ilvl="3">
      <w:numFmt w:val="bullet"/>
      <w:lvlText w:val=""/>
      <w:lvlJc w:val="left"/>
      <w:pPr>
        <w:ind w:left="2580" w:hanging="360"/>
      </w:pPr>
    </w:lvl>
    <w:lvl w:ilvl="4">
      <w:numFmt w:val="bullet"/>
      <w:lvlText w:val="o"/>
      <w:lvlJc w:val="left"/>
      <w:pPr>
        <w:ind w:left="33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20" w:hanging="360"/>
      </w:pPr>
    </w:lvl>
    <w:lvl w:ilvl="6">
      <w:numFmt w:val="bullet"/>
      <w:lvlText w:val=""/>
      <w:lvlJc w:val="left"/>
      <w:pPr>
        <w:ind w:left="4740" w:hanging="360"/>
      </w:pPr>
    </w:lvl>
    <w:lvl w:ilvl="7">
      <w:numFmt w:val="bullet"/>
      <w:lvlText w:val="o"/>
      <w:lvlJc w:val="left"/>
      <w:pPr>
        <w:ind w:left="54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80" w:hanging="360"/>
      </w:pPr>
    </w:lvl>
  </w:abstractNum>
  <w:abstractNum w:abstractNumId="108" w15:restartNumberingAfterBreak="0">
    <w:nsid w:val="69A51D55"/>
    <w:multiLevelType w:val="multilevel"/>
    <w:tmpl w:val="0B4CBF8A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6AF1730F"/>
    <w:multiLevelType w:val="multilevel"/>
    <w:tmpl w:val="AA2841FC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0" w15:restartNumberingAfterBreak="0">
    <w:nsid w:val="6B4746DC"/>
    <w:multiLevelType w:val="multilevel"/>
    <w:tmpl w:val="40B4CF6C"/>
    <w:styleLink w:val="WWNum326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1" w15:restartNumberingAfterBreak="0">
    <w:nsid w:val="6C3D278C"/>
    <w:multiLevelType w:val="multilevel"/>
    <w:tmpl w:val="E2243D4A"/>
    <w:styleLink w:val="WWNum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12" w15:restartNumberingAfterBreak="0">
    <w:nsid w:val="6CEB4339"/>
    <w:multiLevelType w:val="multilevel"/>
    <w:tmpl w:val="37148C62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3" w15:restartNumberingAfterBreak="0">
    <w:nsid w:val="6D7E544D"/>
    <w:multiLevelType w:val="multilevel"/>
    <w:tmpl w:val="B5340A02"/>
    <w:styleLink w:val="WWNum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14" w15:restartNumberingAfterBreak="0">
    <w:nsid w:val="6DFE01CA"/>
    <w:multiLevelType w:val="multilevel"/>
    <w:tmpl w:val="8EC824F8"/>
    <w:styleLink w:val="WWNum9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decimal"/>
      <w:lvlText w:val="...%1.%2.%3.%4.%5"/>
      <w:lvlJc w:val="left"/>
      <w:pPr>
        <w:ind w:left="2160" w:hanging="360"/>
      </w:pPr>
      <w:rPr>
        <w:lang w:val="it-IT"/>
      </w:r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15" w15:restartNumberingAfterBreak="0">
    <w:nsid w:val="6EB014AA"/>
    <w:multiLevelType w:val="multilevel"/>
    <w:tmpl w:val="04463038"/>
    <w:styleLink w:val="WWNum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6" w15:restartNumberingAfterBreak="0">
    <w:nsid w:val="6EEB73AA"/>
    <w:multiLevelType w:val="multilevel"/>
    <w:tmpl w:val="578C1D64"/>
    <w:styleLink w:val="WWNum1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7" w15:restartNumberingAfterBreak="0">
    <w:nsid w:val="6F3B0D24"/>
    <w:multiLevelType w:val="multilevel"/>
    <w:tmpl w:val="B1769DF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lowerLetter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 w15:restartNumberingAfterBreak="0">
    <w:nsid w:val="72DB0BCA"/>
    <w:multiLevelType w:val="multilevel"/>
    <w:tmpl w:val="EA02F37A"/>
    <w:styleLink w:val="WWNum6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9" w15:restartNumberingAfterBreak="0">
    <w:nsid w:val="742C1F1F"/>
    <w:multiLevelType w:val="multilevel"/>
    <w:tmpl w:val="3B766994"/>
    <w:styleLink w:val="WWNum1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decimal"/>
      <w:lvlText w:val=" %1.%2.%3.%4.%5.%6.%7.%8 "/>
      <w:lvlJc w:val="left"/>
      <w:pPr>
        <w:ind w:left="1440" w:hanging="1440"/>
      </w:pPr>
    </w:lvl>
    <w:lvl w:ilvl="8">
      <w:start w:val="1"/>
      <w:numFmt w:val="decimal"/>
      <w:lvlText w:val=" %1.%2.%3.%4.%5.%6.%7.%8.%9 "/>
      <w:lvlJc w:val="left"/>
      <w:pPr>
        <w:ind w:left="1584" w:hanging="1584"/>
      </w:pPr>
    </w:lvl>
  </w:abstractNum>
  <w:abstractNum w:abstractNumId="120" w15:restartNumberingAfterBreak="0">
    <w:nsid w:val="744717C1"/>
    <w:multiLevelType w:val="hybridMultilevel"/>
    <w:tmpl w:val="23387E08"/>
    <w:lvl w:ilvl="0" w:tplc="CF6E4966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4F701D3"/>
    <w:multiLevelType w:val="multilevel"/>
    <w:tmpl w:val="54C21A6C"/>
    <w:styleLink w:val="WWNum3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122" w15:restartNumberingAfterBreak="0">
    <w:nsid w:val="76F0378C"/>
    <w:multiLevelType w:val="multilevel"/>
    <w:tmpl w:val="64F8E89E"/>
    <w:styleLink w:val="WWNum77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3" w15:restartNumberingAfterBreak="0">
    <w:nsid w:val="78C90C13"/>
    <w:multiLevelType w:val="multilevel"/>
    <w:tmpl w:val="E402D582"/>
    <w:styleLink w:val="WWNum7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24" w15:restartNumberingAfterBreak="0">
    <w:nsid w:val="794D5D0B"/>
    <w:multiLevelType w:val="multilevel"/>
    <w:tmpl w:val="833654DC"/>
    <w:styleLink w:val="WWNum79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5" w15:restartNumberingAfterBreak="0">
    <w:nsid w:val="7CC03315"/>
    <w:multiLevelType w:val="multilevel"/>
    <w:tmpl w:val="F640A372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lowerLetter"/>
      <w:lvlText w:val="%1.%2.%3)"/>
      <w:lvlJc w:val="left"/>
      <w:pPr>
        <w:ind w:left="646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7D64282B"/>
    <w:multiLevelType w:val="multilevel"/>
    <w:tmpl w:val="7D6E49B4"/>
    <w:styleLink w:val="WWNum1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27" w15:restartNumberingAfterBreak="0">
    <w:nsid w:val="7DDC4656"/>
    <w:multiLevelType w:val="multilevel"/>
    <w:tmpl w:val="31C60230"/>
    <w:styleLink w:val="WWNum44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1.%2.%3."/>
      <w:lvlJc w:val="right"/>
      <w:pPr>
        <w:ind w:left="1735" w:hanging="180"/>
      </w:pPr>
    </w:lvl>
    <w:lvl w:ilvl="3">
      <w:start w:val="1"/>
      <w:numFmt w:val="decimal"/>
      <w:lvlText w:val="%1.%2.%3.%4."/>
      <w:lvlJc w:val="left"/>
      <w:pPr>
        <w:ind w:left="2455" w:hanging="360"/>
      </w:pPr>
    </w:lvl>
    <w:lvl w:ilvl="4">
      <w:start w:val="1"/>
      <w:numFmt w:val="lowerLetter"/>
      <w:lvlText w:val="%1.%2.%3.%4.%5."/>
      <w:lvlJc w:val="left"/>
      <w:pPr>
        <w:ind w:left="3175" w:hanging="360"/>
      </w:pPr>
    </w:lvl>
    <w:lvl w:ilvl="5">
      <w:start w:val="1"/>
      <w:numFmt w:val="lowerRoman"/>
      <w:lvlText w:val="%1.%2.%3.%4.%5.%6."/>
      <w:lvlJc w:val="right"/>
      <w:pPr>
        <w:ind w:left="3895" w:hanging="180"/>
      </w:pPr>
    </w:lvl>
    <w:lvl w:ilvl="6">
      <w:start w:val="1"/>
      <w:numFmt w:val="decimal"/>
      <w:lvlText w:val="%1.%2.%3.%4.%5.%6.%7."/>
      <w:lvlJc w:val="left"/>
      <w:pPr>
        <w:ind w:left="4615" w:hanging="360"/>
      </w:pPr>
    </w:lvl>
    <w:lvl w:ilvl="7">
      <w:start w:val="1"/>
      <w:numFmt w:val="lowerLetter"/>
      <w:lvlText w:val="%1.%2.%3.%4.%5.%6.%7.%8."/>
      <w:lvlJc w:val="left"/>
      <w:pPr>
        <w:ind w:left="5335" w:hanging="360"/>
      </w:pPr>
    </w:lvl>
    <w:lvl w:ilvl="8">
      <w:start w:val="1"/>
      <w:numFmt w:val="lowerRoman"/>
      <w:lvlText w:val="%1.%2.%3.%4.%5.%6.%7.%8.%9."/>
      <w:lvlJc w:val="right"/>
      <w:pPr>
        <w:ind w:left="6055" w:hanging="180"/>
      </w:pPr>
    </w:lvl>
  </w:abstractNum>
  <w:abstractNum w:abstractNumId="128" w15:restartNumberingAfterBreak="0">
    <w:nsid w:val="7F066F27"/>
    <w:multiLevelType w:val="multilevel"/>
    <w:tmpl w:val="148C8EB8"/>
    <w:styleLink w:val="WWNum5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lowerLetter"/>
      <w:lvlText w:val="%1.%2.%3.%4)"/>
      <w:lvlJc w:val="left"/>
      <w:pPr>
        <w:ind w:left="2880" w:hanging="720"/>
      </w:pPr>
    </w:lvl>
    <w:lvl w:ilvl="4">
      <w:start w:val="1"/>
      <w:numFmt w:val="decimal"/>
      <w:lvlText w:val="(%1.%2.%3.%4.%5)"/>
      <w:lvlJc w:val="left"/>
      <w:pPr>
        <w:ind w:left="3600" w:hanging="720"/>
      </w:pPr>
    </w:lvl>
    <w:lvl w:ilvl="5">
      <w:start w:val="1"/>
      <w:numFmt w:val="lowerLetter"/>
      <w:lvlText w:val="(%1.%2.%3.%4.%5.%6)"/>
      <w:lvlJc w:val="left"/>
      <w:pPr>
        <w:ind w:left="4320" w:hanging="720"/>
      </w:pPr>
    </w:lvl>
    <w:lvl w:ilvl="6">
      <w:start w:val="1"/>
      <w:numFmt w:val="lowerRoman"/>
      <w:lvlText w:val="(%1.%2.%3.%4.%5.%6.%7)"/>
      <w:lvlJc w:val="left"/>
      <w:pPr>
        <w:ind w:left="5040" w:hanging="720"/>
      </w:pPr>
    </w:lvl>
    <w:lvl w:ilvl="7">
      <w:start w:val="1"/>
      <w:numFmt w:val="lowerLetter"/>
      <w:lvlText w:val="(%1.%2.%3.%4.%5.%6.%7.%8)"/>
      <w:lvlJc w:val="left"/>
      <w:pPr>
        <w:ind w:left="5760" w:hanging="720"/>
      </w:pPr>
    </w:lvl>
    <w:lvl w:ilvl="8">
      <w:start w:val="1"/>
      <w:numFmt w:val="lowerRoman"/>
      <w:lvlText w:val="(%1.%2.%3.%4.%5.%6.%7.%8.%9)"/>
      <w:lvlJc w:val="left"/>
      <w:pPr>
        <w:ind w:left="6480" w:hanging="720"/>
      </w:pPr>
    </w:lvl>
  </w:abstractNum>
  <w:abstractNum w:abstractNumId="129" w15:restartNumberingAfterBreak="0">
    <w:nsid w:val="7F745290"/>
    <w:multiLevelType w:val="multilevel"/>
    <w:tmpl w:val="4622DB48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0" w15:restartNumberingAfterBreak="0">
    <w:nsid w:val="7FB469B3"/>
    <w:multiLevelType w:val="multilevel"/>
    <w:tmpl w:val="68C0F0B2"/>
    <w:styleLink w:val="WWNum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17129018">
    <w:abstractNumId w:val="52"/>
  </w:num>
  <w:num w:numId="2" w16cid:durableId="635184926">
    <w:abstractNumId w:val="30"/>
  </w:num>
  <w:num w:numId="3" w16cid:durableId="1879587131">
    <w:abstractNumId w:val="111"/>
  </w:num>
  <w:num w:numId="4" w16cid:durableId="1347904962">
    <w:abstractNumId w:val="74"/>
  </w:num>
  <w:num w:numId="5" w16cid:durableId="289165409">
    <w:abstractNumId w:val="113"/>
  </w:num>
  <w:num w:numId="6" w16cid:durableId="1528370789">
    <w:abstractNumId w:val="48"/>
  </w:num>
  <w:num w:numId="7" w16cid:durableId="2131047486">
    <w:abstractNumId w:val="123"/>
  </w:num>
  <w:num w:numId="8" w16cid:durableId="612984077">
    <w:abstractNumId w:val="61"/>
  </w:num>
  <w:num w:numId="9" w16cid:durableId="2038844836">
    <w:abstractNumId w:val="114"/>
  </w:num>
  <w:num w:numId="10" w16cid:durableId="661398417">
    <w:abstractNumId w:val="82"/>
  </w:num>
  <w:num w:numId="11" w16cid:durableId="95945996">
    <w:abstractNumId w:val="22"/>
  </w:num>
  <w:num w:numId="12" w16cid:durableId="1142115676">
    <w:abstractNumId w:val="56"/>
  </w:num>
  <w:num w:numId="13" w16cid:durableId="682634282">
    <w:abstractNumId w:val="126"/>
  </w:num>
  <w:num w:numId="14" w16cid:durableId="447238685">
    <w:abstractNumId w:val="119"/>
  </w:num>
  <w:num w:numId="15" w16cid:durableId="70390271">
    <w:abstractNumId w:val="97"/>
  </w:num>
  <w:num w:numId="16" w16cid:durableId="2012178647">
    <w:abstractNumId w:val="15"/>
  </w:num>
  <w:num w:numId="17" w16cid:durableId="202208351">
    <w:abstractNumId w:val="117"/>
  </w:num>
  <w:num w:numId="18" w16cid:durableId="1814563190">
    <w:abstractNumId w:val="125"/>
  </w:num>
  <w:num w:numId="19" w16cid:durableId="1634481430">
    <w:abstractNumId w:val="108"/>
  </w:num>
  <w:num w:numId="20" w16cid:durableId="487786686">
    <w:abstractNumId w:val="86"/>
  </w:num>
  <w:num w:numId="21" w16cid:durableId="867452202">
    <w:abstractNumId w:val="79"/>
  </w:num>
  <w:num w:numId="22" w16cid:durableId="760414546">
    <w:abstractNumId w:val="62"/>
  </w:num>
  <w:num w:numId="23" w16cid:durableId="1497457495">
    <w:abstractNumId w:val="57"/>
  </w:num>
  <w:num w:numId="24" w16cid:durableId="353653302">
    <w:abstractNumId w:val="103"/>
  </w:num>
  <w:num w:numId="25" w16cid:durableId="1999065583">
    <w:abstractNumId w:val="1"/>
  </w:num>
  <w:num w:numId="26" w16cid:durableId="143548206">
    <w:abstractNumId w:val="45"/>
  </w:num>
  <w:num w:numId="27" w16cid:durableId="1159225690">
    <w:abstractNumId w:val="101"/>
  </w:num>
  <w:num w:numId="28" w16cid:durableId="300307213">
    <w:abstractNumId w:val="109"/>
  </w:num>
  <w:num w:numId="29" w16cid:durableId="252738204">
    <w:abstractNumId w:val="112"/>
  </w:num>
  <w:num w:numId="30" w16cid:durableId="1237939843">
    <w:abstractNumId w:val="23"/>
  </w:num>
  <w:num w:numId="31" w16cid:durableId="497959579">
    <w:abstractNumId w:val="63"/>
  </w:num>
  <w:num w:numId="32" w16cid:durableId="1509978208">
    <w:abstractNumId w:val="35"/>
  </w:num>
  <w:num w:numId="33" w16cid:durableId="395587258">
    <w:abstractNumId w:val="18"/>
  </w:num>
  <w:num w:numId="34" w16cid:durableId="1836143755">
    <w:abstractNumId w:val="121"/>
  </w:num>
  <w:num w:numId="35" w16cid:durableId="899049463">
    <w:abstractNumId w:val="17"/>
  </w:num>
  <w:num w:numId="36" w16cid:durableId="2007703789">
    <w:abstractNumId w:val="46"/>
  </w:num>
  <w:num w:numId="37" w16cid:durableId="735325662">
    <w:abstractNumId w:val="39"/>
  </w:num>
  <w:num w:numId="38" w16cid:durableId="688457215">
    <w:abstractNumId w:val="72"/>
  </w:num>
  <w:num w:numId="39" w16cid:durableId="1840579075">
    <w:abstractNumId w:val="60"/>
  </w:num>
  <w:num w:numId="40" w16cid:durableId="1308242109">
    <w:abstractNumId w:val="107"/>
  </w:num>
  <w:num w:numId="41" w16cid:durableId="1945382733">
    <w:abstractNumId w:val="93"/>
  </w:num>
  <w:num w:numId="42" w16cid:durableId="1991519503">
    <w:abstractNumId w:val="129"/>
  </w:num>
  <w:num w:numId="43" w16cid:durableId="589436122">
    <w:abstractNumId w:val="8"/>
  </w:num>
  <w:num w:numId="44" w16cid:durableId="203712302">
    <w:abstractNumId w:val="127"/>
  </w:num>
  <w:num w:numId="45" w16cid:durableId="1719163418">
    <w:abstractNumId w:val="38"/>
  </w:num>
  <w:num w:numId="46" w16cid:durableId="1549756466">
    <w:abstractNumId w:val="105"/>
  </w:num>
  <w:num w:numId="47" w16cid:durableId="908804706">
    <w:abstractNumId w:val="47"/>
  </w:num>
  <w:num w:numId="48" w16cid:durableId="1256133816">
    <w:abstractNumId w:val="13"/>
  </w:num>
  <w:num w:numId="49" w16cid:durableId="2120220795">
    <w:abstractNumId w:val="25"/>
  </w:num>
  <w:num w:numId="50" w16cid:durableId="500240621">
    <w:abstractNumId w:val="24"/>
  </w:num>
  <w:num w:numId="51" w16cid:durableId="2136869056">
    <w:abstractNumId w:val="65"/>
  </w:num>
  <w:num w:numId="52" w16cid:durableId="1467352928">
    <w:abstractNumId w:val="55"/>
  </w:num>
  <w:num w:numId="53" w16cid:durableId="1935938079">
    <w:abstractNumId w:val="28"/>
  </w:num>
  <w:num w:numId="54" w16cid:durableId="1929804075">
    <w:abstractNumId w:val="128"/>
  </w:num>
  <w:num w:numId="55" w16cid:durableId="228225884">
    <w:abstractNumId w:val="96"/>
  </w:num>
  <w:num w:numId="56" w16cid:durableId="86853020">
    <w:abstractNumId w:val="10"/>
  </w:num>
  <w:num w:numId="57" w16cid:durableId="768889310">
    <w:abstractNumId w:val="102"/>
  </w:num>
  <w:num w:numId="58" w16cid:durableId="1181048496">
    <w:abstractNumId w:val="29"/>
  </w:num>
  <w:num w:numId="59" w16cid:durableId="256795774">
    <w:abstractNumId w:val="34"/>
  </w:num>
  <w:num w:numId="60" w16cid:durableId="1933928106">
    <w:abstractNumId w:val="31"/>
  </w:num>
  <w:num w:numId="61" w16cid:durableId="849442333">
    <w:abstractNumId w:val="118"/>
  </w:num>
  <w:num w:numId="62" w16cid:durableId="1573349158">
    <w:abstractNumId w:val="12"/>
  </w:num>
  <w:num w:numId="63" w16cid:durableId="1356619648">
    <w:abstractNumId w:val="36"/>
  </w:num>
  <w:num w:numId="64" w16cid:durableId="234709728">
    <w:abstractNumId w:val="16"/>
  </w:num>
  <w:num w:numId="65" w16cid:durableId="1080372546">
    <w:abstractNumId w:val="2"/>
  </w:num>
  <w:num w:numId="66" w16cid:durableId="2069379151">
    <w:abstractNumId w:val="99"/>
  </w:num>
  <w:num w:numId="67" w16cid:durableId="289169514">
    <w:abstractNumId w:val="32"/>
  </w:num>
  <w:num w:numId="68" w16cid:durableId="1460996381">
    <w:abstractNumId w:val="73"/>
  </w:num>
  <w:num w:numId="69" w16cid:durableId="1441412574">
    <w:abstractNumId w:val="77"/>
  </w:num>
  <w:num w:numId="70" w16cid:durableId="188686673">
    <w:abstractNumId w:val="106"/>
  </w:num>
  <w:num w:numId="71" w16cid:durableId="1984504066">
    <w:abstractNumId w:val="100"/>
  </w:num>
  <w:num w:numId="72" w16cid:durableId="960694526">
    <w:abstractNumId w:val="88"/>
  </w:num>
  <w:num w:numId="73" w16cid:durableId="2004702799">
    <w:abstractNumId w:val="4"/>
  </w:num>
  <w:num w:numId="74" w16cid:durableId="325086181">
    <w:abstractNumId w:val="41"/>
  </w:num>
  <w:num w:numId="75" w16cid:durableId="1944455634">
    <w:abstractNumId w:val="81"/>
  </w:num>
  <w:num w:numId="76" w16cid:durableId="924148565">
    <w:abstractNumId w:val="71"/>
  </w:num>
  <w:num w:numId="77" w16cid:durableId="1794473222">
    <w:abstractNumId w:val="122"/>
  </w:num>
  <w:num w:numId="78" w16cid:durableId="608318515">
    <w:abstractNumId w:val="64"/>
  </w:num>
  <w:num w:numId="79" w16cid:durableId="1282027971">
    <w:abstractNumId w:val="124"/>
  </w:num>
  <w:num w:numId="80" w16cid:durableId="1270628516">
    <w:abstractNumId w:val="130"/>
  </w:num>
  <w:num w:numId="81" w16cid:durableId="1850411176">
    <w:abstractNumId w:val="59"/>
  </w:num>
  <w:num w:numId="82" w16cid:durableId="593511541">
    <w:abstractNumId w:val="44"/>
  </w:num>
  <w:num w:numId="83" w16cid:durableId="1744642477">
    <w:abstractNumId w:val="58"/>
  </w:num>
  <w:num w:numId="84" w16cid:durableId="1212615148">
    <w:abstractNumId w:val="91"/>
  </w:num>
  <w:num w:numId="85" w16cid:durableId="1141387265">
    <w:abstractNumId w:val="80"/>
  </w:num>
  <w:num w:numId="86" w16cid:durableId="248466198">
    <w:abstractNumId w:val="14"/>
  </w:num>
  <w:num w:numId="87" w16cid:durableId="1718119610">
    <w:abstractNumId w:val="67"/>
  </w:num>
  <w:num w:numId="88" w16cid:durableId="882057461">
    <w:abstractNumId w:val="37"/>
  </w:num>
  <w:num w:numId="89" w16cid:durableId="528841593">
    <w:abstractNumId w:val="27"/>
  </w:num>
  <w:num w:numId="90" w16cid:durableId="511182631">
    <w:abstractNumId w:val="76"/>
  </w:num>
  <w:num w:numId="91" w16cid:durableId="152530454">
    <w:abstractNumId w:val="7"/>
  </w:num>
  <w:num w:numId="92" w16cid:durableId="858084650">
    <w:abstractNumId w:val="95"/>
  </w:num>
  <w:num w:numId="93" w16cid:durableId="473379735">
    <w:abstractNumId w:val="54"/>
  </w:num>
  <w:num w:numId="94" w16cid:durableId="1565143665">
    <w:abstractNumId w:val="115"/>
  </w:num>
  <w:num w:numId="95" w16cid:durableId="757824365">
    <w:abstractNumId w:val="5"/>
  </w:num>
  <w:num w:numId="96" w16cid:durableId="93980475">
    <w:abstractNumId w:val="84"/>
  </w:num>
  <w:num w:numId="97" w16cid:durableId="276370381">
    <w:abstractNumId w:val="19"/>
  </w:num>
  <w:num w:numId="98" w16cid:durableId="286933194">
    <w:abstractNumId w:val="116"/>
  </w:num>
  <w:num w:numId="99" w16cid:durableId="466356320">
    <w:abstractNumId w:val="51"/>
  </w:num>
  <w:num w:numId="100" w16cid:durableId="1997221135">
    <w:abstractNumId w:val="6"/>
  </w:num>
  <w:num w:numId="101" w16cid:durableId="586422773">
    <w:abstractNumId w:val="90"/>
  </w:num>
  <w:num w:numId="102" w16cid:durableId="2032024939">
    <w:abstractNumId w:val="49"/>
  </w:num>
  <w:num w:numId="103" w16cid:durableId="1625036169">
    <w:abstractNumId w:val="94"/>
  </w:num>
  <w:num w:numId="104" w16cid:durableId="1315522486">
    <w:abstractNumId w:val="68"/>
  </w:num>
  <w:num w:numId="105" w16cid:durableId="1791196393">
    <w:abstractNumId w:val="98"/>
  </w:num>
  <w:num w:numId="106" w16cid:durableId="1023701977">
    <w:abstractNumId w:val="66"/>
  </w:num>
  <w:num w:numId="107" w16cid:durableId="1651246707">
    <w:abstractNumId w:val="20"/>
  </w:num>
  <w:num w:numId="108" w16cid:durableId="834147344">
    <w:abstractNumId w:val="40"/>
  </w:num>
  <w:num w:numId="109" w16cid:durableId="1783305981">
    <w:abstractNumId w:val="3"/>
  </w:num>
  <w:num w:numId="110" w16cid:durableId="928587844">
    <w:abstractNumId w:val="42"/>
  </w:num>
  <w:num w:numId="111" w16cid:durableId="1855193942">
    <w:abstractNumId w:val="50"/>
  </w:num>
  <w:num w:numId="112" w16cid:durableId="2097433847">
    <w:abstractNumId w:val="33"/>
  </w:num>
  <w:num w:numId="113" w16cid:durableId="1571765724">
    <w:abstractNumId w:val="87"/>
  </w:num>
  <w:num w:numId="114" w16cid:durableId="1846018140">
    <w:abstractNumId w:val="9"/>
  </w:num>
  <w:num w:numId="115" w16cid:durableId="1943566432">
    <w:abstractNumId w:val="110"/>
  </w:num>
  <w:num w:numId="116" w16cid:durableId="1985160205">
    <w:abstractNumId w:val="70"/>
  </w:num>
  <w:num w:numId="117" w16cid:durableId="251933814">
    <w:abstractNumId w:val="26"/>
  </w:num>
  <w:num w:numId="118" w16cid:durableId="1563440675">
    <w:abstractNumId w:val="11"/>
  </w:num>
  <w:num w:numId="119" w16cid:durableId="591857641">
    <w:abstractNumId w:val="85"/>
  </w:num>
  <w:num w:numId="120" w16cid:durableId="356005304">
    <w:abstractNumId w:val="21"/>
  </w:num>
  <w:num w:numId="121" w16cid:durableId="324937497">
    <w:abstractNumId w:val="75"/>
  </w:num>
  <w:num w:numId="122" w16cid:durableId="1511681490">
    <w:abstractNumId w:val="53"/>
  </w:num>
  <w:num w:numId="123" w16cid:durableId="777413083">
    <w:abstractNumId w:val="89"/>
  </w:num>
  <w:num w:numId="124" w16cid:durableId="1236206786">
    <w:abstractNumId w:val="69"/>
  </w:num>
  <w:num w:numId="125" w16cid:durableId="1667437952">
    <w:abstractNumId w:val="43"/>
  </w:num>
  <w:num w:numId="126" w16cid:durableId="1299148754">
    <w:abstractNumId w:val="92"/>
  </w:num>
  <w:num w:numId="127" w16cid:durableId="1588034648">
    <w:abstractNumId w:val="104"/>
  </w:num>
  <w:num w:numId="128" w16cid:durableId="1736201143">
    <w:abstractNumId w:val="120"/>
  </w:num>
  <w:num w:numId="129" w16cid:durableId="1674719549">
    <w:abstractNumId w:val="83"/>
  </w:num>
  <w:num w:numId="130" w16cid:durableId="1489901209">
    <w:abstractNumId w:val="0"/>
  </w:num>
  <w:num w:numId="131" w16cid:durableId="260068555">
    <w:abstractNumId w:val="78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397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F7"/>
    <w:rsid w:val="0000035C"/>
    <w:rsid w:val="00002AA2"/>
    <w:rsid w:val="00003690"/>
    <w:rsid w:val="000037DA"/>
    <w:rsid w:val="00005D22"/>
    <w:rsid w:val="000079F9"/>
    <w:rsid w:val="00007CC5"/>
    <w:rsid w:val="0001009E"/>
    <w:rsid w:val="000105DD"/>
    <w:rsid w:val="00010C1E"/>
    <w:rsid w:val="00011F28"/>
    <w:rsid w:val="0001392E"/>
    <w:rsid w:val="0001393E"/>
    <w:rsid w:val="00015C29"/>
    <w:rsid w:val="0002051F"/>
    <w:rsid w:val="00024A83"/>
    <w:rsid w:val="00025E78"/>
    <w:rsid w:val="00026B89"/>
    <w:rsid w:val="0002754F"/>
    <w:rsid w:val="00030A24"/>
    <w:rsid w:val="000329D5"/>
    <w:rsid w:val="00033F24"/>
    <w:rsid w:val="00034843"/>
    <w:rsid w:val="00036733"/>
    <w:rsid w:val="000367F5"/>
    <w:rsid w:val="00036858"/>
    <w:rsid w:val="00036A30"/>
    <w:rsid w:val="00036A83"/>
    <w:rsid w:val="00042A8E"/>
    <w:rsid w:val="000430EA"/>
    <w:rsid w:val="000432D0"/>
    <w:rsid w:val="00045385"/>
    <w:rsid w:val="00045E9A"/>
    <w:rsid w:val="00046361"/>
    <w:rsid w:val="0004657A"/>
    <w:rsid w:val="00051CB8"/>
    <w:rsid w:val="00051E96"/>
    <w:rsid w:val="00052CA4"/>
    <w:rsid w:val="00052E09"/>
    <w:rsid w:val="00054DD4"/>
    <w:rsid w:val="0005691C"/>
    <w:rsid w:val="00057A26"/>
    <w:rsid w:val="00060AA4"/>
    <w:rsid w:val="0006101A"/>
    <w:rsid w:val="00065350"/>
    <w:rsid w:val="00065D71"/>
    <w:rsid w:val="00067812"/>
    <w:rsid w:val="0007281A"/>
    <w:rsid w:val="0007527C"/>
    <w:rsid w:val="00082326"/>
    <w:rsid w:val="000826DD"/>
    <w:rsid w:val="0008374F"/>
    <w:rsid w:val="00084B5D"/>
    <w:rsid w:val="00084FB4"/>
    <w:rsid w:val="00085A29"/>
    <w:rsid w:val="00087531"/>
    <w:rsid w:val="00087878"/>
    <w:rsid w:val="00090999"/>
    <w:rsid w:val="00090E40"/>
    <w:rsid w:val="0009126C"/>
    <w:rsid w:val="00091439"/>
    <w:rsid w:val="000922B8"/>
    <w:rsid w:val="00092886"/>
    <w:rsid w:val="00094955"/>
    <w:rsid w:val="0009783D"/>
    <w:rsid w:val="000A052A"/>
    <w:rsid w:val="000A1330"/>
    <w:rsid w:val="000A1A6E"/>
    <w:rsid w:val="000A1C5F"/>
    <w:rsid w:val="000A1DA4"/>
    <w:rsid w:val="000A2CED"/>
    <w:rsid w:val="000A356D"/>
    <w:rsid w:val="000A3FD8"/>
    <w:rsid w:val="000A5010"/>
    <w:rsid w:val="000A5EAB"/>
    <w:rsid w:val="000A6A65"/>
    <w:rsid w:val="000B0F42"/>
    <w:rsid w:val="000B1A3D"/>
    <w:rsid w:val="000B2030"/>
    <w:rsid w:val="000B20BA"/>
    <w:rsid w:val="000B5AC6"/>
    <w:rsid w:val="000B5D12"/>
    <w:rsid w:val="000B681A"/>
    <w:rsid w:val="000B6A57"/>
    <w:rsid w:val="000B6E19"/>
    <w:rsid w:val="000C14FE"/>
    <w:rsid w:val="000C27B0"/>
    <w:rsid w:val="000C36E8"/>
    <w:rsid w:val="000C3E5A"/>
    <w:rsid w:val="000C4CA2"/>
    <w:rsid w:val="000C4D55"/>
    <w:rsid w:val="000C5CCD"/>
    <w:rsid w:val="000C61C6"/>
    <w:rsid w:val="000C6842"/>
    <w:rsid w:val="000C75FC"/>
    <w:rsid w:val="000C7ECC"/>
    <w:rsid w:val="000D2346"/>
    <w:rsid w:val="000D666D"/>
    <w:rsid w:val="000D66CE"/>
    <w:rsid w:val="000D748F"/>
    <w:rsid w:val="000D78B6"/>
    <w:rsid w:val="000E165E"/>
    <w:rsid w:val="000E1700"/>
    <w:rsid w:val="000E2807"/>
    <w:rsid w:val="000E34C8"/>
    <w:rsid w:val="000E38A0"/>
    <w:rsid w:val="000E4553"/>
    <w:rsid w:val="000E4BB3"/>
    <w:rsid w:val="000E6296"/>
    <w:rsid w:val="000E76D8"/>
    <w:rsid w:val="000E7B23"/>
    <w:rsid w:val="000E7ECC"/>
    <w:rsid w:val="000F1EF1"/>
    <w:rsid w:val="000F1F15"/>
    <w:rsid w:val="000F44A7"/>
    <w:rsid w:val="000F4DE8"/>
    <w:rsid w:val="000F5811"/>
    <w:rsid w:val="000F5925"/>
    <w:rsid w:val="000F5E8D"/>
    <w:rsid w:val="000F654B"/>
    <w:rsid w:val="000F7760"/>
    <w:rsid w:val="00100748"/>
    <w:rsid w:val="001007CE"/>
    <w:rsid w:val="001034AE"/>
    <w:rsid w:val="00103A1D"/>
    <w:rsid w:val="001105D9"/>
    <w:rsid w:val="00110CF6"/>
    <w:rsid w:val="00113029"/>
    <w:rsid w:val="00113A25"/>
    <w:rsid w:val="0011423C"/>
    <w:rsid w:val="00115179"/>
    <w:rsid w:val="00115E41"/>
    <w:rsid w:val="00116CD8"/>
    <w:rsid w:val="00116FB5"/>
    <w:rsid w:val="001177E2"/>
    <w:rsid w:val="00117C12"/>
    <w:rsid w:val="00123804"/>
    <w:rsid w:val="00124EA7"/>
    <w:rsid w:val="0012504F"/>
    <w:rsid w:val="00125145"/>
    <w:rsid w:val="001327BB"/>
    <w:rsid w:val="00133863"/>
    <w:rsid w:val="001346B3"/>
    <w:rsid w:val="00135C39"/>
    <w:rsid w:val="00136235"/>
    <w:rsid w:val="001366D8"/>
    <w:rsid w:val="00140D63"/>
    <w:rsid w:val="001416EC"/>
    <w:rsid w:val="00141C4B"/>
    <w:rsid w:val="00142069"/>
    <w:rsid w:val="001423A6"/>
    <w:rsid w:val="00143676"/>
    <w:rsid w:val="00146226"/>
    <w:rsid w:val="001474A3"/>
    <w:rsid w:val="00151BD8"/>
    <w:rsid w:val="0015223D"/>
    <w:rsid w:val="001545B5"/>
    <w:rsid w:val="00155227"/>
    <w:rsid w:val="00155B50"/>
    <w:rsid w:val="00155CEE"/>
    <w:rsid w:val="00156101"/>
    <w:rsid w:val="0015767E"/>
    <w:rsid w:val="00160053"/>
    <w:rsid w:val="00160F2C"/>
    <w:rsid w:val="00161CD5"/>
    <w:rsid w:val="00163B0B"/>
    <w:rsid w:val="001655AC"/>
    <w:rsid w:val="001659A9"/>
    <w:rsid w:val="0016608B"/>
    <w:rsid w:val="00170D55"/>
    <w:rsid w:val="0017115A"/>
    <w:rsid w:val="00171360"/>
    <w:rsid w:val="001717B6"/>
    <w:rsid w:val="001725F3"/>
    <w:rsid w:val="0017295A"/>
    <w:rsid w:val="0017316A"/>
    <w:rsid w:val="001733CB"/>
    <w:rsid w:val="00175585"/>
    <w:rsid w:val="0017618E"/>
    <w:rsid w:val="0018050E"/>
    <w:rsid w:val="001833BD"/>
    <w:rsid w:val="00183637"/>
    <w:rsid w:val="00184DB2"/>
    <w:rsid w:val="00185AC8"/>
    <w:rsid w:val="00185E79"/>
    <w:rsid w:val="00186446"/>
    <w:rsid w:val="00186CC9"/>
    <w:rsid w:val="00186E5D"/>
    <w:rsid w:val="001909EB"/>
    <w:rsid w:val="00191016"/>
    <w:rsid w:val="0019308D"/>
    <w:rsid w:val="00195E6E"/>
    <w:rsid w:val="001A0294"/>
    <w:rsid w:val="001A2C91"/>
    <w:rsid w:val="001A4E8B"/>
    <w:rsid w:val="001A5079"/>
    <w:rsid w:val="001A77E0"/>
    <w:rsid w:val="001A7D2D"/>
    <w:rsid w:val="001B039F"/>
    <w:rsid w:val="001B09C9"/>
    <w:rsid w:val="001B5E3C"/>
    <w:rsid w:val="001B5E50"/>
    <w:rsid w:val="001B7485"/>
    <w:rsid w:val="001C0565"/>
    <w:rsid w:val="001C1E0B"/>
    <w:rsid w:val="001C404D"/>
    <w:rsid w:val="001C471D"/>
    <w:rsid w:val="001C564F"/>
    <w:rsid w:val="001C722D"/>
    <w:rsid w:val="001D0824"/>
    <w:rsid w:val="001D0C88"/>
    <w:rsid w:val="001D48A1"/>
    <w:rsid w:val="001E055E"/>
    <w:rsid w:val="001E0779"/>
    <w:rsid w:val="001E197C"/>
    <w:rsid w:val="001E1C78"/>
    <w:rsid w:val="001E5237"/>
    <w:rsid w:val="001E55EC"/>
    <w:rsid w:val="001E5C4A"/>
    <w:rsid w:val="001E6B49"/>
    <w:rsid w:val="001F092F"/>
    <w:rsid w:val="001F12E9"/>
    <w:rsid w:val="001F1D4C"/>
    <w:rsid w:val="001F357B"/>
    <w:rsid w:val="001F4767"/>
    <w:rsid w:val="001F7B4D"/>
    <w:rsid w:val="00200566"/>
    <w:rsid w:val="00201088"/>
    <w:rsid w:val="00201722"/>
    <w:rsid w:val="002017FD"/>
    <w:rsid w:val="00202AE3"/>
    <w:rsid w:val="00204576"/>
    <w:rsid w:val="00210203"/>
    <w:rsid w:val="002126B3"/>
    <w:rsid w:val="0021334C"/>
    <w:rsid w:val="00213411"/>
    <w:rsid w:val="002140F3"/>
    <w:rsid w:val="00215085"/>
    <w:rsid w:val="00217188"/>
    <w:rsid w:val="00217C02"/>
    <w:rsid w:val="00220A9D"/>
    <w:rsid w:val="00221493"/>
    <w:rsid w:val="002219A7"/>
    <w:rsid w:val="00221B6E"/>
    <w:rsid w:val="0022368B"/>
    <w:rsid w:val="00224F5B"/>
    <w:rsid w:val="00227B92"/>
    <w:rsid w:val="002337BA"/>
    <w:rsid w:val="00234268"/>
    <w:rsid w:val="00234428"/>
    <w:rsid w:val="00234A71"/>
    <w:rsid w:val="002350C4"/>
    <w:rsid w:val="00237341"/>
    <w:rsid w:val="002374A6"/>
    <w:rsid w:val="00240834"/>
    <w:rsid w:val="00240CA2"/>
    <w:rsid w:val="00243049"/>
    <w:rsid w:val="002442CC"/>
    <w:rsid w:val="00245141"/>
    <w:rsid w:val="00245187"/>
    <w:rsid w:val="002454CF"/>
    <w:rsid w:val="00247939"/>
    <w:rsid w:val="00250107"/>
    <w:rsid w:val="0025021E"/>
    <w:rsid w:val="00250665"/>
    <w:rsid w:val="00251BED"/>
    <w:rsid w:val="00251F34"/>
    <w:rsid w:val="00252972"/>
    <w:rsid w:val="00255DD7"/>
    <w:rsid w:val="002568F2"/>
    <w:rsid w:val="00256D7C"/>
    <w:rsid w:val="00256E20"/>
    <w:rsid w:val="00257BF1"/>
    <w:rsid w:val="00260A6D"/>
    <w:rsid w:val="00261278"/>
    <w:rsid w:val="00263CF8"/>
    <w:rsid w:val="00263D6E"/>
    <w:rsid w:val="002643FE"/>
    <w:rsid w:val="00264F45"/>
    <w:rsid w:val="00265F8D"/>
    <w:rsid w:val="00266323"/>
    <w:rsid w:val="00266C20"/>
    <w:rsid w:val="00267DF3"/>
    <w:rsid w:val="0027081D"/>
    <w:rsid w:val="00270FEC"/>
    <w:rsid w:val="0027252D"/>
    <w:rsid w:val="00273A15"/>
    <w:rsid w:val="002742A3"/>
    <w:rsid w:val="002755BD"/>
    <w:rsid w:val="0028410C"/>
    <w:rsid w:val="00284951"/>
    <w:rsid w:val="002867E2"/>
    <w:rsid w:val="00287242"/>
    <w:rsid w:val="002878F7"/>
    <w:rsid w:val="00290F52"/>
    <w:rsid w:val="0029226F"/>
    <w:rsid w:val="0029387E"/>
    <w:rsid w:val="00293BF2"/>
    <w:rsid w:val="00295E43"/>
    <w:rsid w:val="00296DE3"/>
    <w:rsid w:val="00297F0D"/>
    <w:rsid w:val="002A2B6D"/>
    <w:rsid w:val="002A31DB"/>
    <w:rsid w:val="002A3398"/>
    <w:rsid w:val="002A5095"/>
    <w:rsid w:val="002A5F79"/>
    <w:rsid w:val="002A6814"/>
    <w:rsid w:val="002B0BB8"/>
    <w:rsid w:val="002B1A54"/>
    <w:rsid w:val="002B2A13"/>
    <w:rsid w:val="002B735D"/>
    <w:rsid w:val="002B7460"/>
    <w:rsid w:val="002B7588"/>
    <w:rsid w:val="002B7D33"/>
    <w:rsid w:val="002C04A1"/>
    <w:rsid w:val="002C0F8F"/>
    <w:rsid w:val="002C158E"/>
    <w:rsid w:val="002C18B7"/>
    <w:rsid w:val="002C1CE1"/>
    <w:rsid w:val="002C1F44"/>
    <w:rsid w:val="002C3126"/>
    <w:rsid w:val="002C33D1"/>
    <w:rsid w:val="002C5215"/>
    <w:rsid w:val="002C594E"/>
    <w:rsid w:val="002D04DC"/>
    <w:rsid w:val="002D1274"/>
    <w:rsid w:val="002D1A70"/>
    <w:rsid w:val="002D2086"/>
    <w:rsid w:val="002D39C6"/>
    <w:rsid w:val="002D3E5D"/>
    <w:rsid w:val="002D3EC3"/>
    <w:rsid w:val="002D4578"/>
    <w:rsid w:val="002D5301"/>
    <w:rsid w:val="002D5788"/>
    <w:rsid w:val="002D6ADB"/>
    <w:rsid w:val="002D6C15"/>
    <w:rsid w:val="002D7013"/>
    <w:rsid w:val="002E0DE5"/>
    <w:rsid w:val="002E1538"/>
    <w:rsid w:val="002E17D2"/>
    <w:rsid w:val="002E29FB"/>
    <w:rsid w:val="002E3D92"/>
    <w:rsid w:val="002E5918"/>
    <w:rsid w:val="002E60AF"/>
    <w:rsid w:val="002E7DD5"/>
    <w:rsid w:val="002F046F"/>
    <w:rsid w:val="002F2CA3"/>
    <w:rsid w:val="002F2F89"/>
    <w:rsid w:val="002F533A"/>
    <w:rsid w:val="002F67F6"/>
    <w:rsid w:val="002F75C6"/>
    <w:rsid w:val="00301DEB"/>
    <w:rsid w:val="0030314A"/>
    <w:rsid w:val="003034CF"/>
    <w:rsid w:val="00304AAD"/>
    <w:rsid w:val="00304C9D"/>
    <w:rsid w:val="00305F5C"/>
    <w:rsid w:val="003076BC"/>
    <w:rsid w:val="00307833"/>
    <w:rsid w:val="003104EA"/>
    <w:rsid w:val="00311EA6"/>
    <w:rsid w:val="00314268"/>
    <w:rsid w:val="003145B0"/>
    <w:rsid w:val="003146E6"/>
    <w:rsid w:val="00315983"/>
    <w:rsid w:val="00315DAF"/>
    <w:rsid w:val="00315F97"/>
    <w:rsid w:val="00322065"/>
    <w:rsid w:val="003251DA"/>
    <w:rsid w:val="00325791"/>
    <w:rsid w:val="00325D45"/>
    <w:rsid w:val="00327338"/>
    <w:rsid w:val="00327CAA"/>
    <w:rsid w:val="00330044"/>
    <w:rsid w:val="003314E9"/>
    <w:rsid w:val="00331627"/>
    <w:rsid w:val="00331E50"/>
    <w:rsid w:val="003324A4"/>
    <w:rsid w:val="003327BF"/>
    <w:rsid w:val="003333C4"/>
    <w:rsid w:val="00335282"/>
    <w:rsid w:val="0033692F"/>
    <w:rsid w:val="003416B2"/>
    <w:rsid w:val="00342914"/>
    <w:rsid w:val="00343A56"/>
    <w:rsid w:val="0034490A"/>
    <w:rsid w:val="00344B5E"/>
    <w:rsid w:val="00345A1C"/>
    <w:rsid w:val="0034721F"/>
    <w:rsid w:val="00347B60"/>
    <w:rsid w:val="00350011"/>
    <w:rsid w:val="00352498"/>
    <w:rsid w:val="003536A2"/>
    <w:rsid w:val="00353AB9"/>
    <w:rsid w:val="00355164"/>
    <w:rsid w:val="003569E3"/>
    <w:rsid w:val="00356D21"/>
    <w:rsid w:val="003570B2"/>
    <w:rsid w:val="0036083F"/>
    <w:rsid w:val="0036086D"/>
    <w:rsid w:val="00360EFC"/>
    <w:rsid w:val="00361A7E"/>
    <w:rsid w:val="00361BAC"/>
    <w:rsid w:val="003637D3"/>
    <w:rsid w:val="003654B4"/>
    <w:rsid w:val="00366553"/>
    <w:rsid w:val="003675D1"/>
    <w:rsid w:val="00370E5C"/>
    <w:rsid w:val="003716F1"/>
    <w:rsid w:val="00372D1D"/>
    <w:rsid w:val="00373D82"/>
    <w:rsid w:val="003743AC"/>
    <w:rsid w:val="0037725F"/>
    <w:rsid w:val="003775A3"/>
    <w:rsid w:val="003817D4"/>
    <w:rsid w:val="00383162"/>
    <w:rsid w:val="0038371A"/>
    <w:rsid w:val="003839D0"/>
    <w:rsid w:val="00383AF2"/>
    <w:rsid w:val="00385D1D"/>
    <w:rsid w:val="00391E8A"/>
    <w:rsid w:val="0039255F"/>
    <w:rsid w:val="00396C57"/>
    <w:rsid w:val="00397571"/>
    <w:rsid w:val="003A10FF"/>
    <w:rsid w:val="003A180C"/>
    <w:rsid w:val="003A1895"/>
    <w:rsid w:val="003A54CF"/>
    <w:rsid w:val="003A6C51"/>
    <w:rsid w:val="003A792B"/>
    <w:rsid w:val="003B081B"/>
    <w:rsid w:val="003B0F47"/>
    <w:rsid w:val="003B1291"/>
    <w:rsid w:val="003B4AAE"/>
    <w:rsid w:val="003B517B"/>
    <w:rsid w:val="003B5369"/>
    <w:rsid w:val="003C244A"/>
    <w:rsid w:val="003C2571"/>
    <w:rsid w:val="003C2F83"/>
    <w:rsid w:val="003C37AA"/>
    <w:rsid w:val="003C57FE"/>
    <w:rsid w:val="003C591B"/>
    <w:rsid w:val="003C6DA1"/>
    <w:rsid w:val="003C782A"/>
    <w:rsid w:val="003D081C"/>
    <w:rsid w:val="003D1036"/>
    <w:rsid w:val="003D39F6"/>
    <w:rsid w:val="003D406D"/>
    <w:rsid w:val="003D4A79"/>
    <w:rsid w:val="003D5A31"/>
    <w:rsid w:val="003D714E"/>
    <w:rsid w:val="003E1D6C"/>
    <w:rsid w:val="003E2066"/>
    <w:rsid w:val="003E2332"/>
    <w:rsid w:val="003E28A6"/>
    <w:rsid w:val="003E55F0"/>
    <w:rsid w:val="003E5A6B"/>
    <w:rsid w:val="003E5DF5"/>
    <w:rsid w:val="003E6900"/>
    <w:rsid w:val="003F0109"/>
    <w:rsid w:val="003F3216"/>
    <w:rsid w:val="003F6489"/>
    <w:rsid w:val="003F69EE"/>
    <w:rsid w:val="003F733A"/>
    <w:rsid w:val="003F74D0"/>
    <w:rsid w:val="0040521C"/>
    <w:rsid w:val="004064B3"/>
    <w:rsid w:val="00407DCB"/>
    <w:rsid w:val="00410E2B"/>
    <w:rsid w:val="00412A5D"/>
    <w:rsid w:val="00412BCF"/>
    <w:rsid w:val="00414D56"/>
    <w:rsid w:val="0041582A"/>
    <w:rsid w:val="00420988"/>
    <w:rsid w:val="00420D99"/>
    <w:rsid w:val="004229EC"/>
    <w:rsid w:val="00423180"/>
    <w:rsid w:val="0042382A"/>
    <w:rsid w:val="00423EA7"/>
    <w:rsid w:val="00425750"/>
    <w:rsid w:val="00425F6C"/>
    <w:rsid w:val="004272ED"/>
    <w:rsid w:val="00427AAB"/>
    <w:rsid w:val="00430A12"/>
    <w:rsid w:val="00431DBA"/>
    <w:rsid w:val="00431E42"/>
    <w:rsid w:val="00433860"/>
    <w:rsid w:val="00434566"/>
    <w:rsid w:val="004359AF"/>
    <w:rsid w:val="004402EC"/>
    <w:rsid w:val="00440F90"/>
    <w:rsid w:val="00443947"/>
    <w:rsid w:val="00443A48"/>
    <w:rsid w:val="0044695E"/>
    <w:rsid w:val="004479A8"/>
    <w:rsid w:val="00450ADE"/>
    <w:rsid w:val="004514E0"/>
    <w:rsid w:val="00453004"/>
    <w:rsid w:val="00453824"/>
    <w:rsid w:val="004549B8"/>
    <w:rsid w:val="00454EFA"/>
    <w:rsid w:val="004553F2"/>
    <w:rsid w:val="00455B5F"/>
    <w:rsid w:val="004569E3"/>
    <w:rsid w:val="00456E7D"/>
    <w:rsid w:val="00457EE4"/>
    <w:rsid w:val="00460020"/>
    <w:rsid w:val="0046097F"/>
    <w:rsid w:val="00465AEB"/>
    <w:rsid w:val="004660B5"/>
    <w:rsid w:val="00467EBB"/>
    <w:rsid w:val="00470CC9"/>
    <w:rsid w:val="00476273"/>
    <w:rsid w:val="004769B3"/>
    <w:rsid w:val="004843B7"/>
    <w:rsid w:val="00486316"/>
    <w:rsid w:val="00486330"/>
    <w:rsid w:val="00486D2D"/>
    <w:rsid w:val="00490B4A"/>
    <w:rsid w:val="0049324A"/>
    <w:rsid w:val="00493925"/>
    <w:rsid w:val="00495366"/>
    <w:rsid w:val="00495454"/>
    <w:rsid w:val="0049661A"/>
    <w:rsid w:val="00497B10"/>
    <w:rsid w:val="004A0FE1"/>
    <w:rsid w:val="004A1A85"/>
    <w:rsid w:val="004A4FA2"/>
    <w:rsid w:val="004A5EC3"/>
    <w:rsid w:val="004B0705"/>
    <w:rsid w:val="004B11D1"/>
    <w:rsid w:val="004B11DA"/>
    <w:rsid w:val="004B1EC6"/>
    <w:rsid w:val="004B314F"/>
    <w:rsid w:val="004B49FC"/>
    <w:rsid w:val="004B6488"/>
    <w:rsid w:val="004B6825"/>
    <w:rsid w:val="004B78F9"/>
    <w:rsid w:val="004C1D21"/>
    <w:rsid w:val="004C22A9"/>
    <w:rsid w:val="004C345D"/>
    <w:rsid w:val="004C36B5"/>
    <w:rsid w:val="004C3C01"/>
    <w:rsid w:val="004C44DB"/>
    <w:rsid w:val="004C4C25"/>
    <w:rsid w:val="004C4EC5"/>
    <w:rsid w:val="004C766A"/>
    <w:rsid w:val="004D1765"/>
    <w:rsid w:val="004D2E4C"/>
    <w:rsid w:val="004D38A8"/>
    <w:rsid w:val="004D3F89"/>
    <w:rsid w:val="004D4B0F"/>
    <w:rsid w:val="004D7017"/>
    <w:rsid w:val="004D7EFD"/>
    <w:rsid w:val="004E1B2B"/>
    <w:rsid w:val="004E4B82"/>
    <w:rsid w:val="004E64CD"/>
    <w:rsid w:val="004E7792"/>
    <w:rsid w:val="004F06FA"/>
    <w:rsid w:val="004F13A1"/>
    <w:rsid w:val="004F14CC"/>
    <w:rsid w:val="004F3D81"/>
    <w:rsid w:val="004F3EDD"/>
    <w:rsid w:val="004F5176"/>
    <w:rsid w:val="004F525F"/>
    <w:rsid w:val="004F5D9A"/>
    <w:rsid w:val="004F6BEB"/>
    <w:rsid w:val="004F714D"/>
    <w:rsid w:val="00500C94"/>
    <w:rsid w:val="00502756"/>
    <w:rsid w:val="005043DF"/>
    <w:rsid w:val="00504EF1"/>
    <w:rsid w:val="00505EED"/>
    <w:rsid w:val="0050656A"/>
    <w:rsid w:val="00510088"/>
    <w:rsid w:val="00510272"/>
    <w:rsid w:val="00512C5B"/>
    <w:rsid w:val="00512CE9"/>
    <w:rsid w:val="00514183"/>
    <w:rsid w:val="00514AE9"/>
    <w:rsid w:val="0051556F"/>
    <w:rsid w:val="00515B60"/>
    <w:rsid w:val="00515DFF"/>
    <w:rsid w:val="00517168"/>
    <w:rsid w:val="0052092A"/>
    <w:rsid w:val="00521783"/>
    <w:rsid w:val="00521EA8"/>
    <w:rsid w:val="00522754"/>
    <w:rsid w:val="00527BAD"/>
    <w:rsid w:val="00531246"/>
    <w:rsid w:val="00531FB1"/>
    <w:rsid w:val="00534B10"/>
    <w:rsid w:val="005368B3"/>
    <w:rsid w:val="00536FBE"/>
    <w:rsid w:val="0054026B"/>
    <w:rsid w:val="00542FA8"/>
    <w:rsid w:val="0054418D"/>
    <w:rsid w:val="0054643B"/>
    <w:rsid w:val="00546D75"/>
    <w:rsid w:val="0055081B"/>
    <w:rsid w:val="005552D7"/>
    <w:rsid w:val="00565A7E"/>
    <w:rsid w:val="00566A44"/>
    <w:rsid w:val="00571CA0"/>
    <w:rsid w:val="00572E2B"/>
    <w:rsid w:val="0057367F"/>
    <w:rsid w:val="00573C38"/>
    <w:rsid w:val="005745E3"/>
    <w:rsid w:val="00574824"/>
    <w:rsid w:val="00574E89"/>
    <w:rsid w:val="00576416"/>
    <w:rsid w:val="005800F9"/>
    <w:rsid w:val="00581800"/>
    <w:rsid w:val="00581907"/>
    <w:rsid w:val="0058266B"/>
    <w:rsid w:val="0058326B"/>
    <w:rsid w:val="00584481"/>
    <w:rsid w:val="005846B3"/>
    <w:rsid w:val="00585693"/>
    <w:rsid w:val="00585AB3"/>
    <w:rsid w:val="00587343"/>
    <w:rsid w:val="0058781C"/>
    <w:rsid w:val="005900B3"/>
    <w:rsid w:val="005901BB"/>
    <w:rsid w:val="00590B7D"/>
    <w:rsid w:val="00590C5F"/>
    <w:rsid w:val="00591A2C"/>
    <w:rsid w:val="00592A80"/>
    <w:rsid w:val="00592E64"/>
    <w:rsid w:val="00592FFF"/>
    <w:rsid w:val="00593DCF"/>
    <w:rsid w:val="00593F6A"/>
    <w:rsid w:val="00596956"/>
    <w:rsid w:val="00596D58"/>
    <w:rsid w:val="005978C2"/>
    <w:rsid w:val="00597BAC"/>
    <w:rsid w:val="005A09DC"/>
    <w:rsid w:val="005A2B4D"/>
    <w:rsid w:val="005A3C0B"/>
    <w:rsid w:val="005A43A1"/>
    <w:rsid w:val="005A6258"/>
    <w:rsid w:val="005A7076"/>
    <w:rsid w:val="005B3809"/>
    <w:rsid w:val="005B380D"/>
    <w:rsid w:val="005B42EB"/>
    <w:rsid w:val="005B4704"/>
    <w:rsid w:val="005B54A9"/>
    <w:rsid w:val="005B5A0A"/>
    <w:rsid w:val="005B7B1C"/>
    <w:rsid w:val="005C1AA3"/>
    <w:rsid w:val="005C269D"/>
    <w:rsid w:val="005C5449"/>
    <w:rsid w:val="005C5ADE"/>
    <w:rsid w:val="005C739A"/>
    <w:rsid w:val="005C7A61"/>
    <w:rsid w:val="005D0BDF"/>
    <w:rsid w:val="005D0F2D"/>
    <w:rsid w:val="005D36A1"/>
    <w:rsid w:val="005D3CD8"/>
    <w:rsid w:val="005D4C7F"/>
    <w:rsid w:val="005D686C"/>
    <w:rsid w:val="005D68ED"/>
    <w:rsid w:val="005D6E46"/>
    <w:rsid w:val="005D7A6E"/>
    <w:rsid w:val="005E20AA"/>
    <w:rsid w:val="005E26B8"/>
    <w:rsid w:val="005E3194"/>
    <w:rsid w:val="005E44BB"/>
    <w:rsid w:val="005E46DB"/>
    <w:rsid w:val="005E6221"/>
    <w:rsid w:val="005E71BE"/>
    <w:rsid w:val="005F0620"/>
    <w:rsid w:val="005F28E6"/>
    <w:rsid w:val="005F3379"/>
    <w:rsid w:val="005F6CA0"/>
    <w:rsid w:val="005F71AF"/>
    <w:rsid w:val="005F72A8"/>
    <w:rsid w:val="00600702"/>
    <w:rsid w:val="00601878"/>
    <w:rsid w:val="00602075"/>
    <w:rsid w:val="00602D77"/>
    <w:rsid w:val="00605193"/>
    <w:rsid w:val="0060539E"/>
    <w:rsid w:val="0060584A"/>
    <w:rsid w:val="00610CAE"/>
    <w:rsid w:val="00610E91"/>
    <w:rsid w:val="00611ACA"/>
    <w:rsid w:val="00614CCC"/>
    <w:rsid w:val="006207E1"/>
    <w:rsid w:val="00622107"/>
    <w:rsid w:val="00622D58"/>
    <w:rsid w:val="00622EFB"/>
    <w:rsid w:val="006238C7"/>
    <w:rsid w:val="00624BA1"/>
    <w:rsid w:val="00626D4F"/>
    <w:rsid w:val="006301C8"/>
    <w:rsid w:val="00631043"/>
    <w:rsid w:val="00633AD6"/>
    <w:rsid w:val="00636471"/>
    <w:rsid w:val="00636760"/>
    <w:rsid w:val="006368BB"/>
    <w:rsid w:val="00637352"/>
    <w:rsid w:val="00640224"/>
    <w:rsid w:val="00640534"/>
    <w:rsid w:val="006418B9"/>
    <w:rsid w:val="0064266A"/>
    <w:rsid w:val="00643D2D"/>
    <w:rsid w:val="0064678D"/>
    <w:rsid w:val="00646937"/>
    <w:rsid w:val="00647271"/>
    <w:rsid w:val="00647AAE"/>
    <w:rsid w:val="0065106A"/>
    <w:rsid w:val="006543C9"/>
    <w:rsid w:val="006554C9"/>
    <w:rsid w:val="006558B3"/>
    <w:rsid w:val="00656A60"/>
    <w:rsid w:val="00656BF0"/>
    <w:rsid w:val="00657E3C"/>
    <w:rsid w:val="0066143A"/>
    <w:rsid w:val="00661B5D"/>
    <w:rsid w:val="00661BD7"/>
    <w:rsid w:val="00662148"/>
    <w:rsid w:val="00663AD8"/>
    <w:rsid w:val="00665F7E"/>
    <w:rsid w:val="00667011"/>
    <w:rsid w:val="00667CBD"/>
    <w:rsid w:val="00671B86"/>
    <w:rsid w:val="00671E87"/>
    <w:rsid w:val="00672450"/>
    <w:rsid w:val="00673DE9"/>
    <w:rsid w:val="00675101"/>
    <w:rsid w:val="00675372"/>
    <w:rsid w:val="00676260"/>
    <w:rsid w:val="00676EAF"/>
    <w:rsid w:val="0067761A"/>
    <w:rsid w:val="00677ACA"/>
    <w:rsid w:val="00677E63"/>
    <w:rsid w:val="006800AE"/>
    <w:rsid w:val="00681FB2"/>
    <w:rsid w:val="00686DD5"/>
    <w:rsid w:val="0068716D"/>
    <w:rsid w:val="006871D5"/>
    <w:rsid w:val="006912E1"/>
    <w:rsid w:val="00692D68"/>
    <w:rsid w:val="0069429A"/>
    <w:rsid w:val="006947C7"/>
    <w:rsid w:val="006960C9"/>
    <w:rsid w:val="00696BBF"/>
    <w:rsid w:val="00697BEC"/>
    <w:rsid w:val="006A1255"/>
    <w:rsid w:val="006A1502"/>
    <w:rsid w:val="006A2BE0"/>
    <w:rsid w:val="006A3076"/>
    <w:rsid w:val="006A34E3"/>
    <w:rsid w:val="006A4672"/>
    <w:rsid w:val="006A4B36"/>
    <w:rsid w:val="006A59FD"/>
    <w:rsid w:val="006A5B1F"/>
    <w:rsid w:val="006A667B"/>
    <w:rsid w:val="006A7FB6"/>
    <w:rsid w:val="006B04F4"/>
    <w:rsid w:val="006B3C4A"/>
    <w:rsid w:val="006B3E0A"/>
    <w:rsid w:val="006B5277"/>
    <w:rsid w:val="006B5897"/>
    <w:rsid w:val="006B643C"/>
    <w:rsid w:val="006C1620"/>
    <w:rsid w:val="006C298E"/>
    <w:rsid w:val="006C2D9C"/>
    <w:rsid w:val="006C32FB"/>
    <w:rsid w:val="006C3C9A"/>
    <w:rsid w:val="006C6B60"/>
    <w:rsid w:val="006D062C"/>
    <w:rsid w:val="006D156C"/>
    <w:rsid w:val="006D1C78"/>
    <w:rsid w:val="006D2F9B"/>
    <w:rsid w:val="006D3DEC"/>
    <w:rsid w:val="006D438A"/>
    <w:rsid w:val="006D5999"/>
    <w:rsid w:val="006D7852"/>
    <w:rsid w:val="006E0B72"/>
    <w:rsid w:val="006E2311"/>
    <w:rsid w:val="006E3C63"/>
    <w:rsid w:val="006E3C79"/>
    <w:rsid w:val="006E408D"/>
    <w:rsid w:val="006E537B"/>
    <w:rsid w:val="006E7DE0"/>
    <w:rsid w:val="006F0D2D"/>
    <w:rsid w:val="006F1196"/>
    <w:rsid w:val="006F1951"/>
    <w:rsid w:val="006F291F"/>
    <w:rsid w:val="006F2D68"/>
    <w:rsid w:val="006F3B84"/>
    <w:rsid w:val="006F4D0D"/>
    <w:rsid w:val="006F6609"/>
    <w:rsid w:val="006F77CE"/>
    <w:rsid w:val="00700F2D"/>
    <w:rsid w:val="00705150"/>
    <w:rsid w:val="007065AB"/>
    <w:rsid w:val="00706C1B"/>
    <w:rsid w:val="00707374"/>
    <w:rsid w:val="00707F88"/>
    <w:rsid w:val="00711894"/>
    <w:rsid w:val="007124C4"/>
    <w:rsid w:val="00712E10"/>
    <w:rsid w:val="00715566"/>
    <w:rsid w:val="007161DC"/>
    <w:rsid w:val="00717616"/>
    <w:rsid w:val="0072088F"/>
    <w:rsid w:val="00721B49"/>
    <w:rsid w:val="00721B5B"/>
    <w:rsid w:val="00723F7A"/>
    <w:rsid w:val="00732DDD"/>
    <w:rsid w:val="00732F6C"/>
    <w:rsid w:val="007331B5"/>
    <w:rsid w:val="00734D7A"/>
    <w:rsid w:val="007357F7"/>
    <w:rsid w:val="00740BF7"/>
    <w:rsid w:val="00746658"/>
    <w:rsid w:val="007502A9"/>
    <w:rsid w:val="007510F9"/>
    <w:rsid w:val="00752A53"/>
    <w:rsid w:val="00753440"/>
    <w:rsid w:val="007543D0"/>
    <w:rsid w:val="00755412"/>
    <w:rsid w:val="007566D9"/>
    <w:rsid w:val="00756F6C"/>
    <w:rsid w:val="00763026"/>
    <w:rsid w:val="007630B6"/>
    <w:rsid w:val="007632A3"/>
    <w:rsid w:val="00763FD5"/>
    <w:rsid w:val="00764770"/>
    <w:rsid w:val="007649B7"/>
    <w:rsid w:val="00764EFF"/>
    <w:rsid w:val="0076643E"/>
    <w:rsid w:val="0076695A"/>
    <w:rsid w:val="007679B4"/>
    <w:rsid w:val="00772849"/>
    <w:rsid w:val="00772FC8"/>
    <w:rsid w:val="00773A3D"/>
    <w:rsid w:val="00776175"/>
    <w:rsid w:val="0077644F"/>
    <w:rsid w:val="007772E3"/>
    <w:rsid w:val="00782FF3"/>
    <w:rsid w:val="0078344B"/>
    <w:rsid w:val="00783464"/>
    <w:rsid w:val="007854C6"/>
    <w:rsid w:val="0078550C"/>
    <w:rsid w:val="00785F64"/>
    <w:rsid w:val="00786C50"/>
    <w:rsid w:val="0078713A"/>
    <w:rsid w:val="00790675"/>
    <w:rsid w:val="00791C55"/>
    <w:rsid w:val="00792ECA"/>
    <w:rsid w:val="00793DBC"/>
    <w:rsid w:val="00796A2E"/>
    <w:rsid w:val="007A210D"/>
    <w:rsid w:val="007A264D"/>
    <w:rsid w:val="007A3818"/>
    <w:rsid w:val="007A3B4A"/>
    <w:rsid w:val="007A6163"/>
    <w:rsid w:val="007A636B"/>
    <w:rsid w:val="007A75BF"/>
    <w:rsid w:val="007B0441"/>
    <w:rsid w:val="007B14DC"/>
    <w:rsid w:val="007B184A"/>
    <w:rsid w:val="007B26A3"/>
    <w:rsid w:val="007B37AF"/>
    <w:rsid w:val="007B425D"/>
    <w:rsid w:val="007B7D3E"/>
    <w:rsid w:val="007B7E69"/>
    <w:rsid w:val="007C12F4"/>
    <w:rsid w:val="007C192D"/>
    <w:rsid w:val="007C3785"/>
    <w:rsid w:val="007C5C65"/>
    <w:rsid w:val="007C7003"/>
    <w:rsid w:val="007C7F49"/>
    <w:rsid w:val="007D1BE0"/>
    <w:rsid w:val="007D1C1E"/>
    <w:rsid w:val="007D3AE0"/>
    <w:rsid w:val="007D4466"/>
    <w:rsid w:val="007E33EE"/>
    <w:rsid w:val="007E614D"/>
    <w:rsid w:val="007F107B"/>
    <w:rsid w:val="007F2030"/>
    <w:rsid w:val="007F23C9"/>
    <w:rsid w:val="007F3853"/>
    <w:rsid w:val="007F38E9"/>
    <w:rsid w:val="007F3F93"/>
    <w:rsid w:val="007F4139"/>
    <w:rsid w:val="007F56E0"/>
    <w:rsid w:val="007F6C6C"/>
    <w:rsid w:val="00802F59"/>
    <w:rsid w:val="00805060"/>
    <w:rsid w:val="00807148"/>
    <w:rsid w:val="00810B5A"/>
    <w:rsid w:val="008122C9"/>
    <w:rsid w:val="00814EC7"/>
    <w:rsid w:val="0081607C"/>
    <w:rsid w:val="0081703D"/>
    <w:rsid w:val="00817EFB"/>
    <w:rsid w:val="00820062"/>
    <w:rsid w:val="00820412"/>
    <w:rsid w:val="00820541"/>
    <w:rsid w:val="00822144"/>
    <w:rsid w:val="00822818"/>
    <w:rsid w:val="00824461"/>
    <w:rsid w:val="00824728"/>
    <w:rsid w:val="00824B70"/>
    <w:rsid w:val="00825CE1"/>
    <w:rsid w:val="0083164D"/>
    <w:rsid w:val="00832CE3"/>
    <w:rsid w:val="0083499A"/>
    <w:rsid w:val="00834B73"/>
    <w:rsid w:val="008358A1"/>
    <w:rsid w:val="00837227"/>
    <w:rsid w:val="0083760C"/>
    <w:rsid w:val="00837B0A"/>
    <w:rsid w:val="00837CB4"/>
    <w:rsid w:val="00837FBA"/>
    <w:rsid w:val="008415D1"/>
    <w:rsid w:val="008451CD"/>
    <w:rsid w:val="008458B8"/>
    <w:rsid w:val="00846564"/>
    <w:rsid w:val="008467F0"/>
    <w:rsid w:val="0084689B"/>
    <w:rsid w:val="00850435"/>
    <w:rsid w:val="008518E3"/>
    <w:rsid w:val="0085212D"/>
    <w:rsid w:val="008558B0"/>
    <w:rsid w:val="0085593B"/>
    <w:rsid w:val="008567F6"/>
    <w:rsid w:val="0086153D"/>
    <w:rsid w:val="00861C7B"/>
    <w:rsid w:val="008672BE"/>
    <w:rsid w:val="00870415"/>
    <w:rsid w:val="00871C12"/>
    <w:rsid w:val="00872019"/>
    <w:rsid w:val="008723C9"/>
    <w:rsid w:val="00872D66"/>
    <w:rsid w:val="00874005"/>
    <w:rsid w:val="00874816"/>
    <w:rsid w:val="00874C71"/>
    <w:rsid w:val="00876B30"/>
    <w:rsid w:val="0088171C"/>
    <w:rsid w:val="00881BF1"/>
    <w:rsid w:val="00887EF9"/>
    <w:rsid w:val="00890DC7"/>
    <w:rsid w:val="00896960"/>
    <w:rsid w:val="008978E7"/>
    <w:rsid w:val="008A02F0"/>
    <w:rsid w:val="008A0779"/>
    <w:rsid w:val="008A15D8"/>
    <w:rsid w:val="008A1FB1"/>
    <w:rsid w:val="008A247A"/>
    <w:rsid w:val="008A6577"/>
    <w:rsid w:val="008A778F"/>
    <w:rsid w:val="008B1C73"/>
    <w:rsid w:val="008B3D40"/>
    <w:rsid w:val="008B46B8"/>
    <w:rsid w:val="008B4B78"/>
    <w:rsid w:val="008B7AED"/>
    <w:rsid w:val="008C358E"/>
    <w:rsid w:val="008C4000"/>
    <w:rsid w:val="008C5B7E"/>
    <w:rsid w:val="008C5F69"/>
    <w:rsid w:val="008C6095"/>
    <w:rsid w:val="008C7623"/>
    <w:rsid w:val="008D15F2"/>
    <w:rsid w:val="008D420C"/>
    <w:rsid w:val="008D6788"/>
    <w:rsid w:val="008D762D"/>
    <w:rsid w:val="008D7A88"/>
    <w:rsid w:val="008E01C9"/>
    <w:rsid w:val="008E57B1"/>
    <w:rsid w:val="008F0BFA"/>
    <w:rsid w:val="008F5012"/>
    <w:rsid w:val="008F7589"/>
    <w:rsid w:val="008F76EE"/>
    <w:rsid w:val="008F7DF4"/>
    <w:rsid w:val="009009FE"/>
    <w:rsid w:val="00901AC8"/>
    <w:rsid w:val="0090264A"/>
    <w:rsid w:val="009042A2"/>
    <w:rsid w:val="00904C59"/>
    <w:rsid w:val="00905A31"/>
    <w:rsid w:val="00906D01"/>
    <w:rsid w:val="0090742E"/>
    <w:rsid w:val="00910F15"/>
    <w:rsid w:val="009127AC"/>
    <w:rsid w:val="00912F1E"/>
    <w:rsid w:val="00913768"/>
    <w:rsid w:val="00920B25"/>
    <w:rsid w:val="00922B80"/>
    <w:rsid w:val="00923B4C"/>
    <w:rsid w:val="00923FAB"/>
    <w:rsid w:val="009253B1"/>
    <w:rsid w:val="00925DBE"/>
    <w:rsid w:val="0092621E"/>
    <w:rsid w:val="00927687"/>
    <w:rsid w:val="00927785"/>
    <w:rsid w:val="0093199F"/>
    <w:rsid w:val="009352D3"/>
    <w:rsid w:val="00936A4A"/>
    <w:rsid w:val="00936FE9"/>
    <w:rsid w:val="0093770F"/>
    <w:rsid w:val="009402B7"/>
    <w:rsid w:val="00940525"/>
    <w:rsid w:val="00941226"/>
    <w:rsid w:val="00943ABD"/>
    <w:rsid w:val="0094554E"/>
    <w:rsid w:val="0095126C"/>
    <w:rsid w:val="00952662"/>
    <w:rsid w:val="009541CC"/>
    <w:rsid w:val="009546CA"/>
    <w:rsid w:val="00954A6F"/>
    <w:rsid w:val="00955988"/>
    <w:rsid w:val="00955E7A"/>
    <w:rsid w:val="009560F8"/>
    <w:rsid w:val="00961BBB"/>
    <w:rsid w:val="00962488"/>
    <w:rsid w:val="00962831"/>
    <w:rsid w:val="00962D44"/>
    <w:rsid w:val="009633D6"/>
    <w:rsid w:val="00963D6D"/>
    <w:rsid w:val="00964C4C"/>
    <w:rsid w:val="00965E0D"/>
    <w:rsid w:val="0096668A"/>
    <w:rsid w:val="00967134"/>
    <w:rsid w:val="00967990"/>
    <w:rsid w:val="00967E20"/>
    <w:rsid w:val="0097062A"/>
    <w:rsid w:val="0097174D"/>
    <w:rsid w:val="00972300"/>
    <w:rsid w:val="00975D5D"/>
    <w:rsid w:val="009777FE"/>
    <w:rsid w:val="009803E1"/>
    <w:rsid w:val="0098176F"/>
    <w:rsid w:val="00981D50"/>
    <w:rsid w:val="00982009"/>
    <w:rsid w:val="0098305F"/>
    <w:rsid w:val="009835E5"/>
    <w:rsid w:val="009841BC"/>
    <w:rsid w:val="009863F6"/>
    <w:rsid w:val="0099162A"/>
    <w:rsid w:val="00991826"/>
    <w:rsid w:val="00992A8B"/>
    <w:rsid w:val="00992B46"/>
    <w:rsid w:val="009945C8"/>
    <w:rsid w:val="0099472F"/>
    <w:rsid w:val="009955B5"/>
    <w:rsid w:val="00996D9F"/>
    <w:rsid w:val="009A003A"/>
    <w:rsid w:val="009A0CFB"/>
    <w:rsid w:val="009A13DD"/>
    <w:rsid w:val="009A2F23"/>
    <w:rsid w:val="009A3D1C"/>
    <w:rsid w:val="009A4325"/>
    <w:rsid w:val="009A5765"/>
    <w:rsid w:val="009A5A7A"/>
    <w:rsid w:val="009A6C39"/>
    <w:rsid w:val="009B124B"/>
    <w:rsid w:val="009B6333"/>
    <w:rsid w:val="009C1431"/>
    <w:rsid w:val="009C1669"/>
    <w:rsid w:val="009C1FF0"/>
    <w:rsid w:val="009C2D20"/>
    <w:rsid w:val="009C691E"/>
    <w:rsid w:val="009D1C50"/>
    <w:rsid w:val="009D22AA"/>
    <w:rsid w:val="009D2EAB"/>
    <w:rsid w:val="009D47F5"/>
    <w:rsid w:val="009D4B4D"/>
    <w:rsid w:val="009D594E"/>
    <w:rsid w:val="009D6C95"/>
    <w:rsid w:val="009D7FBF"/>
    <w:rsid w:val="009E195B"/>
    <w:rsid w:val="009E2D02"/>
    <w:rsid w:val="009E2F2A"/>
    <w:rsid w:val="009E38A2"/>
    <w:rsid w:val="009E463F"/>
    <w:rsid w:val="009E4D90"/>
    <w:rsid w:val="009E581F"/>
    <w:rsid w:val="009E5982"/>
    <w:rsid w:val="009F00BB"/>
    <w:rsid w:val="009F0299"/>
    <w:rsid w:val="009F1CAF"/>
    <w:rsid w:val="009F22E1"/>
    <w:rsid w:val="009F393D"/>
    <w:rsid w:val="009F4019"/>
    <w:rsid w:val="009F4270"/>
    <w:rsid w:val="009F49D7"/>
    <w:rsid w:val="009F7996"/>
    <w:rsid w:val="00A00C95"/>
    <w:rsid w:val="00A00D6F"/>
    <w:rsid w:val="00A01C87"/>
    <w:rsid w:val="00A01EDC"/>
    <w:rsid w:val="00A02B96"/>
    <w:rsid w:val="00A04AFE"/>
    <w:rsid w:val="00A0533B"/>
    <w:rsid w:val="00A05B03"/>
    <w:rsid w:val="00A05CE4"/>
    <w:rsid w:val="00A06F94"/>
    <w:rsid w:val="00A13CA4"/>
    <w:rsid w:val="00A153C6"/>
    <w:rsid w:val="00A15493"/>
    <w:rsid w:val="00A159A9"/>
    <w:rsid w:val="00A15F00"/>
    <w:rsid w:val="00A16AC1"/>
    <w:rsid w:val="00A208D7"/>
    <w:rsid w:val="00A24618"/>
    <w:rsid w:val="00A24A34"/>
    <w:rsid w:val="00A258E7"/>
    <w:rsid w:val="00A2612B"/>
    <w:rsid w:val="00A26CB4"/>
    <w:rsid w:val="00A27E80"/>
    <w:rsid w:val="00A3043A"/>
    <w:rsid w:val="00A30785"/>
    <w:rsid w:val="00A30D53"/>
    <w:rsid w:val="00A33BFE"/>
    <w:rsid w:val="00A34B63"/>
    <w:rsid w:val="00A36034"/>
    <w:rsid w:val="00A41924"/>
    <w:rsid w:val="00A43058"/>
    <w:rsid w:val="00A43364"/>
    <w:rsid w:val="00A44E55"/>
    <w:rsid w:val="00A45144"/>
    <w:rsid w:val="00A452E0"/>
    <w:rsid w:val="00A47984"/>
    <w:rsid w:val="00A5021B"/>
    <w:rsid w:val="00A50C56"/>
    <w:rsid w:val="00A51E99"/>
    <w:rsid w:val="00A534CB"/>
    <w:rsid w:val="00A53C8E"/>
    <w:rsid w:val="00A573B5"/>
    <w:rsid w:val="00A57DFA"/>
    <w:rsid w:val="00A60C60"/>
    <w:rsid w:val="00A62BD1"/>
    <w:rsid w:val="00A62C28"/>
    <w:rsid w:val="00A6431C"/>
    <w:rsid w:val="00A64689"/>
    <w:rsid w:val="00A647F8"/>
    <w:rsid w:val="00A64936"/>
    <w:rsid w:val="00A65A8F"/>
    <w:rsid w:val="00A65E31"/>
    <w:rsid w:val="00A67111"/>
    <w:rsid w:val="00A70871"/>
    <w:rsid w:val="00A70B67"/>
    <w:rsid w:val="00A7174A"/>
    <w:rsid w:val="00A71C54"/>
    <w:rsid w:val="00A72A93"/>
    <w:rsid w:val="00A73543"/>
    <w:rsid w:val="00A73DDA"/>
    <w:rsid w:val="00A745D2"/>
    <w:rsid w:val="00A75596"/>
    <w:rsid w:val="00A75A86"/>
    <w:rsid w:val="00A82686"/>
    <w:rsid w:val="00A82743"/>
    <w:rsid w:val="00A8286E"/>
    <w:rsid w:val="00A83AFA"/>
    <w:rsid w:val="00A84BF0"/>
    <w:rsid w:val="00A8547A"/>
    <w:rsid w:val="00A858AD"/>
    <w:rsid w:val="00A90C9B"/>
    <w:rsid w:val="00A91052"/>
    <w:rsid w:val="00A91154"/>
    <w:rsid w:val="00A918E5"/>
    <w:rsid w:val="00A921E8"/>
    <w:rsid w:val="00A92B0B"/>
    <w:rsid w:val="00A94E37"/>
    <w:rsid w:val="00A96B4D"/>
    <w:rsid w:val="00A97713"/>
    <w:rsid w:val="00AA2877"/>
    <w:rsid w:val="00AA42AD"/>
    <w:rsid w:val="00AA5BBE"/>
    <w:rsid w:val="00AA5BED"/>
    <w:rsid w:val="00AA665F"/>
    <w:rsid w:val="00AA72A8"/>
    <w:rsid w:val="00AA7306"/>
    <w:rsid w:val="00AA777D"/>
    <w:rsid w:val="00AB073E"/>
    <w:rsid w:val="00AB2021"/>
    <w:rsid w:val="00AB2E70"/>
    <w:rsid w:val="00AB5687"/>
    <w:rsid w:val="00AB6027"/>
    <w:rsid w:val="00AB6A06"/>
    <w:rsid w:val="00AB7083"/>
    <w:rsid w:val="00AC010B"/>
    <w:rsid w:val="00AC032D"/>
    <w:rsid w:val="00AC0EC9"/>
    <w:rsid w:val="00AC104D"/>
    <w:rsid w:val="00AC1341"/>
    <w:rsid w:val="00AC37D4"/>
    <w:rsid w:val="00AC38B8"/>
    <w:rsid w:val="00AC788C"/>
    <w:rsid w:val="00AC7FB4"/>
    <w:rsid w:val="00AD07DA"/>
    <w:rsid w:val="00AD7CA7"/>
    <w:rsid w:val="00AE078F"/>
    <w:rsid w:val="00AE2C4C"/>
    <w:rsid w:val="00AE3380"/>
    <w:rsid w:val="00AE40F1"/>
    <w:rsid w:val="00AE573A"/>
    <w:rsid w:val="00AE62A1"/>
    <w:rsid w:val="00AE7299"/>
    <w:rsid w:val="00AE7619"/>
    <w:rsid w:val="00AE7A6B"/>
    <w:rsid w:val="00AF0A20"/>
    <w:rsid w:val="00AF109F"/>
    <w:rsid w:val="00AF4A78"/>
    <w:rsid w:val="00AF4DB4"/>
    <w:rsid w:val="00AF4DDE"/>
    <w:rsid w:val="00AF517A"/>
    <w:rsid w:val="00B00824"/>
    <w:rsid w:val="00B01321"/>
    <w:rsid w:val="00B01C08"/>
    <w:rsid w:val="00B02ABA"/>
    <w:rsid w:val="00B03BDD"/>
    <w:rsid w:val="00B05A81"/>
    <w:rsid w:val="00B07E9B"/>
    <w:rsid w:val="00B11766"/>
    <w:rsid w:val="00B1184B"/>
    <w:rsid w:val="00B141EF"/>
    <w:rsid w:val="00B14ED7"/>
    <w:rsid w:val="00B16B34"/>
    <w:rsid w:val="00B20EA6"/>
    <w:rsid w:val="00B2104C"/>
    <w:rsid w:val="00B21C29"/>
    <w:rsid w:val="00B2312B"/>
    <w:rsid w:val="00B27C38"/>
    <w:rsid w:val="00B3031C"/>
    <w:rsid w:val="00B31642"/>
    <w:rsid w:val="00B3278D"/>
    <w:rsid w:val="00B40535"/>
    <w:rsid w:val="00B409BA"/>
    <w:rsid w:val="00B40D63"/>
    <w:rsid w:val="00B42B0E"/>
    <w:rsid w:val="00B44DEF"/>
    <w:rsid w:val="00B45D86"/>
    <w:rsid w:val="00B4675D"/>
    <w:rsid w:val="00B46FB4"/>
    <w:rsid w:val="00B506C3"/>
    <w:rsid w:val="00B51731"/>
    <w:rsid w:val="00B52101"/>
    <w:rsid w:val="00B52A33"/>
    <w:rsid w:val="00B56D8E"/>
    <w:rsid w:val="00B56E0F"/>
    <w:rsid w:val="00B62A62"/>
    <w:rsid w:val="00B658D1"/>
    <w:rsid w:val="00B65C69"/>
    <w:rsid w:val="00B70F49"/>
    <w:rsid w:val="00B72228"/>
    <w:rsid w:val="00B72508"/>
    <w:rsid w:val="00B735BA"/>
    <w:rsid w:val="00B75D91"/>
    <w:rsid w:val="00B763E6"/>
    <w:rsid w:val="00B76F83"/>
    <w:rsid w:val="00B80C7A"/>
    <w:rsid w:val="00B80D8B"/>
    <w:rsid w:val="00B81692"/>
    <w:rsid w:val="00B820BE"/>
    <w:rsid w:val="00B83765"/>
    <w:rsid w:val="00B83B3D"/>
    <w:rsid w:val="00B86547"/>
    <w:rsid w:val="00B87536"/>
    <w:rsid w:val="00B87713"/>
    <w:rsid w:val="00B87C6A"/>
    <w:rsid w:val="00B910C1"/>
    <w:rsid w:val="00B937F9"/>
    <w:rsid w:val="00B93F42"/>
    <w:rsid w:val="00B944CD"/>
    <w:rsid w:val="00B9520A"/>
    <w:rsid w:val="00B97481"/>
    <w:rsid w:val="00BA0367"/>
    <w:rsid w:val="00BA28A5"/>
    <w:rsid w:val="00BA42C1"/>
    <w:rsid w:val="00BA7E72"/>
    <w:rsid w:val="00BB0966"/>
    <w:rsid w:val="00BB25E2"/>
    <w:rsid w:val="00BB31B1"/>
    <w:rsid w:val="00BB57B9"/>
    <w:rsid w:val="00BB5E66"/>
    <w:rsid w:val="00BB7587"/>
    <w:rsid w:val="00BC1479"/>
    <w:rsid w:val="00BC307D"/>
    <w:rsid w:val="00BC3CA0"/>
    <w:rsid w:val="00BC3D35"/>
    <w:rsid w:val="00BC3E45"/>
    <w:rsid w:val="00BC414F"/>
    <w:rsid w:val="00BC7DCA"/>
    <w:rsid w:val="00BD0151"/>
    <w:rsid w:val="00BD0A5B"/>
    <w:rsid w:val="00BD165E"/>
    <w:rsid w:val="00BD1974"/>
    <w:rsid w:val="00BD2E3A"/>
    <w:rsid w:val="00BD41AD"/>
    <w:rsid w:val="00BD488B"/>
    <w:rsid w:val="00BD4FA2"/>
    <w:rsid w:val="00BD68A8"/>
    <w:rsid w:val="00BD71A2"/>
    <w:rsid w:val="00BE2034"/>
    <w:rsid w:val="00BE2DD0"/>
    <w:rsid w:val="00BE48FD"/>
    <w:rsid w:val="00BE5BF7"/>
    <w:rsid w:val="00BE7BE0"/>
    <w:rsid w:val="00BF30FF"/>
    <w:rsid w:val="00BF3974"/>
    <w:rsid w:val="00BF3A8E"/>
    <w:rsid w:val="00BF6122"/>
    <w:rsid w:val="00C01433"/>
    <w:rsid w:val="00C01B2F"/>
    <w:rsid w:val="00C01C5E"/>
    <w:rsid w:val="00C01D24"/>
    <w:rsid w:val="00C10C16"/>
    <w:rsid w:val="00C11284"/>
    <w:rsid w:val="00C121A6"/>
    <w:rsid w:val="00C13F78"/>
    <w:rsid w:val="00C14B78"/>
    <w:rsid w:val="00C14DDD"/>
    <w:rsid w:val="00C1524B"/>
    <w:rsid w:val="00C16946"/>
    <w:rsid w:val="00C17DA9"/>
    <w:rsid w:val="00C21E65"/>
    <w:rsid w:val="00C22ADB"/>
    <w:rsid w:val="00C23268"/>
    <w:rsid w:val="00C240DB"/>
    <w:rsid w:val="00C24346"/>
    <w:rsid w:val="00C25AA7"/>
    <w:rsid w:val="00C271CF"/>
    <w:rsid w:val="00C275A9"/>
    <w:rsid w:val="00C2771B"/>
    <w:rsid w:val="00C322A0"/>
    <w:rsid w:val="00C36D8B"/>
    <w:rsid w:val="00C3760A"/>
    <w:rsid w:val="00C37BA6"/>
    <w:rsid w:val="00C403EA"/>
    <w:rsid w:val="00C41071"/>
    <w:rsid w:val="00C415B7"/>
    <w:rsid w:val="00C41D57"/>
    <w:rsid w:val="00C4204A"/>
    <w:rsid w:val="00C424DA"/>
    <w:rsid w:val="00C44A35"/>
    <w:rsid w:val="00C4685C"/>
    <w:rsid w:val="00C46984"/>
    <w:rsid w:val="00C4744A"/>
    <w:rsid w:val="00C5107D"/>
    <w:rsid w:val="00C51BEE"/>
    <w:rsid w:val="00C52115"/>
    <w:rsid w:val="00C53AC7"/>
    <w:rsid w:val="00C5460B"/>
    <w:rsid w:val="00C549CE"/>
    <w:rsid w:val="00C55883"/>
    <w:rsid w:val="00C56321"/>
    <w:rsid w:val="00C612F6"/>
    <w:rsid w:val="00C63D22"/>
    <w:rsid w:val="00C64BA4"/>
    <w:rsid w:val="00C661A8"/>
    <w:rsid w:val="00C6627F"/>
    <w:rsid w:val="00C6735E"/>
    <w:rsid w:val="00C703C3"/>
    <w:rsid w:val="00C72BE2"/>
    <w:rsid w:val="00C73719"/>
    <w:rsid w:val="00C73B59"/>
    <w:rsid w:val="00C7743B"/>
    <w:rsid w:val="00C808FC"/>
    <w:rsid w:val="00C80CEF"/>
    <w:rsid w:val="00C81323"/>
    <w:rsid w:val="00C8176A"/>
    <w:rsid w:val="00C8344D"/>
    <w:rsid w:val="00C839DC"/>
    <w:rsid w:val="00C857DE"/>
    <w:rsid w:val="00C86E0A"/>
    <w:rsid w:val="00C93DAC"/>
    <w:rsid w:val="00C948DD"/>
    <w:rsid w:val="00C95F2B"/>
    <w:rsid w:val="00C96728"/>
    <w:rsid w:val="00C97153"/>
    <w:rsid w:val="00CA17D6"/>
    <w:rsid w:val="00CA1D84"/>
    <w:rsid w:val="00CA38CA"/>
    <w:rsid w:val="00CA51D8"/>
    <w:rsid w:val="00CA5296"/>
    <w:rsid w:val="00CA585A"/>
    <w:rsid w:val="00CA797E"/>
    <w:rsid w:val="00CA7DC4"/>
    <w:rsid w:val="00CB0BF6"/>
    <w:rsid w:val="00CB4520"/>
    <w:rsid w:val="00CB4763"/>
    <w:rsid w:val="00CB5647"/>
    <w:rsid w:val="00CB6CEC"/>
    <w:rsid w:val="00CC12A3"/>
    <w:rsid w:val="00CC4355"/>
    <w:rsid w:val="00CC4501"/>
    <w:rsid w:val="00CD07E6"/>
    <w:rsid w:val="00CD0939"/>
    <w:rsid w:val="00CD0DE0"/>
    <w:rsid w:val="00CD1E20"/>
    <w:rsid w:val="00CD34B9"/>
    <w:rsid w:val="00CD44BF"/>
    <w:rsid w:val="00CD7DEF"/>
    <w:rsid w:val="00CE3003"/>
    <w:rsid w:val="00CE3481"/>
    <w:rsid w:val="00CE6C25"/>
    <w:rsid w:val="00CF01BC"/>
    <w:rsid w:val="00CF0BE3"/>
    <w:rsid w:val="00CF1ADF"/>
    <w:rsid w:val="00CF2ACF"/>
    <w:rsid w:val="00CF31C7"/>
    <w:rsid w:val="00CF33CA"/>
    <w:rsid w:val="00CF4533"/>
    <w:rsid w:val="00CF5ED3"/>
    <w:rsid w:val="00CF672E"/>
    <w:rsid w:val="00D00974"/>
    <w:rsid w:val="00D03251"/>
    <w:rsid w:val="00D0509F"/>
    <w:rsid w:val="00D05E54"/>
    <w:rsid w:val="00D06303"/>
    <w:rsid w:val="00D10081"/>
    <w:rsid w:val="00D113D3"/>
    <w:rsid w:val="00D11A95"/>
    <w:rsid w:val="00D11BE2"/>
    <w:rsid w:val="00D133F9"/>
    <w:rsid w:val="00D15678"/>
    <w:rsid w:val="00D161F1"/>
    <w:rsid w:val="00D21A6B"/>
    <w:rsid w:val="00D24710"/>
    <w:rsid w:val="00D25EE2"/>
    <w:rsid w:val="00D26452"/>
    <w:rsid w:val="00D31429"/>
    <w:rsid w:val="00D335CB"/>
    <w:rsid w:val="00D34846"/>
    <w:rsid w:val="00D3611F"/>
    <w:rsid w:val="00D3660A"/>
    <w:rsid w:val="00D36E7D"/>
    <w:rsid w:val="00D3711C"/>
    <w:rsid w:val="00D42888"/>
    <w:rsid w:val="00D4447C"/>
    <w:rsid w:val="00D45EC8"/>
    <w:rsid w:val="00D45FB2"/>
    <w:rsid w:val="00D51160"/>
    <w:rsid w:val="00D520A8"/>
    <w:rsid w:val="00D52416"/>
    <w:rsid w:val="00D53214"/>
    <w:rsid w:val="00D53A7E"/>
    <w:rsid w:val="00D53B92"/>
    <w:rsid w:val="00D54EE2"/>
    <w:rsid w:val="00D55507"/>
    <w:rsid w:val="00D56476"/>
    <w:rsid w:val="00D62EBB"/>
    <w:rsid w:val="00D65928"/>
    <w:rsid w:val="00D700A5"/>
    <w:rsid w:val="00D71ED1"/>
    <w:rsid w:val="00D742FA"/>
    <w:rsid w:val="00D75FA6"/>
    <w:rsid w:val="00D77706"/>
    <w:rsid w:val="00D811D6"/>
    <w:rsid w:val="00D821F1"/>
    <w:rsid w:val="00D82E95"/>
    <w:rsid w:val="00D82F6C"/>
    <w:rsid w:val="00D837BD"/>
    <w:rsid w:val="00D84582"/>
    <w:rsid w:val="00D84C5B"/>
    <w:rsid w:val="00D8507C"/>
    <w:rsid w:val="00D85806"/>
    <w:rsid w:val="00D86128"/>
    <w:rsid w:val="00D903BC"/>
    <w:rsid w:val="00D9153C"/>
    <w:rsid w:val="00D93C2F"/>
    <w:rsid w:val="00D97A9D"/>
    <w:rsid w:val="00D97F94"/>
    <w:rsid w:val="00DA11F9"/>
    <w:rsid w:val="00DA3858"/>
    <w:rsid w:val="00DA4345"/>
    <w:rsid w:val="00DA4725"/>
    <w:rsid w:val="00DA4D0B"/>
    <w:rsid w:val="00DB1251"/>
    <w:rsid w:val="00DB15B8"/>
    <w:rsid w:val="00DB1C6B"/>
    <w:rsid w:val="00DB2CBD"/>
    <w:rsid w:val="00DB4BD2"/>
    <w:rsid w:val="00DB56B9"/>
    <w:rsid w:val="00DB57E2"/>
    <w:rsid w:val="00DC020F"/>
    <w:rsid w:val="00DC08CB"/>
    <w:rsid w:val="00DC1758"/>
    <w:rsid w:val="00DC27CF"/>
    <w:rsid w:val="00DC3FB9"/>
    <w:rsid w:val="00DC4A90"/>
    <w:rsid w:val="00DC6749"/>
    <w:rsid w:val="00DC6B7C"/>
    <w:rsid w:val="00DD0678"/>
    <w:rsid w:val="00DD154E"/>
    <w:rsid w:val="00DD2037"/>
    <w:rsid w:val="00DD2A3B"/>
    <w:rsid w:val="00DD3795"/>
    <w:rsid w:val="00DD5BA5"/>
    <w:rsid w:val="00DD686F"/>
    <w:rsid w:val="00DD7C7C"/>
    <w:rsid w:val="00DD7DFA"/>
    <w:rsid w:val="00DE217A"/>
    <w:rsid w:val="00DE2B14"/>
    <w:rsid w:val="00DE2EF6"/>
    <w:rsid w:val="00DE3350"/>
    <w:rsid w:val="00DE5239"/>
    <w:rsid w:val="00DE61BF"/>
    <w:rsid w:val="00DE63AA"/>
    <w:rsid w:val="00DE75D5"/>
    <w:rsid w:val="00DF1537"/>
    <w:rsid w:val="00DF2297"/>
    <w:rsid w:val="00DF2729"/>
    <w:rsid w:val="00DF3673"/>
    <w:rsid w:val="00DF4B85"/>
    <w:rsid w:val="00DF5480"/>
    <w:rsid w:val="00DF6625"/>
    <w:rsid w:val="00DF7EB0"/>
    <w:rsid w:val="00E004AF"/>
    <w:rsid w:val="00E01B98"/>
    <w:rsid w:val="00E01C7E"/>
    <w:rsid w:val="00E01E09"/>
    <w:rsid w:val="00E03B0D"/>
    <w:rsid w:val="00E03E68"/>
    <w:rsid w:val="00E052DC"/>
    <w:rsid w:val="00E06FEF"/>
    <w:rsid w:val="00E100F6"/>
    <w:rsid w:val="00E121B5"/>
    <w:rsid w:val="00E1240F"/>
    <w:rsid w:val="00E124D5"/>
    <w:rsid w:val="00E17019"/>
    <w:rsid w:val="00E172D6"/>
    <w:rsid w:val="00E208B6"/>
    <w:rsid w:val="00E23435"/>
    <w:rsid w:val="00E3169C"/>
    <w:rsid w:val="00E32DF0"/>
    <w:rsid w:val="00E3462F"/>
    <w:rsid w:val="00E35582"/>
    <w:rsid w:val="00E365BF"/>
    <w:rsid w:val="00E37859"/>
    <w:rsid w:val="00E37E0A"/>
    <w:rsid w:val="00E44AFE"/>
    <w:rsid w:val="00E45A90"/>
    <w:rsid w:val="00E45E78"/>
    <w:rsid w:val="00E46958"/>
    <w:rsid w:val="00E50405"/>
    <w:rsid w:val="00E51122"/>
    <w:rsid w:val="00E5141F"/>
    <w:rsid w:val="00E51DEF"/>
    <w:rsid w:val="00E52AE8"/>
    <w:rsid w:val="00E52ED7"/>
    <w:rsid w:val="00E5319A"/>
    <w:rsid w:val="00E53D47"/>
    <w:rsid w:val="00E5412C"/>
    <w:rsid w:val="00E545E3"/>
    <w:rsid w:val="00E56BEA"/>
    <w:rsid w:val="00E60D87"/>
    <w:rsid w:val="00E62D53"/>
    <w:rsid w:val="00E6428A"/>
    <w:rsid w:val="00E650BC"/>
    <w:rsid w:val="00E6523D"/>
    <w:rsid w:val="00E65D80"/>
    <w:rsid w:val="00E67407"/>
    <w:rsid w:val="00E67ABC"/>
    <w:rsid w:val="00E70FAA"/>
    <w:rsid w:val="00E729C4"/>
    <w:rsid w:val="00E73AA2"/>
    <w:rsid w:val="00E7553D"/>
    <w:rsid w:val="00E76CF8"/>
    <w:rsid w:val="00E774A1"/>
    <w:rsid w:val="00E803AE"/>
    <w:rsid w:val="00E83AB6"/>
    <w:rsid w:val="00E84B98"/>
    <w:rsid w:val="00E84E4C"/>
    <w:rsid w:val="00E86F9E"/>
    <w:rsid w:val="00E8719F"/>
    <w:rsid w:val="00E87455"/>
    <w:rsid w:val="00E87970"/>
    <w:rsid w:val="00E905A0"/>
    <w:rsid w:val="00E90E05"/>
    <w:rsid w:val="00E925F8"/>
    <w:rsid w:val="00E931EA"/>
    <w:rsid w:val="00E93F4A"/>
    <w:rsid w:val="00E9444C"/>
    <w:rsid w:val="00E94870"/>
    <w:rsid w:val="00E94F46"/>
    <w:rsid w:val="00E96C14"/>
    <w:rsid w:val="00EA11F1"/>
    <w:rsid w:val="00EA20EB"/>
    <w:rsid w:val="00EA2692"/>
    <w:rsid w:val="00EA3AE7"/>
    <w:rsid w:val="00EA3F86"/>
    <w:rsid w:val="00EA735D"/>
    <w:rsid w:val="00EA741A"/>
    <w:rsid w:val="00EB0574"/>
    <w:rsid w:val="00EB3D12"/>
    <w:rsid w:val="00EB5E15"/>
    <w:rsid w:val="00EC2047"/>
    <w:rsid w:val="00EC22E5"/>
    <w:rsid w:val="00EC24CE"/>
    <w:rsid w:val="00EC36BC"/>
    <w:rsid w:val="00EC4334"/>
    <w:rsid w:val="00EC4616"/>
    <w:rsid w:val="00EC472E"/>
    <w:rsid w:val="00EC70D8"/>
    <w:rsid w:val="00EC7A4A"/>
    <w:rsid w:val="00EC7E92"/>
    <w:rsid w:val="00ED125C"/>
    <w:rsid w:val="00ED1B25"/>
    <w:rsid w:val="00ED29B5"/>
    <w:rsid w:val="00ED40C5"/>
    <w:rsid w:val="00ED4323"/>
    <w:rsid w:val="00ED45BC"/>
    <w:rsid w:val="00ED57E9"/>
    <w:rsid w:val="00ED5DF0"/>
    <w:rsid w:val="00EE0548"/>
    <w:rsid w:val="00EE125E"/>
    <w:rsid w:val="00EE1507"/>
    <w:rsid w:val="00EE3016"/>
    <w:rsid w:val="00EE3719"/>
    <w:rsid w:val="00EE5FF1"/>
    <w:rsid w:val="00EE604A"/>
    <w:rsid w:val="00EE6442"/>
    <w:rsid w:val="00EE6D9F"/>
    <w:rsid w:val="00EF060A"/>
    <w:rsid w:val="00EF09C1"/>
    <w:rsid w:val="00EF131F"/>
    <w:rsid w:val="00EF1FFB"/>
    <w:rsid w:val="00EF28ED"/>
    <w:rsid w:val="00EF5176"/>
    <w:rsid w:val="00EF5346"/>
    <w:rsid w:val="00EF70DB"/>
    <w:rsid w:val="00F001F4"/>
    <w:rsid w:val="00F009E5"/>
    <w:rsid w:val="00F00DDD"/>
    <w:rsid w:val="00F03415"/>
    <w:rsid w:val="00F0483A"/>
    <w:rsid w:val="00F04F5C"/>
    <w:rsid w:val="00F05E95"/>
    <w:rsid w:val="00F10D1F"/>
    <w:rsid w:val="00F11151"/>
    <w:rsid w:val="00F13FC4"/>
    <w:rsid w:val="00F15002"/>
    <w:rsid w:val="00F20F96"/>
    <w:rsid w:val="00F22E9D"/>
    <w:rsid w:val="00F24984"/>
    <w:rsid w:val="00F26095"/>
    <w:rsid w:val="00F26880"/>
    <w:rsid w:val="00F26B63"/>
    <w:rsid w:val="00F302FF"/>
    <w:rsid w:val="00F32A11"/>
    <w:rsid w:val="00F32BFD"/>
    <w:rsid w:val="00F348AF"/>
    <w:rsid w:val="00F36CEF"/>
    <w:rsid w:val="00F36F0A"/>
    <w:rsid w:val="00F370ED"/>
    <w:rsid w:val="00F37310"/>
    <w:rsid w:val="00F403FA"/>
    <w:rsid w:val="00F411F3"/>
    <w:rsid w:val="00F423A1"/>
    <w:rsid w:val="00F4575E"/>
    <w:rsid w:val="00F461BB"/>
    <w:rsid w:val="00F46EB6"/>
    <w:rsid w:val="00F47DE0"/>
    <w:rsid w:val="00F50C9B"/>
    <w:rsid w:val="00F51E85"/>
    <w:rsid w:val="00F553DC"/>
    <w:rsid w:val="00F559D5"/>
    <w:rsid w:val="00F56E4D"/>
    <w:rsid w:val="00F614C7"/>
    <w:rsid w:val="00F62E8B"/>
    <w:rsid w:val="00F63939"/>
    <w:rsid w:val="00F64759"/>
    <w:rsid w:val="00F66499"/>
    <w:rsid w:val="00F66EDE"/>
    <w:rsid w:val="00F67FCA"/>
    <w:rsid w:val="00F70223"/>
    <w:rsid w:val="00F70902"/>
    <w:rsid w:val="00F71B37"/>
    <w:rsid w:val="00F71CCA"/>
    <w:rsid w:val="00F72313"/>
    <w:rsid w:val="00F7384C"/>
    <w:rsid w:val="00F75233"/>
    <w:rsid w:val="00F76779"/>
    <w:rsid w:val="00F779C9"/>
    <w:rsid w:val="00F77BAC"/>
    <w:rsid w:val="00F80A38"/>
    <w:rsid w:val="00F81DF8"/>
    <w:rsid w:val="00F82316"/>
    <w:rsid w:val="00F83284"/>
    <w:rsid w:val="00F8335C"/>
    <w:rsid w:val="00F83D2F"/>
    <w:rsid w:val="00F86CA3"/>
    <w:rsid w:val="00F90D41"/>
    <w:rsid w:val="00F91602"/>
    <w:rsid w:val="00F922EE"/>
    <w:rsid w:val="00F927CC"/>
    <w:rsid w:val="00F928E9"/>
    <w:rsid w:val="00F92DED"/>
    <w:rsid w:val="00F92F92"/>
    <w:rsid w:val="00F93F0A"/>
    <w:rsid w:val="00F947E3"/>
    <w:rsid w:val="00F958C6"/>
    <w:rsid w:val="00F958F1"/>
    <w:rsid w:val="00F97BEF"/>
    <w:rsid w:val="00FA0FB9"/>
    <w:rsid w:val="00FA12CD"/>
    <w:rsid w:val="00FA159F"/>
    <w:rsid w:val="00FA186E"/>
    <w:rsid w:val="00FA2034"/>
    <w:rsid w:val="00FA286F"/>
    <w:rsid w:val="00FA2BAF"/>
    <w:rsid w:val="00FA2F15"/>
    <w:rsid w:val="00FA36BB"/>
    <w:rsid w:val="00FA4BC6"/>
    <w:rsid w:val="00FA6212"/>
    <w:rsid w:val="00FB0ECA"/>
    <w:rsid w:val="00FB1F6B"/>
    <w:rsid w:val="00FB4940"/>
    <w:rsid w:val="00FB5A39"/>
    <w:rsid w:val="00FB5D36"/>
    <w:rsid w:val="00FB66DC"/>
    <w:rsid w:val="00FB7244"/>
    <w:rsid w:val="00FB7BE5"/>
    <w:rsid w:val="00FC0C41"/>
    <w:rsid w:val="00FC14A2"/>
    <w:rsid w:val="00FC201C"/>
    <w:rsid w:val="00FC4161"/>
    <w:rsid w:val="00FC42D6"/>
    <w:rsid w:val="00FC4C52"/>
    <w:rsid w:val="00FC50B5"/>
    <w:rsid w:val="00FC57A2"/>
    <w:rsid w:val="00FC5881"/>
    <w:rsid w:val="00FC5BF4"/>
    <w:rsid w:val="00FC63D4"/>
    <w:rsid w:val="00FC7224"/>
    <w:rsid w:val="00FD1E9B"/>
    <w:rsid w:val="00FD1F51"/>
    <w:rsid w:val="00FD377D"/>
    <w:rsid w:val="00FD5374"/>
    <w:rsid w:val="00FD5917"/>
    <w:rsid w:val="00FD70ED"/>
    <w:rsid w:val="00FE1ACE"/>
    <w:rsid w:val="00FE21B0"/>
    <w:rsid w:val="00FE2D79"/>
    <w:rsid w:val="00FE3E06"/>
    <w:rsid w:val="00FE41F9"/>
    <w:rsid w:val="00FE494C"/>
    <w:rsid w:val="00FE51C7"/>
    <w:rsid w:val="00FE5DDE"/>
    <w:rsid w:val="00FE5E66"/>
    <w:rsid w:val="00FE6F9B"/>
    <w:rsid w:val="00FE75D6"/>
    <w:rsid w:val="00FE7D8D"/>
    <w:rsid w:val="00FF0122"/>
    <w:rsid w:val="00FF0E80"/>
    <w:rsid w:val="00FF24EB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56ECA"/>
  <w15:docId w15:val="{DA68F4B1-18C5-49C3-9296-27964222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e">
    <w:name w:val="Normal"/>
    <w:qFormat/>
    <w:rsid w:val="006418B9"/>
    <w:pPr>
      <w:suppressAutoHyphens/>
    </w:pPr>
  </w:style>
  <w:style w:type="paragraph" w:styleId="Titolo1">
    <w:name w:val="heading 1"/>
    <w:basedOn w:val="Standard"/>
    <w:next w:val="Textbody"/>
    <w:uiPriority w:val="1"/>
    <w:qFormat/>
    <w:pPr>
      <w:keepNext/>
      <w:keepLines/>
      <w:spacing w:before="397" w:after="85"/>
      <w:ind w:left="607" w:hanging="607"/>
      <w:outlineLvl w:val="0"/>
    </w:pPr>
    <w:rPr>
      <w:rFonts w:eastAsia="Calibri"/>
      <w:b/>
      <w:bCs/>
      <w:sz w:val="28"/>
      <w:szCs w:val="28"/>
      <w:lang w:val="en-US"/>
    </w:rPr>
  </w:style>
  <w:style w:type="paragraph" w:styleId="Titolo2">
    <w:name w:val="heading 2"/>
    <w:basedOn w:val="Standard"/>
    <w:next w:val="Textbody"/>
    <w:uiPriority w:val="1"/>
    <w:unhideWhenUsed/>
    <w:qFormat/>
    <w:pPr>
      <w:keepNext/>
      <w:spacing w:before="560" w:after="120"/>
      <w:ind w:left="357" w:hanging="357"/>
      <w:outlineLvl w:val="1"/>
    </w:pPr>
    <w:rPr>
      <w:b/>
      <w:bCs/>
      <w:iCs/>
      <w:caps/>
      <w:szCs w:val="28"/>
      <w:lang w:val="en-US"/>
    </w:rPr>
  </w:style>
  <w:style w:type="paragraph" w:styleId="Titolo3">
    <w:name w:val="heading 3"/>
    <w:basedOn w:val="Standard"/>
    <w:next w:val="Textbody"/>
    <w:uiPriority w:val="9"/>
    <w:unhideWhenUsed/>
    <w:qFormat/>
    <w:pPr>
      <w:keepNext/>
      <w:spacing w:before="240" w:after="60"/>
      <w:outlineLvl w:val="2"/>
    </w:pPr>
    <w:rPr>
      <w:b/>
      <w:bCs/>
      <w:caps/>
      <w:szCs w:val="26"/>
      <w:lang w:val="en-US"/>
    </w:rPr>
  </w:style>
  <w:style w:type="paragraph" w:styleId="Titolo4">
    <w:name w:val="heading 4"/>
    <w:basedOn w:val="Standard"/>
    <w:next w:val="Textbody"/>
    <w:uiPriority w:val="9"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itolo6">
    <w:name w:val="heading 6"/>
    <w:basedOn w:val="Heading"/>
    <w:next w:val="Textbody"/>
    <w:uiPriority w:val="9"/>
    <w:semiHidden/>
    <w:unhideWhenUsed/>
    <w:qFormat/>
    <w:pPr>
      <w:outlineLvl w:val="5"/>
    </w:pPr>
    <w:rPr>
      <w:b/>
      <w:bCs/>
    </w:rPr>
  </w:style>
  <w:style w:type="paragraph" w:styleId="Titolo7">
    <w:name w:val="heading 7"/>
    <w:basedOn w:val="Heading"/>
    <w:next w:val="Textbody"/>
    <w:pPr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  <w:spacing w:after="200" w:line="276" w:lineRule="auto"/>
      <w:jc w:val="both"/>
    </w:pPr>
    <w:rPr>
      <w:rFonts w:eastAsia="SimSun" w:cs="Tahoma"/>
      <w:sz w:val="22"/>
      <w:szCs w:val="22"/>
      <w:lang w:eastAsia="en-US"/>
    </w:r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link w:val="CorpotestoCarattere4"/>
    <w:qFormat/>
    <w:pPr>
      <w:spacing w:after="120"/>
    </w:pPr>
    <w:rPr>
      <w:rFonts w:eastAsia="Times New Roman"/>
      <w:sz w:val="26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0"/>
    </w:rPr>
  </w:style>
  <w:style w:type="paragraph" w:customStyle="1" w:styleId="Corpodeltesto31">
    <w:name w:val="Corpo del testo 31"/>
    <w:basedOn w:val="Standard"/>
    <w:pPr>
      <w:spacing w:after="120" w:line="240" w:lineRule="auto"/>
    </w:pPr>
    <w:rPr>
      <w:rFonts w:ascii="Calibri" w:eastAsia="Times New Roman" w:hAnsi="Calibri" w:cs="Calibri"/>
      <w:sz w:val="16"/>
      <w:szCs w:val="16"/>
      <w:lang w:eastAsia="zh-CN"/>
    </w:rPr>
  </w:style>
  <w:style w:type="paragraph" w:customStyle="1" w:styleId="Stile1">
    <w:name w:val="Stile1"/>
    <w:basedOn w:val="Titolo1"/>
    <w:qFormat/>
    <w:pPr>
      <w:spacing w:line="240" w:lineRule="atLeast"/>
    </w:pPr>
    <w:rPr>
      <w:lang w:eastAsia="it-IT"/>
    </w:rPr>
  </w:style>
  <w:style w:type="paragraph" w:styleId="Sottotitolo">
    <w:name w:val="Subtitle"/>
    <w:basedOn w:val="Standard"/>
    <w:next w:val="Textbody"/>
    <w:uiPriority w:val="11"/>
    <w:qFormat/>
    <w:pPr>
      <w:spacing w:after="60"/>
      <w:jc w:val="center"/>
      <w:outlineLvl w:val="1"/>
    </w:pPr>
    <w:rPr>
      <w:rFonts w:ascii="Cambria" w:hAnsi="Cambria"/>
      <w:i/>
      <w:iCs/>
      <w:sz w:val="28"/>
      <w:szCs w:val="24"/>
      <w:lang w:val="en-US"/>
    </w:rPr>
  </w:style>
  <w:style w:type="paragraph" w:customStyle="1" w:styleId="Default">
    <w:name w:val="Default"/>
    <w:qFormat/>
    <w:pPr>
      <w:widowControl/>
      <w:suppressAutoHyphens/>
      <w:spacing w:line="276" w:lineRule="auto"/>
      <w:jc w:val="both"/>
    </w:pPr>
    <w:rPr>
      <w:rFonts w:ascii="Book-Antiqua, Bold" w:hAnsi="Book-Antiqua, Bold" w:cs="Book-Antiqua, Bold"/>
      <w:color w:val="000000"/>
      <w:sz w:val="24"/>
      <w:szCs w:val="24"/>
    </w:rPr>
  </w:style>
  <w:style w:type="paragraph" w:styleId="Testofumetto">
    <w:name w:val="Balloon Text"/>
    <w:basedOn w:val="Standard"/>
    <w:qFormat/>
    <w:pPr>
      <w:spacing w:line="240" w:lineRule="auto"/>
    </w:pPr>
    <w:rPr>
      <w:rFonts w:ascii="Tahoma" w:eastAsia="Calibri" w:hAnsi="Tahoma"/>
      <w:sz w:val="16"/>
      <w:szCs w:val="16"/>
      <w:lang w:val="en-US"/>
    </w:rPr>
  </w:style>
  <w:style w:type="paragraph" w:customStyle="1" w:styleId="Paragrafoelenco1">
    <w:name w:val="Paragrafo elenco1"/>
    <w:basedOn w:val="Standard"/>
    <w:qFormat/>
    <w:pPr>
      <w:spacing w:before="100" w:after="100" w:line="240" w:lineRule="atLeast"/>
      <w:ind w:left="720"/>
    </w:pPr>
    <w:rPr>
      <w:rFonts w:eastAsia="Calibri"/>
      <w:lang w:eastAsia="it-IT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before="100" w:after="28" w:line="240" w:lineRule="auto"/>
    </w:pPr>
    <w:rPr>
      <w:sz w:val="20"/>
      <w:szCs w:val="20"/>
      <w:lang w:val="en-US" w:eastAsia="it-IT"/>
    </w:rPr>
  </w:style>
  <w:style w:type="paragraph" w:styleId="Testonotaapidipagina">
    <w:name w:val="footnote text"/>
    <w:basedOn w:val="Standard"/>
    <w:pPr>
      <w:spacing w:before="100" w:after="28" w:line="240" w:lineRule="auto"/>
    </w:pPr>
    <w:rPr>
      <w:sz w:val="20"/>
      <w:szCs w:val="20"/>
      <w:lang w:val="en-US" w:eastAsia="it-IT"/>
    </w:rPr>
  </w:style>
  <w:style w:type="paragraph" w:customStyle="1" w:styleId="provvr0">
    <w:name w:val="provv_r0"/>
    <w:basedOn w:val="Standard"/>
    <w:qFormat/>
    <w:pPr>
      <w:spacing w:before="100" w:after="100" w:line="240" w:lineRule="auto"/>
    </w:pPr>
    <w:rPr>
      <w:rFonts w:eastAsia="Calibri"/>
      <w:szCs w:val="24"/>
      <w:lang w:eastAsia="it-IT"/>
    </w:rPr>
  </w:style>
  <w:style w:type="paragraph" w:customStyle="1" w:styleId="popolo">
    <w:name w:val="popolo"/>
    <w:basedOn w:val="Standard"/>
    <w:qFormat/>
    <w:pPr>
      <w:spacing w:before="100" w:after="100" w:line="240" w:lineRule="auto"/>
    </w:pPr>
    <w:rPr>
      <w:rFonts w:eastAsia="Calibri"/>
      <w:sz w:val="30"/>
      <w:szCs w:val="30"/>
      <w:lang w:eastAsia="it-IT"/>
    </w:rPr>
  </w:style>
  <w:style w:type="paragraph" w:customStyle="1" w:styleId="Contents1">
    <w:name w:val="Contents 1"/>
    <w:basedOn w:val="Standard"/>
    <w:qFormat/>
    <w:pPr>
      <w:tabs>
        <w:tab w:val="left" w:leader="dot" w:pos="284"/>
        <w:tab w:val="right" w:leader="dot" w:pos="9629"/>
      </w:tabs>
      <w:spacing w:after="0"/>
      <w:jc w:val="left"/>
    </w:pPr>
    <w:rPr>
      <w:b/>
      <w:bCs/>
      <w:szCs w:val="20"/>
    </w:rPr>
  </w:style>
  <w:style w:type="paragraph" w:customStyle="1" w:styleId="Contents2">
    <w:name w:val="Contents 2"/>
    <w:basedOn w:val="Standard"/>
    <w:qFormat/>
    <w:pPr>
      <w:tabs>
        <w:tab w:val="left" w:pos="1324"/>
        <w:tab w:val="right" w:leader="dot" w:pos="10513"/>
      </w:tabs>
      <w:spacing w:after="0" w:line="336" w:lineRule="auto"/>
      <w:ind w:left="442" w:hanging="442"/>
    </w:pPr>
    <w:rPr>
      <w:smallCaps/>
      <w:sz w:val="20"/>
      <w:szCs w:val="20"/>
    </w:rPr>
  </w:style>
  <w:style w:type="paragraph" w:customStyle="1" w:styleId="Nessunaspaziatura1">
    <w:name w:val="Nessuna spaziatura1"/>
    <w:qFormat/>
    <w:pPr>
      <w:widowControl/>
      <w:suppressAutoHyphens/>
      <w:spacing w:line="276" w:lineRule="auto"/>
      <w:jc w:val="both"/>
    </w:pPr>
    <w:rPr>
      <w:sz w:val="22"/>
      <w:szCs w:val="22"/>
      <w:lang w:eastAsia="en-US"/>
    </w:rPr>
  </w:style>
  <w:style w:type="paragraph" w:styleId="NormaleWeb">
    <w:name w:val="Normal (Web)"/>
    <w:basedOn w:val="Standard"/>
    <w:uiPriority w:val="99"/>
    <w:qFormat/>
    <w:pPr>
      <w:spacing w:before="100" w:after="100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qFormat/>
  </w:style>
  <w:style w:type="paragraph" w:styleId="Testonotadichiusura">
    <w:name w:val="endnote text"/>
    <w:basedOn w:val="Standard"/>
    <w:rPr>
      <w:sz w:val="20"/>
      <w:szCs w:val="20"/>
      <w:lang w:val="en-US"/>
    </w:rPr>
  </w:style>
  <w:style w:type="paragraph" w:customStyle="1" w:styleId="provvr1">
    <w:name w:val="provv_r1"/>
    <w:basedOn w:val="Standard"/>
    <w:qFormat/>
    <w:pPr>
      <w:spacing w:before="100" w:after="100" w:line="240" w:lineRule="auto"/>
      <w:ind w:firstLine="400"/>
    </w:pPr>
    <w:rPr>
      <w:szCs w:val="24"/>
      <w:lang w:eastAsia="it-IT"/>
    </w:rPr>
  </w:style>
  <w:style w:type="paragraph" w:styleId="Testocommento">
    <w:name w:val="annotation text"/>
    <w:basedOn w:val="Standard"/>
    <w:qFormat/>
    <w:rPr>
      <w:sz w:val="20"/>
      <w:szCs w:val="20"/>
      <w:lang w:val="en-US"/>
    </w:rPr>
  </w:style>
  <w:style w:type="paragraph" w:styleId="Soggettocommento">
    <w:name w:val="annotation subject"/>
    <w:basedOn w:val="Testocommento"/>
    <w:qFormat/>
    <w:rPr>
      <w:b/>
      <w:bCs/>
    </w:rPr>
  </w:style>
  <w:style w:type="paragraph" w:customStyle="1" w:styleId="stile10">
    <w:name w:val="stile1"/>
    <w:basedOn w:val="Standard"/>
    <w:qFormat/>
    <w:pPr>
      <w:spacing w:before="100" w:after="100" w:line="240" w:lineRule="auto"/>
    </w:pPr>
    <w:rPr>
      <w:szCs w:val="24"/>
      <w:lang w:eastAsia="it-IT"/>
    </w:rPr>
  </w:style>
  <w:style w:type="paragraph" w:customStyle="1" w:styleId="bollo">
    <w:name w:val="bollo"/>
    <w:basedOn w:val="Standard"/>
    <w:qFormat/>
    <w:pPr>
      <w:spacing w:line="567" w:lineRule="atLeast"/>
    </w:pPr>
    <w:rPr>
      <w:szCs w:val="20"/>
      <w:lang w:eastAsia="it-IT"/>
    </w:rPr>
  </w:style>
  <w:style w:type="paragraph" w:styleId="Paragrafoelenco">
    <w:name w:val="List Paragraph"/>
    <w:aliases w:val="Titoli,Bullet edison,Paragrafo elenco 2,Bullet List,FooterText,numbered,Paragraphe de liste1,Bulletr List Paragraph,列出段落,列出段落1,List Paragraph21,Listeafsnit1,Parágrafo da Lista1,Párrafo de lista1,Elenco Bullet point,Iter Paragrafo elenco"/>
    <w:basedOn w:val="Standard"/>
    <w:uiPriority w:val="34"/>
    <w:qFormat/>
    <w:pPr>
      <w:spacing w:after="0"/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Standard"/>
    <w:qFormat/>
    <w:pPr>
      <w:spacing w:before="100" w:after="100" w:line="240" w:lineRule="auto"/>
    </w:pPr>
    <w:rPr>
      <w:szCs w:val="24"/>
      <w:lang w:eastAsia="it-IT"/>
    </w:rPr>
  </w:style>
  <w:style w:type="paragraph" w:customStyle="1" w:styleId="provvestremo">
    <w:name w:val="provv_estremo"/>
    <w:basedOn w:val="Standard"/>
    <w:qFormat/>
    <w:pPr>
      <w:spacing w:before="100" w:after="100" w:line="240" w:lineRule="auto"/>
    </w:pPr>
    <w:rPr>
      <w:b/>
      <w:bCs/>
      <w:szCs w:val="24"/>
      <w:lang w:eastAsia="it-IT"/>
    </w:rPr>
  </w:style>
  <w:style w:type="paragraph" w:customStyle="1" w:styleId="Paragrafoelenco11">
    <w:name w:val="Paragrafo elenco11"/>
    <w:basedOn w:val="Standard"/>
    <w:qFormat/>
    <w:pPr>
      <w:spacing w:before="100" w:after="100" w:line="240" w:lineRule="atLeast"/>
      <w:ind w:left="720"/>
    </w:pPr>
    <w:rPr>
      <w:rFonts w:eastAsia="Calibri"/>
      <w:lang w:eastAsia="it-IT"/>
    </w:rPr>
  </w:style>
  <w:style w:type="paragraph" w:styleId="Revisione">
    <w:name w:val="Revision"/>
    <w:qFormat/>
    <w:pPr>
      <w:widowControl/>
      <w:suppressAutoHyphens/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Rientrocorpodeltesto3">
    <w:name w:val="Body Text Indent 3"/>
    <w:basedOn w:val="Standard"/>
    <w:qFormat/>
    <w:pPr>
      <w:spacing w:after="120"/>
      <w:ind w:left="283"/>
    </w:pPr>
    <w:rPr>
      <w:sz w:val="16"/>
      <w:szCs w:val="16"/>
      <w:lang w:val="en-US"/>
    </w:rPr>
  </w:style>
  <w:style w:type="paragraph" w:customStyle="1" w:styleId="Rub1">
    <w:name w:val="Rub1"/>
    <w:basedOn w:val="Standard"/>
    <w:qFormat/>
    <w:pPr>
      <w:tabs>
        <w:tab w:val="left" w:pos="1276"/>
      </w:tabs>
      <w:spacing w:line="240" w:lineRule="auto"/>
    </w:pPr>
    <w:rPr>
      <w:b/>
      <w:smallCaps/>
      <w:sz w:val="20"/>
      <w:szCs w:val="20"/>
      <w:lang w:eastAsia="it-IT"/>
    </w:rPr>
  </w:style>
  <w:style w:type="paragraph" w:styleId="Corpodeltesto2">
    <w:name w:val="Body Text 2"/>
    <w:basedOn w:val="Standard"/>
    <w:qFormat/>
    <w:pPr>
      <w:spacing w:after="120" w:line="480" w:lineRule="auto"/>
    </w:pPr>
    <w:rPr>
      <w:lang w:val="en-US"/>
    </w:rPr>
  </w:style>
  <w:style w:type="paragraph" w:customStyle="1" w:styleId="Rientrocorpodeltesto21">
    <w:name w:val="Rientro corpo del testo 21"/>
    <w:basedOn w:val="Standard"/>
    <w:qFormat/>
    <w:pPr>
      <w:spacing w:after="0" w:line="240" w:lineRule="auto"/>
      <w:ind w:left="360"/>
    </w:pPr>
    <w:rPr>
      <w:szCs w:val="20"/>
      <w:lang w:eastAsia="it-IT"/>
    </w:rPr>
  </w:style>
  <w:style w:type="paragraph" w:customStyle="1" w:styleId="noteapi">
    <w:name w:val="note a piè"/>
    <w:basedOn w:val="Testonotaapidipagina"/>
    <w:qFormat/>
  </w:style>
  <w:style w:type="paragraph" w:styleId="Mappadocumento">
    <w:name w:val="Document Map"/>
    <w:basedOn w:val="Standard"/>
    <w:qFormat/>
    <w:rPr>
      <w:rFonts w:ascii="Tahoma" w:hAnsi="Tahoma"/>
      <w:sz w:val="16"/>
      <w:szCs w:val="16"/>
      <w:lang w:val="en-US"/>
    </w:rPr>
  </w:style>
  <w:style w:type="paragraph" w:customStyle="1" w:styleId="grassetto1">
    <w:name w:val="grassetto1"/>
    <w:basedOn w:val="Standard"/>
    <w:qFormat/>
    <w:pPr>
      <w:spacing w:after="24" w:line="240" w:lineRule="auto"/>
      <w:jc w:val="left"/>
    </w:pPr>
    <w:rPr>
      <w:b/>
      <w:bCs/>
      <w:szCs w:val="24"/>
      <w:lang w:eastAsia="it-IT"/>
    </w:rPr>
  </w:style>
  <w:style w:type="paragraph" w:customStyle="1" w:styleId="ContentsHeading">
    <w:name w:val="Contents Heading"/>
    <w:basedOn w:val="Titolo1"/>
    <w:qFormat/>
    <w:pPr>
      <w:suppressLineNumbers/>
      <w:jc w:val="left"/>
    </w:pPr>
    <w:rPr>
      <w:rFonts w:eastAsia="Times New Roman"/>
      <w:sz w:val="32"/>
      <w:szCs w:val="32"/>
      <w:lang w:val="it-IT" w:eastAsia="it-IT"/>
    </w:rPr>
  </w:style>
  <w:style w:type="paragraph" w:customStyle="1" w:styleId="provvc">
    <w:name w:val="provv_c"/>
    <w:basedOn w:val="Standard"/>
    <w:qFormat/>
    <w:pPr>
      <w:spacing w:before="100" w:after="100" w:line="240" w:lineRule="auto"/>
      <w:jc w:val="center"/>
    </w:pPr>
    <w:rPr>
      <w:szCs w:val="24"/>
      <w:lang w:eastAsia="it-IT"/>
    </w:rPr>
  </w:style>
  <w:style w:type="paragraph" w:styleId="Titolo">
    <w:name w:val="Title"/>
    <w:basedOn w:val="Standard"/>
    <w:next w:val="Sottotitolo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customStyle="1" w:styleId="Contents3">
    <w:name w:val="Contents 3"/>
    <w:basedOn w:val="Standard"/>
    <w:qFormat/>
    <w:pPr>
      <w:tabs>
        <w:tab w:val="left" w:pos="2892"/>
        <w:tab w:val="right" w:leader="dot" w:pos="11421"/>
      </w:tabs>
      <w:spacing w:after="0"/>
      <w:ind w:left="896" w:hanging="454"/>
      <w:jc w:val="left"/>
    </w:pPr>
    <w:rPr>
      <w:iCs/>
      <w:sz w:val="20"/>
      <w:szCs w:val="20"/>
    </w:rPr>
  </w:style>
  <w:style w:type="paragraph" w:customStyle="1" w:styleId="Rientrocorpodeltesto211">
    <w:name w:val="Rientro corpo del testo 211"/>
    <w:basedOn w:val="Standard"/>
    <w:qFormat/>
    <w:pPr>
      <w:spacing w:after="0" w:line="240" w:lineRule="auto"/>
      <w:ind w:left="360"/>
    </w:pPr>
    <w:rPr>
      <w:szCs w:val="20"/>
      <w:lang w:eastAsia="it-IT"/>
    </w:rPr>
  </w:style>
  <w:style w:type="paragraph" w:styleId="Rientrocorpodeltesto2">
    <w:name w:val="Body Text Indent 2"/>
    <w:basedOn w:val="Standard"/>
    <w:qFormat/>
    <w:pPr>
      <w:tabs>
        <w:tab w:val="left" w:pos="2508"/>
      </w:tabs>
      <w:spacing w:after="0" w:line="240" w:lineRule="auto"/>
      <w:ind w:left="720"/>
    </w:pPr>
    <w:rPr>
      <w:szCs w:val="24"/>
      <w:lang w:eastAsia="it-IT"/>
    </w:rPr>
  </w:style>
  <w:style w:type="paragraph" w:customStyle="1" w:styleId="sche3">
    <w:name w:val="sche_3"/>
    <w:qFormat/>
    <w:pPr>
      <w:widowControl/>
      <w:suppressAutoHyphens/>
      <w:jc w:val="both"/>
    </w:pPr>
    <w:rPr>
      <w:rFonts w:eastAsia="Times New Roman"/>
      <w:lang w:val="en-US"/>
    </w:rPr>
  </w:style>
  <w:style w:type="paragraph" w:customStyle="1" w:styleId="Text2">
    <w:name w:val="Text 2"/>
    <w:basedOn w:val="Standard"/>
    <w:qFormat/>
    <w:pPr>
      <w:tabs>
        <w:tab w:val="left" w:pos="4315"/>
      </w:tabs>
      <w:spacing w:after="240" w:line="240" w:lineRule="auto"/>
      <w:ind w:left="1077"/>
    </w:pPr>
    <w:rPr>
      <w:szCs w:val="20"/>
      <w:lang w:eastAsia="it-IT"/>
    </w:rPr>
  </w:style>
  <w:style w:type="paragraph" w:customStyle="1" w:styleId="Textbodyindent">
    <w:name w:val="Text body indent"/>
    <w:basedOn w:val="Standard"/>
    <w:qFormat/>
    <w:pPr>
      <w:tabs>
        <w:tab w:val="left" w:pos="1416"/>
        <w:tab w:val="left" w:pos="3141"/>
        <w:tab w:val="left" w:pos="9912"/>
      </w:tabs>
      <w:spacing w:after="0" w:line="240" w:lineRule="auto"/>
      <w:ind w:left="708"/>
    </w:pPr>
    <w:rPr>
      <w:b/>
      <w:bCs/>
      <w:i/>
      <w:iCs/>
      <w:sz w:val="20"/>
      <w:szCs w:val="20"/>
      <w:lang w:eastAsia="it-IT"/>
    </w:rPr>
  </w:style>
  <w:style w:type="paragraph" w:styleId="Corpodeltesto3">
    <w:name w:val="Body Text 3"/>
    <w:basedOn w:val="Standard"/>
    <w:qFormat/>
    <w:pPr>
      <w:tabs>
        <w:tab w:val="left" w:pos="0"/>
        <w:tab w:val="left" w:pos="8496"/>
      </w:tabs>
      <w:spacing w:before="240" w:after="120" w:line="240" w:lineRule="auto"/>
    </w:pPr>
    <w:rPr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Standard"/>
    <w:qFormat/>
    <w:pPr>
      <w:tabs>
        <w:tab w:val="left" w:pos="709"/>
      </w:tabs>
      <w:spacing w:line="240" w:lineRule="auto"/>
    </w:pPr>
    <w:rPr>
      <w:b/>
      <w:i/>
      <w:sz w:val="20"/>
      <w:szCs w:val="20"/>
      <w:lang w:eastAsia="it-IT"/>
    </w:rPr>
  </w:style>
  <w:style w:type="paragraph" w:customStyle="1" w:styleId="Titoloparagrafobandotipo">
    <w:name w:val="Titolo paragrafo bando tipo"/>
    <w:basedOn w:val="Sottotitolo"/>
    <w:qFormat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szCs w:val="22"/>
      <w:lang w:val="it-IT" w:eastAsia="it-IT"/>
    </w:r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paragraph" w:customStyle="1" w:styleId="CM11">
    <w:name w:val="CM1+1"/>
    <w:basedOn w:val="Default"/>
    <w:qFormat/>
    <w:pPr>
      <w:spacing w:line="240" w:lineRule="auto"/>
      <w:jc w:val="left"/>
    </w:pPr>
    <w:rPr>
      <w:rFonts w:ascii="EUAlbertina" w:hAnsi="EUAlbertina" w:cs="Times New Roman"/>
      <w:color w:val="00000A"/>
    </w:rPr>
  </w:style>
  <w:style w:type="paragraph" w:customStyle="1" w:styleId="CM31">
    <w:name w:val="CM3+1"/>
    <w:basedOn w:val="Default"/>
    <w:qFormat/>
    <w:pPr>
      <w:spacing w:line="240" w:lineRule="auto"/>
      <w:jc w:val="left"/>
    </w:pPr>
    <w:rPr>
      <w:rFonts w:ascii="EUAlbertina" w:hAnsi="EUAlbertina" w:cs="Times New Roman"/>
      <w:color w:val="00000A"/>
    </w:rPr>
  </w:style>
  <w:style w:type="paragraph" w:styleId="Nessunaspaziatura">
    <w:name w:val="No Spacing"/>
    <w:basedOn w:val="Standard"/>
    <w:qFormat/>
  </w:style>
  <w:style w:type="paragraph" w:customStyle="1" w:styleId="Sommariodisciplinare">
    <w:name w:val="Sommario disciplinare"/>
    <w:basedOn w:val="Contents1"/>
    <w:qFormat/>
    <w:rPr>
      <w:rFonts w:cs="Calibri"/>
      <w:szCs w:val="24"/>
      <w:lang w:eastAsia="it-IT"/>
    </w:rPr>
  </w:style>
  <w:style w:type="paragraph" w:customStyle="1" w:styleId="Contents4">
    <w:name w:val="Contents 4"/>
    <w:basedOn w:val="Standard"/>
    <w:qFormat/>
    <w:pPr>
      <w:tabs>
        <w:tab w:val="right" w:leader="dot" w:pos="10109"/>
      </w:tabs>
      <w:spacing w:after="0"/>
      <w:ind w:left="660"/>
      <w:jc w:val="left"/>
    </w:pPr>
    <w:rPr>
      <w:rFonts w:ascii="Calibri" w:hAnsi="Calibri"/>
      <w:sz w:val="18"/>
      <w:szCs w:val="18"/>
    </w:rPr>
  </w:style>
  <w:style w:type="paragraph" w:customStyle="1" w:styleId="Contents5">
    <w:name w:val="Contents 5"/>
    <w:basedOn w:val="Standard"/>
    <w:qFormat/>
    <w:pPr>
      <w:tabs>
        <w:tab w:val="right" w:leader="dot" w:pos="10266"/>
      </w:tabs>
      <w:spacing w:after="0"/>
      <w:ind w:left="880"/>
      <w:jc w:val="left"/>
    </w:pPr>
    <w:rPr>
      <w:rFonts w:ascii="Calibri" w:hAnsi="Calibri"/>
      <w:sz w:val="18"/>
      <w:szCs w:val="18"/>
    </w:rPr>
  </w:style>
  <w:style w:type="paragraph" w:customStyle="1" w:styleId="Contents6">
    <w:name w:val="Contents 6"/>
    <w:basedOn w:val="Standard"/>
    <w:qFormat/>
    <w:pPr>
      <w:tabs>
        <w:tab w:val="right" w:leader="dot" w:pos="10423"/>
      </w:tabs>
      <w:spacing w:after="0"/>
      <w:ind w:left="1100"/>
      <w:jc w:val="left"/>
    </w:pPr>
    <w:rPr>
      <w:rFonts w:ascii="Calibri" w:hAnsi="Calibri"/>
      <w:sz w:val="18"/>
      <w:szCs w:val="18"/>
    </w:rPr>
  </w:style>
  <w:style w:type="paragraph" w:customStyle="1" w:styleId="Contents7">
    <w:name w:val="Contents 7"/>
    <w:basedOn w:val="Standard"/>
    <w:qFormat/>
    <w:pPr>
      <w:tabs>
        <w:tab w:val="right" w:leader="dot" w:pos="10580"/>
      </w:tabs>
      <w:spacing w:after="0"/>
      <w:ind w:left="1320"/>
      <w:jc w:val="left"/>
    </w:pPr>
    <w:rPr>
      <w:rFonts w:ascii="Calibri" w:hAnsi="Calibri"/>
      <w:sz w:val="18"/>
      <w:szCs w:val="18"/>
    </w:rPr>
  </w:style>
  <w:style w:type="paragraph" w:customStyle="1" w:styleId="Contents8">
    <w:name w:val="Contents 8"/>
    <w:basedOn w:val="Standard"/>
    <w:qFormat/>
    <w:pPr>
      <w:tabs>
        <w:tab w:val="right" w:leader="dot" w:pos="10737"/>
      </w:tabs>
      <w:spacing w:after="0"/>
      <w:ind w:left="1540"/>
      <w:jc w:val="left"/>
    </w:pPr>
    <w:rPr>
      <w:rFonts w:ascii="Calibri" w:hAnsi="Calibri"/>
      <w:sz w:val="18"/>
      <w:szCs w:val="18"/>
    </w:rPr>
  </w:style>
  <w:style w:type="paragraph" w:customStyle="1" w:styleId="Contents9">
    <w:name w:val="Contents 9"/>
    <w:basedOn w:val="Standard"/>
    <w:qFormat/>
    <w:pPr>
      <w:tabs>
        <w:tab w:val="right" w:leader="dot" w:pos="10894"/>
      </w:tabs>
      <w:spacing w:after="0"/>
      <w:ind w:left="1760"/>
      <w:jc w:val="left"/>
    </w:pPr>
    <w:rPr>
      <w:rFonts w:ascii="Calibri" w:hAnsi="Calibri"/>
      <w:sz w:val="18"/>
      <w:szCs w:val="18"/>
    </w:rPr>
  </w:style>
  <w:style w:type="paragraph" w:styleId="Testonormale">
    <w:name w:val="Plain Text"/>
    <w:basedOn w:val="Standard"/>
    <w:qFormat/>
    <w:pPr>
      <w:jc w:val="left"/>
    </w:pPr>
    <w:rPr>
      <w:rFonts w:cs="Consolas"/>
      <w:szCs w:val="21"/>
    </w:rPr>
  </w:style>
  <w:style w:type="paragraph" w:customStyle="1" w:styleId="testoprg">
    <w:name w:val="testoprg"/>
    <w:basedOn w:val="Default"/>
    <w:qFormat/>
    <w:pPr>
      <w:spacing w:line="240" w:lineRule="auto"/>
      <w:jc w:val="left"/>
    </w:pPr>
    <w:rPr>
      <w:rFonts w:ascii="Arial, Bold" w:eastAsia="Times New Roman" w:hAnsi="Arial, Bold" w:cs="Times New Roman"/>
      <w:color w:val="00000A"/>
    </w:rPr>
  </w:style>
  <w:style w:type="paragraph" w:customStyle="1" w:styleId="TableContents">
    <w:name w:val="Table Contents"/>
    <w:basedOn w:val="Standard"/>
    <w:pPr>
      <w:suppressLineNumbers/>
    </w:pPr>
    <w:rPr>
      <w:rFonts w:eastAsia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xmsonormal">
    <w:name w:val="xmsonormal"/>
    <w:basedOn w:val="Standard"/>
    <w:pPr>
      <w:suppressAutoHyphens w:val="0"/>
      <w:spacing w:before="100" w:after="100"/>
    </w:pPr>
    <w:rPr>
      <w:rFonts w:ascii="Calibri" w:hAnsi="Calibri" w:cs="Calibri"/>
    </w:rPr>
  </w:style>
  <w:style w:type="paragraph" w:customStyle="1" w:styleId="Footnote">
    <w:name w:val="Footnote"/>
    <w:basedOn w:val="Standard"/>
    <w:qFormat/>
    <w:pPr>
      <w:suppressLineNumbers/>
      <w:spacing w:after="0" w:line="240" w:lineRule="auto"/>
      <w:ind w:left="283" w:hanging="283"/>
      <w:jc w:val="left"/>
    </w:pPr>
    <w:rPr>
      <w:rFonts w:eastAsia="MS Mincho" w:cs="Times New Roman"/>
      <w:sz w:val="20"/>
      <w:szCs w:val="20"/>
      <w:lang w:eastAsia="zh-CN"/>
    </w:rPr>
  </w:style>
  <w:style w:type="paragraph" w:customStyle="1" w:styleId="Standarduser">
    <w:name w:val="Standard (user)"/>
    <w:pPr>
      <w:widowControl/>
      <w:suppressAutoHyphens/>
      <w:spacing w:after="200" w:line="276" w:lineRule="auto"/>
      <w:jc w:val="both"/>
    </w:pPr>
    <w:rPr>
      <w:rFonts w:eastAsia="SimSun, 宋体" w:cs="Tahoma"/>
      <w:sz w:val="22"/>
      <w:szCs w:val="22"/>
      <w:lang w:eastAsia="zh-CN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orpotestoCarattere3">
    <w:name w:val="Corpo testo Carattere3"/>
    <w:basedOn w:val="Carpredefinitoparagrafo"/>
    <w:qFormat/>
  </w:style>
  <w:style w:type="character" w:customStyle="1" w:styleId="CorpotestoCarattere2">
    <w:name w:val="Corpo testo Carattere2"/>
    <w:basedOn w:val="Carpredefinitoparagrafo"/>
    <w:qFormat/>
  </w:style>
  <w:style w:type="character" w:customStyle="1" w:styleId="Titolo1Carattere">
    <w:name w:val="Titolo 1 Carattere"/>
    <w:qFormat/>
    <w:rPr>
      <w:rFonts w:ascii="Garamond" w:hAnsi="Garamond"/>
      <w:b/>
      <w:bCs/>
      <w:sz w:val="28"/>
      <w:szCs w:val="28"/>
      <w:lang w:val="en-US" w:eastAsia="en-US"/>
    </w:rPr>
  </w:style>
  <w:style w:type="character" w:customStyle="1" w:styleId="Titolo3Carattere">
    <w:name w:val="Titolo 3 Carattere"/>
    <w:qFormat/>
    <w:rPr>
      <w:rFonts w:ascii="Garamond" w:eastAsia="Times New Roman" w:hAnsi="Garamond"/>
      <w:b/>
      <w:bCs/>
      <w:caps/>
      <w:sz w:val="22"/>
      <w:szCs w:val="26"/>
      <w:lang w:val="en-US" w:eastAsia="en-US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qFormat/>
    <w:rPr>
      <w:rFonts w:eastAsia="Times New Roman" w:cs="Times New Roman"/>
      <w:lang w:val="en-US" w:eastAsia="it-IT"/>
    </w:rPr>
  </w:style>
  <w:style w:type="character" w:customStyle="1" w:styleId="PidipaginaCarattere">
    <w:name w:val="Piè di pagina Carattere"/>
    <w:qFormat/>
    <w:rPr>
      <w:rFonts w:eastAsia="Times New Roman" w:cs="Times New Roman"/>
      <w:lang w:val="en-US" w:eastAsia="it-IT"/>
    </w:rPr>
  </w:style>
  <w:style w:type="character" w:customStyle="1" w:styleId="TestonotaapidipaginaCarattere">
    <w:name w:val="Testo nota a piè di pagina Carattere"/>
    <w:qFormat/>
    <w:rPr>
      <w:rFonts w:eastAsia="Times New Roman" w:cs="Times New Roman"/>
      <w:sz w:val="20"/>
      <w:szCs w:val="20"/>
      <w:lang w:val="en-US" w:eastAsia="it-IT"/>
    </w:rPr>
  </w:style>
  <w:style w:type="character" w:styleId="Rimandonotaapidipagina">
    <w:name w:val="footnote reference"/>
    <w:rPr>
      <w:rFonts w:cs="Times New Roman"/>
      <w:position w:val="0"/>
      <w:vertAlign w:val="superscript"/>
    </w:rPr>
  </w:style>
  <w:style w:type="character" w:customStyle="1" w:styleId="Internetlink">
    <w:name w:val="Internet link"/>
    <w:basedOn w:val="Carpredefinitoparagrafo"/>
    <w:qFormat/>
    <w:rPr>
      <w:rFonts w:cs="Times New Roman"/>
      <w:color w:val="0563C1"/>
      <w:u w:val="single"/>
    </w:rPr>
  </w:style>
  <w:style w:type="character" w:customStyle="1" w:styleId="Stile1Carattere">
    <w:name w:val="Stile1 Carattere"/>
    <w:qFormat/>
    <w:rPr>
      <w:rFonts w:ascii="Times New Roman" w:hAnsi="Times New Roman" w:cs="Times New Roman"/>
      <w:b/>
      <w:bCs/>
      <w:color w:val="365F91"/>
      <w:sz w:val="28"/>
      <w:szCs w:val="28"/>
      <w:lang w:val="en-US" w:eastAsia="it-IT"/>
    </w:rPr>
  </w:style>
  <w:style w:type="character" w:customStyle="1" w:styleId="NoSpacingChar">
    <w:name w:val="No Spacing Char"/>
    <w:qFormat/>
    <w:rPr>
      <w:sz w:val="22"/>
      <w:szCs w:val="22"/>
      <w:lang w:val="it-IT" w:eastAsia="en-US" w:bidi="ar-SA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TestonotadichiusuraCarattere">
    <w:name w:val="Testo nota di chiusura Carattere"/>
    <w:qFormat/>
    <w:rPr>
      <w:rFonts w:eastAsia="Times New Roman"/>
      <w:lang w:eastAsia="en-US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customStyle="1" w:styleId="StrongEmphasis">
    <w:name w:val="Strong Emphasis"/>
    <w:rPr>
      <w:b/>
      <w:bCs/>
    </w:rPr>
  </w:style>
  <w:style w:type="character" w:customStyle="1" w:styleId="provvrubrica">
    <w:name w:val="provv_rubrica"/>
    <w:qFormat/>
    <w:rPr>
      <w:i/>
      <w:iCs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estocommentoCarattere">
    <w:name w:val="Testo commento Carattere"/>
    <w:qFormat/>
    <w:rPr>
      <w:rFonts w:eastAsia="Times New Roman"/>
      <w:lang w:eastAsia="en-US"/>
    </w:rPr>
  </w:style>
  <w:style w:type="character" w:customStyle="1" w:styleId="SoggettocommentoCarattere">
    <w:name w:val="Soggetto commento Carattere"/>
    <w:qFormat/>
    <w:rPr>
      <w:rFonts w:eastAsia="Times New Roman"/>
      <w:b/>
      <w:bCs/>
      <w:lang w:eastAsia="en-US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CorpotestoCarattere1">
    <w:name w:val="Corpo testo Carattere1"/>
    <w:qFormat/>
    <w:rPr>
      <w:rFonts w:ascii="Times New Roman" w:eastAsia="Times New Roman" w:hAnsi="Times New Roman"/>
      <w:sz w:val="26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  <w:lang w:eastAsia="en-US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  <w:lang w:eastAsia="en-US"/>
    </w:rPr>
  </w:style>
  <w:style w:type="character" w:customStyle="1" w:styleId="Titolo2Carattere">
    <w:name w:val="Titolo 2 Carattere"/>
    <w:uiPriority w:val="9"/>
    <w:qFormat/>
    <w:rPr>
      <w:rFonts w:ascii="Garamond" w:eastAsia="Times New Roman" w:hAnsi="Garamond"/>
      <w:b/>
      <w:bCs/>
      <w:iCs/>
      <w:caps/>
      <w:sz w:val="24"/>
      <w:szCs w:val="28"/>
      <w:lang w:val="en-US" w:eastAsia="en-US"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qFormat/>
    <w:rPr>
      <w:vanish w:val="0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styleId="Collegamentovisitato">
    <w:name w:val="FollowedHyperlink"/>
    <w:qFormat/>
    <w:rPr>
      <w:color w:val="800080"/>
      <w:u w:val="single"/>
    </w:rPr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qFormat/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/>
      <w:b/>
      <w:bCs/>
      <w:i/>
      <w:iCs/>
    </w:rPr>
  </w:style>
  <w:style w:type="character" w:customStyle="1" w:styleId="Corpodeltesto3Carattere">
    <w:name w:val="Corpo del testo 3 Carattere"/>
    <w:qFormat/>
    <w:rPr>
      <w:rFonts w:ascii="Times New Roman" w:eastAsia="Times New Roman" w:hAnsi="Times New Roman"/>
      <w:b/>
      <w:bCs/>
      <w:i/>
      <w:iCs/>
      <w:szCs w:val="24"/>
    </w:rPr>
  </w:style>
  <w:style w:type="character" w:customStyle="1" w:styleId="CarattereCarattere2">
    <w:name w:val="Carattere Carattere2"/>
    <w:qFormat/>
    <w:rPr>
      <w:sz w:val="26"/>
      <w:szCs w:val="24"/>
      <w:lang w:val="it-IT" w:eastAsia="it-IT" w:bidi="ar-SA"/>
    </w:rPr>
  </w:style>
  <w:style w:type="character" w:customStyle="1" w:styleId="st1">
    <w:name w:val="st1"/>
    <w:qFormat/>
  </w:style>
  <w:style w:type="character" w:customStyle="1" w:styleId="Titolo4Carattere">
    <w:name w:val="Titolo 4 Carattere"/>
    <w:basedOn w:val="Carpredefinitoparagrafo"/>
    <w:qFormat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qFormat/>
    <w:rPr>
      <w:rFonts w:ascii="Garamond" w:eastAsia="Times New Roman" w:hAnsi="Garamond" w:cs="Consolas"/>
      <w:sz w:val="24"/>
      <w:szCs w:val="21"/>
      <w:lang w:eastAsia="en-US"/>
    </w:rPr>
  </w:style>
  <w:style w:type="character" w:styleId="Testosegnaposto">
    <w:name w:val="Placeholder Text"/>
    <w:basedOn w:val="Carpredefinitoparagrafo"/>
    <w:qFormat/>
    <w:rPr>
      <w:color w:val="808080"/>
    </w:rPr>
  </w:style>
  <w:style w:type="character" w:customStyle="1" w:styleId="SommariodisciplinareCarattere">
    <w:name w:val="Sommario disciplinare Carattere"/>
    <w:basedOn w:val="Titolo1Carattere"/>
    <w:qFormat/>
    <w:rPr>
      <w:rFonts w:ascii="Garamond" w:eastAsia="Times New Roman" w:hAnsi="Garamond" w:cs="Calibri"/>
      <w:b/>
      <w:bCs/>
      <w:sz w:val="22"/>
      <w:szCs w:val="24"/>
      <w:lang w:val="en-US" w:eastAsia="en-US"/>
    </w:rPr>
  </w:style>
  <w:style w:type="character" w:customStyle="1" w:styleId="apple-converted-space">
    <w:name w:val="apple-converted-space"/>
    <w:basedOn w:val="Carpredefinitoparagrafo"/>
    <w:qFormat/>
  </w:style>
  <w:style w:type="character" w:styleId="Menzionenonrisolta">
    <w:name w:val="Unresolved Mention"/>
    <w:basedOn w:val="Carpredefinitoparagrafo"/>
    <w:uiPriority w:val="99"/>
    <w:qFormat/>
    <w:rPr>
      <w:color w:val="808080"/>
    </w:rPr>
  </w:style>
  <w:style w:type="character" w:customStyle="1" w:styleId="Carpredefinitoparagrafo1">
    <w:name w:val="Car. predefinito paragrafo1"/>
    <w:qFormat/>
  </w:style>
  <w:style w:type="character" w:customStyle="1" w:styleId="Hyperlink2">
    <w:name w:val="Hyperlink.2"/>
    <w:basedOn w:val="Carpredefinitoparagrafo1"/>
    <w:qFormat/>
    <w:rPr>
      <w:lang w:val="it-IT"/>
    </w:rPr>
  </w:style>
  <w:style w:type="character" w:customStyle="1" w:styleId="Hyperlink1">
    <w:name w:val="Hyperlink.1"/>
    <w:basedOn w:val="Carpredefinitoparagrafo1"/>
    <w:qFormat/>
    <w:rPr>
      <w:color w:val="000080"/>
      <w:u w:val="single" w:color="000000"/>
    </w:rPr>
  </w:style>
  <w:style w:type="character" w:customStyle="1" w:styleId="ListLabel1">
    <w:name w:val="ListLabel 1"/>
    <w:rPr>
      <w:rFonts w:ascii="Times New Roman" w:hAnsi="Times New Roman"/>
      <w:b w:val="0"/>
      <w:i w:val="0"/>
      <w:strike w:val="0"/>
      <w:dstrike w:val="0"/>
      <w:sz w:val="24"/>
      <w:szCs w:val="24"/>
    </w:rPr>
  </w:style>
  <w:style w:type="character" w:customStyle="1" w:styleId="ListLabel2">
    <w:name w:val="ListLabel 2"/>
    <w:rPr>
      <w:rFonts w:eastAsia="Times New Roman" w:cs="Arial"/>
      <w:b w:val="0"/>
      <w:i w:val="0"/>
      <w:strike w:val="0"/>
      <w:dstrike w:val="0"/>
      <w:sz w:val="20"/>
      <w:szCs w:val="20"/>
    </w:rPr>
  </w:style>
  <w:style w:type="character" w:customStyle="1" w:styleId="ListLabel3">
    <w:name w:val="ListLabel 3"/>
    <w:rPr>
      <w:rFonts w:ascii="Times New Roman" w:eastAsia="Times New Roman" w:hAnsi="Times New Roman" w:cs="Arial"/>
      <w:b w:val="0"/>
      <w:strike w:val="0"/>
      <w:dstrike w:val="0"/>
      <w:color w:val="00000A"/>
      <w:sz w:val="20"/>
      <w:szCs w:val="20"/>
    </w:rPr>
  </w:style>
  <w:style w:type="character" w:customStyle="1" w:styleId="ListLabel4">
    <w:name w:val="ListLabel 4"/>
    <w:rPr>
      <w:rFonts w:ascii="Times New Roman" w:hAnsi="Times New Roman"/>
      <w:b w:val="0"/>
      <w:i w:val="0"/>
      <w:sz w:val="20"/>
      <w:szCs w:val="20"/>
    </w:rPr>
  </w:style>
  <w:style w:type="character" w:customStyle="1" w:styleId="ListLabel5">
    <w:name w:val="ListLabel 5"/>
    <w:rPr>
      <w:b w:val="0"/>
      <w:strike w:val="0"/>
      <w:dstrike w:val="0"/>
      <w:color w:val="00000A"/>
      <w:sz w:val="24"/>
      <w:szCs w:val="24"/>
    </w:rPr>
  </w:style>
  <w:style w:type="character" w:customStyle="1" w:styleId="ListLabel6">
    <w:name w:val="ListLabel 6"/>
    <w:rPr>
      <w:rFonts w:ascii="Times New Roman" w:eastAsia="Times New Roman" w:hAnsi="Times New Roman" w:cs="Arial"/>
      <w:b w:val="0"/>
      <w:i w:val="0"/>
      <w:strike w:val="0"/>
      <w:dstrike w:val="0"/>
      <w:sz w:val="20"/>
      <w:szCs w:val="20"/>
      <w:u w:val="none"/>
    </w:rPr>
  </w:style>
  <w:style w:type="character" w:customStyle="1" w:styleId="ListLabel7">
    <w:name w:val="ListLabel 7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8">
    <w:name w:val="ListLabel 8"/>
    <w:rPr>
      <w:b/>
      <w:i w:val="0"/>
      <w:sz w:val="24"/>
    </w:rPr>
  </w:style>
  <w:style w:type="character" w:customStyle="1" w:styleId="ListLabel9">
    <w:name w:val="ListLabel 9"/>
    <w:rPr>
      <w:b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10">
    <w:name w:val="ListLabel 10"/>
    <w:rPr>
      <w:b/>
      <w:i w:val="0"/>
    </w:rPr>
  </w:style>
  <w:style w:type="character" w:customStyle="1" w:styleId="ListLabel11">
    <w:name w:val="ListLabel 11"/>
    <w:rPr>
      <w:rFonts w:cs="Times New Roman"/>
      <w:b/>
      <w:i w:val="0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Times New Roman" w:cs="Arial"/>
    </w:rPr>
  </w:style>
  <w:style w:type="character" w:customStyle="1" w:styleId="ListLabel14">
    <w:name w:val="ListLabel 14"/>
    <w:rPr>
      <w:b w:val="0"/>
    </w:rPr>
  </w:style>
  <w:style w:type="character" w:customStyle="1" w:styleId="ListLabel15">
    <w:name w:val="ListLabel 15"/>
    <w:rPr>
      <w:b/>
      <w:i w:val="0"/>
      <w:color w:val="00000A"/>
      <w:sz w:val="24"/>
    </w:rPr>
  </w:style>
  <w:style w:type="character" w:customStyle="1" w:styleId="ListLabel16">
    <w:name w:val="ListLabel 16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Times New Roman" w:hAnsi="Times New Roman"/>
    </w:rPr>
  </w:style>
  <w:style w:type="character" w:customStyle="1" w:styleId="Carpredefinitoparagrafo2">
    <w:name w:val="Car. predefinito paragrafo2"/>
  </w:style>
  <w:style w:type="character" w:customStyle="1" w:styleId="ListLabel17">
    <w:name w:val="ListLabel 17"/>
    <w:rPr>
      <w:lang w:val="it-IT"/>
    </w:rPr>
  </w:style>
  <w:style w:type="character" w:customStyle="1" w:styleId="ListLabel18">
    <w:name w:val="ListLabel 18"/>
    <w:rPr>
      <w:b w:val="0"/>
      <w:i w:val="0"/>
      <w:strike w:val="0"/>
      <w:dstrike w:val="0"/>
      <w:sz w:val="24"/>
      <w:szCs w:val="24"/>
    </w:rPr>
  </w:style>
  <w:style w:type="character" w:customStyle="1" w:styleId="ListLabel19">
    <w:name w:val="ListLabel 19"/>
    <w:rPr>
      <w:rFonts w:eastAsia="Times New Roman" w:cs="Arial"/>
      <w:b w:val="0"/>
      <w:i w:val="0"/>
      <w:strike w:val="0"/>
      <w:dstrike w:val="0"/>
      <w:sz w:val="20"/>
      <w:szCs w:val="20"/>
    </w:rPr>
  </w:style>
  <w:style w:type="character" w:customStyle="1" w:styleId="ListLabel20">
    <w:name w:val="ListLabel 20"/>
    <w:rPr>
      <w:rFonts w:eastAsia="Times New Roman" w:cs="Arial"/>
      <w:b w:val="0"/>
      <w:strike w:val="0"/>
      <w:dstrike w:val="0"/>
      <w:color w:val="00000A"/>
      <w:sz w:val="20"/>
      <w:szCs w:val="20"/>
    </w:rPr>
  </w:style>
  <w:style w:type="character" w:customStyle="1" w:styleId="ListLabel21">
    <w:name w:val="ListLabel 21"/>
    <w:rPr>
      <w:b w:val="0"/>
      <w:i w:val="0"/>
      <w:sz w:val="20"/>
      <w:szCs w:val="20"/>
    </w:rPr>
  </w:style>
  <w:style w:type="character" w:customStyle="1" w:styleId="ListLabel22">
    <w:name w:val="ListLabel 22"/>
    <w:rPr>
      <w:b w:val="0"/>
      <w:strike w:val="0"/>
      <w:dstrike w:val="0"/>
      <w:color w:val="00000A"/>
      <w:sz w:val="24"/>
      <w:szCs w:val="24"/>
    </w:rPr>
  </w:style>
  <w:style w:type="character" w:customStyle="1" w:styleId="ListLabel23">
    <w:name w:val="ListLabel 23"/>
    <w:rPr>
      <w:rFonts w:eastAsia="Times New Roman" w:cs="Arial"/>
      <w:b w:val="0"/>
      <w:i w:val="0"/>
      <w:strike w:val="0"/>
      <w:dstrike w:val="0"/>
      <w:sz w:val="20"/>
      <w:szCs w:val="20"/>
      <w:u w:val="none"/>
    </w:rPr>
  </w:style>
  <w:style w:type="character" w:customStyle="1" w:styleId="ListLabel24">
    <w:name w:val="ListLabel 24"/>
    <w:rPr>
      <w:rFonts w:eastAsia="Times New Roman"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25">
    <w:name w:val="ListLabel 25"/>
    <w:rPr>
      <w:b/>
      <w:i w:val="0"/>
      <w:sz w:val="24"/>
    </w:rPr>
  </w:style>
  <w:style w:type="character" w:customStyle="1" w:styleId="ListLabel26">
    <w:name w:val="ListLabel 26"/>
    <w:rPr>
      <w:b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27">
    <w:name w:val="ListLabel 27"/>
    <w:rPr>
      <w:rFonts w:cs="Times New Roman"/>
      <w:b/>
      <w:i w:val="0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eastAsia="Times New Roman" w:cs="Arial"/>
    </w:rPr>
  </w:style>
  <w:style w:type="character" w:customStyle="1" w:styleId="ListLabel30">
    <w:name w:val="ListLabel 30"/>
    <w:rPr>
      <w:b w:val="0"/>
    </w:rPr>
  </w:style>
  <w:style w:type="character" w:customStyle="1" w:styleId="ListLabel31">
    <w:name w:val="ListLabel 31"/>
    <w:rPr>
      <w:b/>
      <w:i w:val="0"/>
      <w:color w:val="00000A"/>
      <w:sz w:val="24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rFonts w:eastAsia="OpenSymbol" w:cs="OpenSymbol"/>
    </w:rPr>
  </w:style>
  <w:style w:type="character" w:customStyle="1" w:styleId="ListLabel34">
    <w:name w:val="ListLabel 34"/>
    <w:rPr>
      <w:rFonts w:eastAsia="SimSun" w:cs="Times New Roman"/>
      <w:b/>
    </w:rPr>
  </w:style>
  <w:style w:type="character" w:styleId="Enfasigrassetto">
    <w:name w:val="Strong"/>
    <w:rPr>
      <w:b/>
      <w:bCs/>
    </w:rPr>
  </w:style>
  <w:style w:type="character" w:styleId="Collegamentoipertestuale">
    <w:name w:val="Hyperlink"/>
    <w:basedOn w:val="Carpredefinitoparagrafo"/>
    <w:uiPriority w:val="99"/>
    <w:rPr>
      <w:color w:val="0563C1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  <w:style w:type="numbering" w:customStyle="1" w:styleId="WWNum48">
    <w:name w:val="WWNum48"/>
    <w:basedOn w:val="Nessunelenco"/>
    <w:pPr>
      <w:numPr>
        <w:numId w:val="48"/>
      </w:numPr>
    </w:pPr>
  </w:style>
  <w:style w:type="numbering" w:customStyle="1" w:styleId="WWNum49">
    <w:name w:val="WWNum49"/>
    <w:basedOn w:val="Nessunelenco"/>
    <w:pPr>
      <w:numPr>
        <w:numId w:val="49"/>
      </w:numPr>
    </w:pPr>
  </w:style>
  <w:style w:type="numbering" w:customStyle="1" w:styleId="WWNum50">
    <w:name w:val="WWNum50"/>
    <w:basedOn w:val="Nessunelenco"/>
    <w:pPr>
      <w:numPr>
        <w:numId w:val="50"/>
      </w:numPr>
    </w:pPr>
  </w:style>
  <w:style w:type="numbering" w:customStyle="1" w:styleId="WWNum51">
    <w:name w:val="WWNum51"/>
    <w:basedOn w:val="Nessunelenco"/>
    <w:pPr>
      <w:numPr>
        <w:numId w:val="51"/>
      </w:numPr>
    </w:pPr>
  </w:style>
  <w:style w:type="numbering" w:customStyle="1" w:styleId="WWNum52">
    <w:name w:val="WWNum52"/>
    <w:basedOn w:val="Nessunelenco"/>
    <w:pPr>
      <w:numPr>
        <w:numId w:val="52"/>
      </w:numPr>
    </w:pPr>
  </w:style>
  <w:style w:type="numbering" w:customStyle="1" w:styleId="WWNum53">
    <w:name w:val="WWNum53"/>
    <w:basedOn w:val="Nessunelenco"/>
    <w:pPr>
      <w:numPr>
        <w:numId w:val="53"/>
      </w:numPr>
    </w:pPr>
  </w:style>
  <w:style w:type="numbering" w:customStyle="1" w:styleId="WWNum54">
    <w:name w:val="WWNum54"/>
    <w:basedOn w:val="Nessunelenco"/>
    <w:pPr>
      <w:numPr>
        <w:numId w:val="54"/>
      </w:numPr>
    </w:pPr>
  </w:style>
  <w:style w:type="numbering" w:customStyle="1" w:styleId="WWNum55">
    <w:name w:val="WWNum55"/>
    <w:basedOn w:val="Nessunelenco"/>
    <w:pPr>
      <w:numPr>
        <w:numId w:val="55"/>
      </w:numPr>
    </w:pPr>
  </w:style>
  <w:style w:type="numbering" w:customStyle="1" w:styleId="WWNum56">
    <w:name w:val="WWNum56"/>
    <w:basedOn w:val="Nessunelenco"/>
    <w:pPr>
      <w:numPr>
        <w:numId w:val="56"/>
      </w:numPr>
    </w:pPr>
  </w:style>
  <w:style w:type="numbering" w:customStyle="1" w:styleId="WWNum57">
    <w:name w:val="WWNum57"/>
    <w:basedOn w:val="Nessunelenco"/>
    <w:pPr>
      <w:numPr>
        <w:numId w:val="57"/>
      </w:numPr>
    </w:pPr>
  </w:style>
  <w:style w:type="numbering" w:customStyle="1" w:styleId="WWNum58">
    <w:name w:val="WWNum58"/>
    <w:basedOn w:val="Nessunelenco"/>
    <w:pPr>
      <w:numPr>
        <w:numId w:val="58"/>
      </w:numPr>
    </w:pPr>
  </w:style>
  <w:style w:type="numbering" w:customStyle="1" w:styleId="WWNum59">
    <w:name w:val="WWNum59"/>
    <w:basedOn w:val="Nessunelenco"/>
    <w:pPr>
      <w:numPr>
        <w:numId w:val="59"/>
      </w:numPr>
    </w:pPr>
  </w:style>
  <w:style w:type="numbering" w:customStyle="1" w:styleId="WWNum60">
    <w:name w:val="WWNum60"/>
    <w:basedOn w:val="Nessunelenco"/>
    <w:pPr>
      <w:numPr>
        <w:numId w:val="60"/>
      </w:numPr>
    </w:pPr>
  </w:style>
  <w:style w:type="numbering" w:customStyle="1" w:styleId="WWNum61">
    <w:name w:val="WWNum61"/>
    <w:basedOn w:val="Nessunelenco"/>
    <w:pPr>
      <w:numPr>
        <w:numId w:val="61"/>
      </w:numPr>
    </w:pPr>
  </w:style>
  <w:style w:type="numbering" w:customStyle="1" w:styleId="WWNum62">
    <w:name w:val="WWNum62"/>
    <w:basedOn w:val="Nessunelenco"/>
    <w:pPr>
      <w:numPr>
        <w:numId w:val="62"/>
      </w:numPr>
    </w:pPr>
  </w:style>
  <w:style w:type="numbering" w:customStyle="1" w:styleId="WWNum63">
    <w:name w:val="WWNum63"/>
    <w:basedOn w:val="Nessunelenco"/>
    <w:pPr>
      <w:numPr>
        <w:numId w:val="63"/>
      </w:numPr>
    </w:pPr>
  </w:style>
  <w:style w:type="numbering" w:customStyle="1" w:styleId="WWNum64">
    <w:name w:val="WWNum64"/>
    <w:basedOn w:val="Nessunelenco"/>
    <w:pPr>
      <w:numPr>
        <w:numId w:val="64"/>
      </w:numPr>
    </w:pPr>
  </w:style>
  <w:style w:type="numbering" w:customStyle="1" w:styleId="WWNum65">
    <w:name w:val="WWNum65"/>
    <w:basedOn w:val="Nessunelenco"/>
    <w:pPr>
      <w:numPr>
        <w:numId w:val="65"/>
      </w:numPr>
    </w:pPr>
  </w:style>
  <w:style w:type="numbering" w:customStyle="1" w:styleId="WWNum66">
    <w:name w:val="WWNum66"/>
    <w:basedOn w:val="Nessunelenco"/>
    <w:pPr>
      <w:numPr>
        <w:numId w:val="66"/>
      </w:numPr>
    </w:pPr>
  </w:style>
  <w:style w:type="numbering" w:customStyle="1" w:styleId="WWNum67">
    <w:name w:val="WWNum67"/>
    <w:basedOn w:val="Nessunelenco"/>
    <w:pPr>
      <w:numPr>
        <w:numId w:val="67"/>
      </w:numPr>
    </w:pPr>
  </w:style>
  <w:style w:type="numbering" w:customStyle="1" w:styleId="WWNum68">
    <w:name w:val="WWNum68"/>
    <w:basedOn w:val="Nessunelenco"/>
    <w:pPr>
      <w:numPr>
        <w:numId w:val="68"/>
      </w:numPr>
    </w:pPr>
  </w:style>
  <w:style w:type="numbering" w:customStyle="1" w:styleId="WWNum69">
    <w:name w:val="WWNum69"/>
    <w:basedOn w:val="Nessunelenco"/>
    <w:pPr>
      <w:numPr>
        <w:numId w:val="69"/>
      </w:numPr>
    </w:pPr>
  </w:style>
  <w:style w:type="numbering" w:customStyle="1" w:styleId="WWNum70">
    <w:name w:val="WWNum70"/>
    <w:basedOn w:val="Nessunelenco"/>
    <w:pPr>
      <w:numPr>
        <w:numId w:val="70"/>
      </w:numPr>
    </w:pPr>
  </w:style>
  <w:style w:type="numbering" w:customStyle="1" w:styleId="WWNum71">
    <w:name w:val="WWNum71"/>
    <w:basedOn w:val="Nessunelenco"/>
    <w:pPr>
      <w:numPr>
        <w:numId w:val="71"/>
      </w:numPr>
    </w:pPr>
  </w:style>
  <w:style w:type="numbering" w:customStyle="1" w:styleId="WWNum72">
    <w:name w:val="WWNum72"/>
    <w:basedOn w:val="Nessunelenco"/>
    <w:pPr>
      <w:numPr>
        <w:numId w:val="72"/>
      </w:numPr>
    </w:pPr>
  </w:style>
  <w:style w:type="numbering" w:customStyle="1" w:styleId="WWNum73">
    <w:name w:val="WWNum73"/>
    <w:basedOn w:val="Nessunelenco"/>
    <w:pPr>
      <w:numPr>
        <w:numId w:val="73"/>
      </w:numPr>
    </w:pPr>
  </w:style>
  <w:style w:type="numbering" w:customStyle="1" w:styleId="WWNum74">
    <w:name w:val="WWNum74"/>
    <w:basedOn w:val="Nessunelenco"/>
    <w:pPr>
      <w:numPr>
        <w:numId w:val="74"/>
      </w:numPr>
    </w:pPr>
  </w:style>
  <w:style w:type="numbering" w:customStyle="1" w:styleId="WWNum75">
    <w:name w:val="WWNum75"/>
    <w:basedOn w:val="Nessunelenco"/>
    <w:pPr>
      <w:numPr>
        <w:numId w:val="75"/>
      </w:numPr>
    </w:pPr>
  </w:style>
  <w:style w:type="numbering" w:customStyle="1" w:styleId="WWNum76">
    <w:name w:val="WWNum76"/>
    <w:basedOn w:val="Nessunelenco"/>
    <w:pPr>
      <w:numPr>
        <w:numId w:val="76"/>
      </w:numPr>
    </w:pPr>
  </w:style>
  <w:style w:type="numbering" w:customStyle="1" w:styleId="WWNum77">
    <w:name w:val="WWNum77"/>
    <w:basedOn w:val="Nessunelenco"/>
    <w:pPr>
      <w:numPr>
        <w:numId w:val="77"/>
      </w:numPr>
    </w:pPr>
  </w:style>
  <w:style w:type="numbering" w:customStyle="1" w:styleId="WWNum78">
    <w:name w:val="WWNum78"/>
    <w:basedOn w:val="Nessunelenco"/>
    <w:pPr>
      <w:numPr>
        <w:numId w:val="78"/>
      </w:numPr>
    </w:pPr>
  </w:style>
  <w:style w:type="numbering" w:customStyle="1" w:styleId="WWNum79">
    <w:name w:val="WWNum79"/>
    <w:basedOn w:val="Nessunelenco"/>
    <w:pPr>
      <w:numPr>
        <w:numId w:val="79"/>
      </w:numPr>
    </w:pPr>
  </w:style>
  <w:style w:type="numbering" w:customStyle="1" w:styleId="WWNum80">
    <w:name w:val="WWNum80"/>
    <w:basedOn w:val="Nessunelenco"/>
    <w:pPr>
      <w:numPr>
        <w:numId w:val="80"/>
      </w:numPr>
    </w:pPr>
  </w:style>
  <w:style w:type="numbering" w:customStyle="1" w:styleId="WWNum81">
    <w:name w:val="WWNum81"/>
    <w:basedOn w:val="Nessunelenco"/>
    <w:pPr>
      <w:numPr>
        <w:numId w:val="81"/>
      </w:numPr>
    </w:pPr>
  </w:style>
  <w:style w:type="numbering" w:customStyle="1" w:styleId="WWNum82">
    <w:name w:val="WWNum82"/>
    <w:basedOn w:val="Nessunelenco"/>
    <w:pPr>
      <w:numPr>
        <w:numId w:val="82"/>
      </w:numPr>
    </w:pPr>
  </w:style>
  <w:style w:type="numbering" w:customStyle="1" w:styleId="WWNum83">
    <w:name w:val="WWNum83"/>
    <w:basedOn w:val="Nessunelenco"/>
    <w:pPr>
      <w:numPr>
        <w:numId w:val="83"/>
      </w:numPr>
    </w:pPr>
  </w:style>
  <w:style w:type="numbering" w:customStyle="1" w:styleId="WWNum84">
    <w:name w:val="WWNum84"/>
    <w:basedOn w:val="Nessunelenco"/>
    <w:pPr>
      <w:numPr>
        <w:numId w:val="84"/>
      </w:numPr>
    </w:pPr>
  </w:style>
  <w:style w:type="numbering" w:customStyle="1" w:styleId="WWNum85">
    <w:name w:val="WWNum85"/>
    <w:basedOn w:val="Nessunelenco"/>
    <w:pPr>
      <w:numPr>
        <w:numId w:val="85"/>
      </w:numPr>
    </w:pPr>
  </w:style>
  <w:style w:type="numbering" w:customStyle="1" w:styleId="WWNum86">
    <w:name w:val="WWNum86"/>
    <w:basedOn w:val="Nessunelenco"/>
    <w:pPr>
      <w:numPr>
        <w:numId w:val="86"/>
      </w:numPr>
    </w:pPr>
  </w:style>
  <w:style w:type="numbering" w:customStyle="1" w:styleId="WWNum87">
    <w:name w:val="WWNum87"/>
    <w:basedOn w:val="Nessunelenco"/>
    <w:pPr>
      <w:numPr>
        <w:numId w:val="87"/>
      </w:numPr>
    </w:pPr>
  </w:style>
  <w:style w:type="numbering" w:customStyle="1" w:styleId="WWNum88">
    <w:name w:val="WWNum88"/>
    <w:basedOn w:val="Nessunelenco"/>
    <w:pPr>
      <w:numPr>
        <w:numId w:val="88"/>
      </w:numPr>
    </w:pPr>
  </w:style>
  <w:style w:type="numbering" w:customStyle="1" w:styleId="WWNum89">
    <w:name w:val="WWNum89"/>
    <w:basedOn w:val="Nessunelenco"/>
    <w:pPr>
      <w:numPr>
        <w:numId w:val="89"/>
      </w:numPr>
    </w:pPr>
  </w:style>
  <w:style w:type="numbering" w:customStyle="1" w:styleId="WWNum90">
    <w:name w:val="WWNum90"/>
    <w:basedOn w:val="Nessunelenco"/>
    <w:pPr>
      <w:numPr>
        <w:numId w:val="90"/>
      </w:numPr>
    </w:pPr>
  </w:style>
  <w:style w:type="numbering" w:customStyle="1" w:styleId="WWNum91">
    <w:name w:val="WWNum91"/>
    <w:basedOn w:val="Nessunelenco"/>
    <w:pPr>
      <w:numPr>
        <w:numId w:val="91"/>
      </w:numPr>
    </w:pPr>
  </w:style>
  <w:style w:type="numbering" w:customStyle="1" w:styleId="WWNum92">
    <w:name w:val="WWNum92"/>
    <w:basedOn w:val="Nessunelenco"/>
    <w:pPr>
      <w:numPr>
        <w:numId w:val="92"/>
      </w:numPr>
    </w:pPr>
  </w:style>
  <w:style w:type="numbering" w:customStyle="1" w:styleId="WWNum93">
    <w:name w:val="WWNum93"/>
    <w:basedOn w:val="Nessunelenco"/>
    <w:pPr>
      <w:numPr>
        <w:numId w:val="93"/>
      </w:numPr>
    </w:pPr>
  </w:style>
  <w:style w:type="paragraph" w:styleId="Sommario1">
    <w:name w:val="toc 1"/>
    <w:basedOn w:val="Normale"/>
    <w:next w:val="Normale"/>
    <w:autoRedefine/>
    <w:uiPriority w:val="39"/>
    <w:unhideWhenUsed/>
    <w:qFormat/>
    <w:rsid w:val="006418B9"/>
    <w:pPr>
      <w:tabs>
        <w:tab w:val="right" w:leader="dot" w:pos="10183"/>
      </w:tabs>
      <w:spacing w:after="100"/>
    </w:pPr>
    <w:rPr>
      <w:rFonts w:cs="Tahoma"/>
      <w:noProof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9153C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1"/>
    <w:unhideWhenUsed/>
    <w:qFormat/>
    <w:rsid w:val="00D9153C"/>
    <w:pPr>
      <w:spacing w:after="100"/>
      <w:ind w:left="400"/>
    </w:pPr>
  </w:style>
  <w:style w:type="numbering" w:customStyle="1" w:styleId="WWNum134">
    <w:name w:val="WWNum134"/>
    <w:basedOn w:val="Nessunelenco"/>
    <w:rsid w:val="007649B7"/>
    <w:pPr>
      <w:numPr>
        <w:numId w:val="94"/>
      </w:numPr>
    </w:pPr>
  </w:style>
  <w:style w:type="numbering" w:customStyle="1" w:styleId="WWNum127">
    <w:name w:val="WWNum127"/>
    <w:basedOn w:val="Nessunelenco"/>
    <w:rsid w:val="00F947E3"/>
    <w:pPr>
      <w:numPr>
        <w:numId w:val="95"/>
      </w:numPr>
    </w:pPr>
  </w:style>
  <w:style w:type="numbering" w:customStyle="1" w:styleId="WWNum129">
    <w:name w:val="WWNum129"/>
    <w:basedOn w:val="Nessunelenco"/>
    <w:rsid w:val="00B141EF"/>
    <w:pPr>
      <w:numPr>
        <w:numId w:val="96"/>
      </w:numPr>
    </w:pPr>
  </w:style>
  <w:style w:type="numbering" w:customStyle="1" w:styleId="WWNum1341">
    <w:name w:val="WWNum1341"/>
    <w:basedOn w:val="Nessunelenco"/>
    <w:rsid w:val="002A5095"/>
    <w:pPr>
      <w:numPr>
        <w:numId w:val="97"/>
      </w:numPr>
    </w:pPr>
  </w:style>
  <w:style w:type="numbering" w:customStyle="1" w:styleId="WWNum144">
    <w:name w:val="WWNum144"/>
    <w:basedOn w:val="Nessunelenco"/>
    <w:rsid w:val="00A8286E"/>
    <w:pPr>
      <w:numPr>
        <w:numId w:val="98"/>
      </w:numPr>
    </w:pPr>
  </w:style>
  <w:style w:type="numbering" w:customStyle="1" w:styleId="WWNum148">
    <w:name w:val="WWNum148"/>
    <w:basedOn w:val="Nessunelenco"/>
    <w:rsid w:val="008672BE"/>
    <w:pPr>
      <w:numPr>
        <w:numId w:val="99"/>
      </w:numPr>
    </w:pPr>
  </w:style>
  <w:style w:type="table" w:styleId="Grigliatabella">
    <w:name w:val="Table Grid"/>
    <w:basedOn w:val="Tabellanormale"/>
    <w:uiPriority w:val="39"/>
    <w:rsid w:val="004D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03">
    <w:name w:val="WWNum103"/>
    <w:basedOn w:val="Nessunelenco"/>
    <w:rsid w:val="00C21E65"/>
    <w:pPr>
      <w:numPr>
        <w:numId w:val="100"/>
      </w:numPr>
    </w:pPr>
  </w:style>
  <w:style w:type="numbering" w:customStyle="1" w:styleId="WWNum105">
    <w:name w:val="WWNum105"/>
    <w:basedOn w:val="Nessunelenco"/>
    <w:rsid w:val="0007281A"/>
    <w:pPr>
      <w:numPr>
        <w:numId w:val="107"/>
      </w:numPr>
    </w:pPr>
  </w:style>
  <w:style w:type="numbering" w:customStyle="1" w:styleId="WWNum118">
    <w:name w:val="WWNum118"/>
    <w:basedOn w:val="Nessunelenco"/>
    <w:rsid w:val="00A70B67"/>
    <w:pPr>
      <w:numPr>
        <w:numId w:val="101"/>
      </w:numPr>
    </w:pPr>
  </w:style>
  <w:style w:type="numbering" w:customStyle="1" w:styleId="WWNum119">
    <w:name w:val="WWNum119"/>
    <w:basedOn w:val="Nessunelenco"/>
    <w:rsid w:val="00A70B67"/>
    <w:pPr>
      <w:numPr>
        <w:numId w:val="102"/>
      </w:numPr>
    </w:pPr>
  </w:style>
  <w:style w:type="numbering" w:customStyle="1" w:styleId="WWNum120">
    <w:name w:val="WWNum120"/>
    <w:basedOn w:val="Nessunelenco"/>
    <w:rsid w:val="00A70B67"/>
    <w:pPr>
      <w:numPr>
        <w:numId w:val="103"/>
      </w:numPr>
    </w:pPr>
  </w:style>
  <w:style w:type="numbering" w:customStyle="1" w:styleId="WWNum124">
    <w:name w:val="WWNum124"/>
    <w:basedOn w:val="Nessunelenco"/>
    <w:rsid w:val="008458B8"/>
    <w:pPr>
      <w:numPr>
        <w:numId w:val="104"/>
      </w:numPr>
    </w:pPr>
  </w:style>
  <w:style w:type="numbering" w:customStyle="1" w:styleId="WWNum125">
    <w:name w:val="WWNum125"/>
    <w:basedOn w:val="Nessunelenco"/>
    <w:rsid w:val="008458B8"/>
    <w:pPr>
      <w:numPr>
        <w:numId w:val="105"/>
      </w:numPr>
    </w:pPr>
  </w:style>
  <w:style w:type="numbering" w:customStyle="1" w:styleId="WWNum1031">
    <w:name w:val="WWNum1031"/>
    <w:basedOn w:val="Nessunelenco"/>
    <w:rsid w:val="00510272"/>
  </w:style>
  <w:style w:type="numbering" w:customStyle="1" w:styleId="WWNum1481">
    <w:name w:val="WWNum1481"/>
    <w:rsid w:val="00AF0A20"/>
    <w:pPr>
      <w:numPr>
        <w:numId w:val="106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452E0"/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452E0"/>
    <w:rPr>
      <w:rFonts w:ascii="Consolas" w:hAnsi="Consolas"/>
    </w:rPr>
  </w:style>
  <w:style w:type="paragraph" w:customStyle="1" w:styleId="pf0">
    <w:name w:val="pf0"/>
    <w:basedOn w:val="Normale"/>
    <w:qFormat/>
    <w:rsid w:val="00A0533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numbering" w:customStyle="1" w:styleId="WWNum327">
    <w:name w:val="WWNum327"/>
    <w:rsid w:val="00FE1ACE"/>
    <w:pPr>
      <w:numPr>
        <w:numId w:val="108"/>
      </w:numPr>
    </w:pPr>
  </w:style>
  <w:style w:type="numbering" w:customStyle="1" w:styleId="WWNum326">
    <w:name w:val="WWNum326"/>
    <w:rsid w:val="00FE1ACE"/>
    <w:pPr>
      <w:numPr>
        <w:numId w:val="109"/>
      </w:numPr>
    </w:pPr>
  </w:style>
  <w:style w:type="numbering" w:customStyle="1" w:styleId="WWNum298">
    <w:name w:val="WWNum298"/>
    <w:basedOn w:val="Nessunelenco"/>
    <w:rsid w:val="00CD0939"/>
    <w:pPr>
      <w:numPr>
        <w:numId w:val="110"/>
      </w:numPr>
    </w:pPr>
  </w:style>
  <w:style w:type="numbering" w:customStyle="1" w:styleId="WWNum307">
    <w:name w:val="WWNum307"/>
    <w:basedOn w:val="Nessunelenco"/>
    <w:rsid w:val="0034721F"/>
    <w:pPr>
      <w:numPr>
        <w:numId w:val="113"/>
      </w:numPr>
    </w:pPr>
  </w:style>
  <w:style w:type="numbering" w:customStyle="1" w:styleId="WWNum325">
    <w:name w:val="WWNum325"/>
    <w:basedOn w:val="Nessunelenco"/>
    <w:rsid w:val="002017FD"/>
    <w:pPr>
      <w:numPr>
        <w:numId w:val="111"/>
      </w:numPr>
    </w:pPr>
  </w:style>
  <w:style w:type="numbering" w:customStyle="1" w:styleId="WWNum302">
    <w:name w:val="WWNum302"/>
    <w:basedOn w:val="Nessunelenco"/>
    <w:rsid w:val="005A2B4D"/>
    <w:pPr>
      <w:numPr>
        <w:numId w:val="112"/>
      </w:numPr>
    </w:pPr>
  </w:style>
  <w:style w:type="numbering" w:customStyle="1" w:styleId="Nessunelenco1">
    <w:name w:val="Nessun elenco1"/>
    <w:next w:val="Nessunelenco"/>
    <w:uiPriority w:val="99"/>
    <w:semiHidden/>
    <w:unhideWhenUsed/>
    <w:rsid w:val="000E165E"/>
  </w:style>
  <w:style w:type="character" w:customStyle="1" w:styleId="Caratterinotaapidipagina">
    <w:name w:val="Caratteri nota a piè di pagina"/>
    <w:qFormat/>
    <w:rsid w:val="000E165E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0E165E"/>
    <w:rPr>
      <w:rFonts w:cs="Times New Roman"/>
      <w:vertAlign w:val="superscript"/>
    </w:rPr>
  </w:style>
  <w:style w:type="character" w:customStyle="1" w:styleId="Enfasicorsivo1">
    <w:name w:val="Enfasi (corsivo)1"/>
    <w:qFormat/>
    <w:rsid w:val="000E165E"/>
    <w:rPr>
      <w:rFonts w:cs="Times New Roman"/>
      <w:i/>
      <w:iCs/>
    </w:rPr>
  </w:style>
  <w:style w:type="character" w:customStyle="1" w:styleId="Caratterinotadichiusura">
    <w:name w:val="Caratteri nota di chiusura"/>
    <w:qFormat/>
    <w:rsid w:val="000E165E"/>
    <w:rPr>
      <w:vertAlign w:val="superscript"/>
    </w:rPr>
  </w:style>
  <w:style w:type="character" w:customStyle="1" w:styleId="EndnoteCharacters">
    <w:name w:val="Endnote Characters"/>
    <w:qFormat/>
    <w:rsid w:val="000E165E"/>
    <w:rPr>
      <w:vertAlign w:val="superscript"/>
    </w:rPr>
  </w:style>
  <w:style w:type="character" w:customStyle="1" w:styleId="Enfasigrassetto1">
    <w:name w:val="Enfasi (grassetto)1"/>
    <w:qFormat/>
    <w:rsid w:val="000E165E"/>
    <w:rPr>
      <w:b/>
      <w:bCs/>
    </w:rPr>
  </w:style>
  <w:style w:type="character" w:customStyle="1" w:styleId="Menzionenonrisolta1">
    <w:name w:val="Menzione non risolta1"/>
    <w:basedOn w:val="Carpredefinitoparagrafo"/>
    <w:qFormat/>
    <w:rsid w:val="000E165E"/>
    <w:rPr>
      <w:color w:val="808080"/>
    </w:rPr>
  </w:style>
  <w:style w:type="character" w:customStyle="1" w:styleId="Punti">
    <w:name w:val="Punti"/>
    <w:qFormat/>
    <w:rsid w:val="000E165E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0E165E"/>
    <w:rPr>
      <w:rFonts w:ascii="Times New Roman" w:hAnsi="Times New Roman"/>
    </w:rPr>
  </w:style>
  <w:style w:type="character" w:customStyle="1" w:styleId="IntestazioneCarattere1">
    <w:name w:val="Intestazione Carattere1"/>
    <w:basedOn w:val="Carpredefinitoparagrafo"/>
    <w:qFormat/>
    <w:rsid w:val="000E165E"/>
  </w:style>
  <w:style w:type="character" w:customStyle="1" w:styleId="Collegamentoipertestuale1">
    <w:name w:val="Collegamento ipertestuale1"/>
    <w:basedOn w:val="Carpredefinitoparagrafo"/>
    <w:uiPriority w:val="99"/>
    <w:unhideWhenUsed/>
    <w:qFormat/>
    <w:rsid w:val="000E165E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0E165E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0E165E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qFormat/>
    <w:rsid w:val="000E165E"/>
    <w:rPr>
      <w:color w:val="605E5C"/>
      <w:shd w:val="clear" w:color="auto" w:fill="E1DFDD"/>
    </w:rPr>
  </w:style>
  <w:style w:type="character" w:customStyle="1" w:styleId="WW8Num1z0">
    <w:name w:val="WW8Num1z0"/>
    <w:qFormat/>
    <w:rsid w:val="000E165E"/>
  </w:style>
  <w:style w:type="character" w:customStyle="1" w:styleId="CorpotestoCarattere4">
    <w:name w:val="Corpo testo Carattere4"/>
    <w:basedOn w:val="Carpredefinitoparagrafo"/>
    <w:link w:val="Textbody"/>
    <w:uiPriority w:val="99"/>
    <w:qFormat/>
    <w:rsid w:val="000E165E"/>
    <w:rPr>
      <w:rFonts w:eastAsia="Times New Roman" w:cs="Tahoma"/>
      <w:sz w:val="26"/>
      <w:szCs w:val="24"/>
      <w:lang w:eastAsia="en-US"/>
    </w:rPr>
  </w:style>
  <w:style w:type="character" w:customStyle="1" w:styleId="Saltoaindice">
    <w:name w:val="Salto a indice"/>
    <w:qFormat/>
    <w:rsid w:val="000E165E"/>
  </w:style>
  <w:style w:type="paragraph" w:styleId="Corpotesto">
    <w:name w:val="Body Text"/>
    <w:basedOn w:val="Normale"/>
    <w:link w:val="CorpotestoCarattere5"/>
    <w:uiPriority w:val="1"/>
    <w:unhideWhenUsed/>
    <w:qFormat/>
    <w:rsid w:val="000E165E"/>
    <w:pPr>
      <w:autoSpaceDN/>
      <w:spacing w:after="120"/>
    </w:pPr>
    <w:rPr>
      <w:kern w:val="2"/>
    </w:rPr>
  </w:style>
  <w:style w:type="character" w:customStyle="1" w:styleId="CorpotestoCarattere5">
    <w:name w:val="Corpo testo Carattere5"/>
    <w:basedOn w:val="Carpredefinitoparagrafo"/>
    <w:link w:val="Corpotesto"/>
    <w:uiPriority w:val="1"/>
    <w:rsid w:val="000E165E"/>
    <w:rPr>
      <w:kern w:val="2"/>
    </w:rPr>
  </w:style>
  <w:style w:type="paragraph" w:customStyle="1" w:styleId="Indice">
    <w:name w:val="Indice"/>
    <w:basedOn w:val="Standard"/>
    <w:qFormat/>
    <w:rsid w:val="000E165E"/>
    <w:pPr>
      <w:suppressLineNumbers/>
      <w:autoSpaceDN/>
    </w:pPr>
    <w:rPr>
      <w:rFonts w:cs="Arial"/>
      <w:kern w:val="2"/>
      <w:sz w:val="20"/>
    </w:rPr>
  </w:style>
  <w:style w:type="paragraph" w:customStyle="1" w:styleId="Titolo10">
    <w:name w:val="Titolo1"/>
    <w:basedOn w:val="Standard"/>
    <w:next w:val="Corpotesto"/>
    <w:qFormat/>
    <w:rsid w:val="000E165E"/>
    <w:pPr>
      <w:suppressLineNumbers/>
      <w:tabs>
        <w:tab w:val="center" w:pos="4819"/>
        <w:tab w:val="right" w:pos="9638"/>
      </w:tabs>
      <w:autoSpaceDN/>
    </w:pPr>
    <w:rPr>
      <w:kern w:val="2"/>
    </w:rPr>
  </w:style>
  <w:style w:type="paragraph" w:customStyle="1" w:styleId="Intestazioneepidipagina">
    <w:name w:val="Intestazione e piè di pagina"/>
    <w:basedOn w:val="Normale"/>
    <w:qFormat/>
    <w:rsid w:val="000E165E"/>
    <w:pPr>
      <w:autoSpaceDN/>
    </w:pPr>
    <w:rPr>
      <w:kern w:val="2"/>
    </w:rPr>
  </w:style>
  <w:style w:type="paragraph" w:customStyle="1" w:styleId="Contenutotabella">
    <w:name w:val="Contenuto tabella"/>
    <w:basedOn w:val="Standard"/>
    <w:qFormat/>
    <w:rsid w:val="000E165E"/>
    <w:pPr>
      <w:suppressLineNumbers/>
      <w:autoSpaceDN/>
    </w:pPr>
    <w:rPr>
      <w:rFonts w:eastAsia="Times New Roman"/>
      <w:kern w:val="2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0E165E"/>
    <w:pPr>
      <w:jc w:val="center"/>
    </w:pPr>
    <w:rPr>
      <w:b/>
      <w:bCs/>
    </w:rPr>
  </w:style>
  <w:style w:type="paragraph" w:customStyle="1" w:styleId="xpredefinito">
    <w:name w:val="x_predefinito"/>
    <w:basedOn w:val="Normale"/>
    <w:qFormat/>
    <w:rsid w:val="000E165E"/>
    <w:pPr>
      <w:widowControl/>
      <w:suppressAutoHyphens w:val="0"/>
      <w:autoSpaceDN/>
      <w:spacing w:beforeAutospacing="1" w:afterAutospacing="1"/>
      <w:textAlignment w:val="auto"/>
    </w:pPr>
    <w:rPr>
      <w:rFonts w:eastAsia="Times New Roman"/>
      <w:kern w:val="0"/>
      <w:sz w:val="24"/>
      <w:szCs w:val="24"/>
    </w:rPr>
  </w:style>
  <w:style w:type="paragraph" w:customStyle="1" w:styleId="xstandard">
    <w:name w:val="x_standard"/>
    <w:basedOn w:val="Normale"/>
    <w:qFormat/>
    <w:rsid w:val="000E165E"/>
    <w:pPr>
      <w:widowControl/>
      <w:suppressAutoHyphens w:val="0"/>
      <w:autoSpaceDN/>
      <w:spacing w:after="200" w:line="276" w:lineRule="auto"/>
      <w:jc w:val="both"/>
      <w:textAlignment w:val="auto"/>
    </w:pPr>
    <w:rPr>
      <w:rFonts w:eastAsiaTheme="minorHAnsi"/>
      <w:kern w:val="0"/>
      <w:sz w:val="22"/>
      <w:szCs w:val="22"/>
    </w:rPr>
  </w:style>
  <w:style w:type="paragraph" w:customStyle="1" w:styleId="xmsonormal0">
    <w:name w:val="x_msonormal"/>
    <w:basedOn w:val="Normale"/>
    <w:qFormat/>
    <w:rsid w:val="000E165E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</w:rPr>
  </w:style>
  <w:style w:type="paragraph" w:customStyle="1" w:styleId="Normale1">
    <w:name w:val="Normale1"/>
    <w:qFormat/>
    <w:rsid w:val="000E165E"/>
    <w:pPr>
      <w:suppressAutoHyphens/>
      <w:autoSpaceDN/>
      <w:textAlignment w:val="auto"/>
    </w:pPr>
    <w:rPr>
      <w:kern w:val="2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0E165E"/>
    <w:pPr>
      <w:suppressAutoHyphens w:val="0"/>
      <w:autoSpaceDN/>
      <w:textAlignment w:val="auto"/>
    </w:pPr>
    <w:rPr>
      <w:rFonts w:ascii="Trebuchet MS" w:eastAsia="Trebuchet MS" w:hAnsi="Trebuchet MS" w:cs="Trebuchet MS"/>
      <w:kern w:val="0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  <w:rsid w:val="000E165E"/>
    <w:pPr>
      <w:autoSpaceDN/>
    </w:pPr>
    <w:rPr>
      <w:kern w:val="2"/>
    </w:rPr>
  </w:style>
  <w:style w:type="numbering" w:customStyle="1" w:styleId="Stile2">
    <w:name w:val="Stile2"/>
    <w:uiPriority w:val="99"/>
    <w:qFormat/>
    <w:rsid w:val="000E165E"/>
  </w:style>
  <w:style w:type="numbering" w:customStyle="1" w:styleId="Stile3">
    <w:name w:val="Stile3"/>
    <w:uiPriority w:val="99"/>
    <w:qFormat/>
    <w:rsid w:val="000E165E"/>
  </w:style>
  <w:style w:type="numbering" w:customStyle="1" w:styleId="WWOutlineListStyle157">
    <w:name w:val="WW_OutlineListStyle_157"/>
    <w:qFormat/>
    <w:rsid w:val="000E165E"/>
  </w:style>
  <w:style w:type="table" w:customStyle="1" w:styleId="Grigliatabella1">
    <w:name w:val="Griglia tabella1"/>
    <w:basedOn w:val="Tabellanormale"/>
    <w:next w:val="Grigliatabella"/>
    <w:uiPriority w:val="39"/>
    <w:rsid w:val="000E165E"/>
    <w:pPr>
      <w:widowControl/>
      <w:suppressAutoHyphens/>
      <w:autoSpaceDN/>
      <w:textAlignment w:val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3"/>
    <w:basedOn w:val="Tabellanormale"/>
    <w:rsid w:val="000E165E"/>
    <w:pPr>
      <w:widowControl/>
      <w:suppressAutoHyphens/>
      <w:autoSpaceDN/>
      <w:spacing w:after="200" w:line="276" w:lineRule="auto"/>
      <w:jc w:val="both"/>
      <w:textAlignment w:val="auto"/>
    </w:pPr>
    <w:rPr>
      <w:kern w:val="2"/>
      <w:sz w:val="22"/>
      <w:szCs w:val="22"/>
    </w:rPr>
    <w:tblPr>
      <w:tblStyleRowBandSize w:val="1"/>
      <w:tblStyleColBandSize w:val="1"/>
      <w:tblCellMar>
        <w:top w:w="113" w:type="dxa"/>
        <w:left w:w="2" w:type="dxa"/>
        <w:bottom w:w="113" w:type="dxa"/>
        <w:right w:w="1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E165E"/>
    <w:pPr>
      <w:widowControl/>
      <w:suppressAutoHyphens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10">
    <w:name w:val="WWNum310"/>
    <w:basedOn w:val="Nessunelenco"/>
    <w:rsid w:val="000E165E"/>
    <w:pPr>
      <w:numPr>
        <w:numId w:val="114"/>
      </w:numPr>
    </w:pPr>
  </w:style>
  <w:style w:type="numbering" w:customStyle="1" w:styleId="WWNum3261">
    <w:name w:val="WWNum3261"/>
    <w:basedOn w:val="Nessunelenco"/>
    <w:rsid w:val="000E165E"/>
    <w:pPr>
      <w:numPr>
        <w:numId w:val="115"/>
      </w:numPr>
    </w:pPr>
  </w:style>
  <w:style w:type="numbering" w:customStyle="1" w:styleId="WWNum911">
    <w:name w:val="WWNum911"/>
    <w:basedOn w:val="Nessunelenco"/>
    <w:rsid w:val="00FA186E"/>
  </w:style>
  <w:style w:type="numbering" w:customStyle="1" w:styleId="WWNum1441">
    <w:name w:val="WWNum1441"/>
    <w:basedOn w:val="Nessunelenco"/>
    <w:rsid w:val="00FA186E"/>
  </w:style>
  <w:style w:type="numbering" w:customStyle="1" w:styleId="WWNum912">
    <w:name w:val="WWNum912"/>
    <w:basedOn w:val="Nessunelenco"/>
    <w:rsid w:val="006B5277"/>
  </w:style>
  <w:style w:type="table" w:customStyle="1" w:styleId="Grigliatabella2">
    <w:name w:val="Griglia tabella2"/>
    <w:basedOn w:val="Tabellanormale"/>
    <w:next w:val="Grigliatabella"/>
    <w:uiPriority w:val="39"/>
    <w:rsid w:val="003570B2"/>
    <w:pPr>
      <w:widowControl/>
      <w:suppressAutoHyphens/>
      <w:autoSpaceDN/>
      <w:textAlignment w:val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05EED"/>
    <w:pPr>
      <w:widowControl/>
      <w:suppressAutoHyphens/>
      <w:autoSpaceDN/>
      <w:textAlignment w:val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AVCP dg reg</dc:creator>
  <cp:lastModifiedBy>Riccardo Borghesi</cp:lastModifiedBy>
  <cp:revision>1665</cp:revision>
  <cp:lastPrinted>2025-10-20T10:39:00Z</cp:lastPrinted>
  <dcterms:created xsi:type="dcterms:W3CDTF">2020-06-25T14:19:00Z</dcterms:created>
  <dcterms:modified xsi:type="dcterms:W3CDTF">2026-07-22T14:10:00Z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