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EABD" w14:textId="77777777" w:rsidR="00560461" w:rsidRDefault="00560461" w:rsidP="00560461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6"/>
          <w:szCs w:val="26"/>
          <w:u w:val="single"/>
        </w:rPr>
      </w:pPr>
    </w:p>
    <w:p w14:paraId="4C3DEB86" w14:textId="051EB002" w:rsidR="00560461" w:rsidRDefault="00560461" w:rsidP="00560461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6"/>
          <w:szCs w:val="26"/>
          <w:u w:val="single"/>
        </w:rPr>
      </w:pPr>
      <w:r>
        <w:rPr>
          <w:rFonts w:ascii="Calibri" w:hAnsi="Calibri" w:cs="Arial"/>
          <w:noProof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6A594" wp14:editId="0A4DCB06">
                <wp:simplePos x="0" y="0"/>
                <wp:positionH relativeFrom="column">
                  <wp:posOffset>4419600</wp:posOffset>
                </wp:positionH>
                <wp:positionV relativeFrom="paragraph">
                  <wp:posOffset>-548005</wp:posOffset>
                </wp:positionV>
                <wp:extent cx="1562100" cy="987425"/>
                <wp:effectExtent l="5715" t="9525" r="13335" b="1270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2100" cy="98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AFB4E" w14:textId="77777777" w:rsidR="00560461" w:rsidRDefault="00560461" w:rsidP="00560461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  <w:p w14:paraId="07079F54" w14:textId="77777777" w:rsidR="00560461" w:rsidRPr="00560461" w:rsidRDefault="00560461" w:rsidP="00560461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 w:rsidRPr="00560461">
                              <w:rPr>
                                <w:rFonts w:ascii="Garamond" w:hAnsi="Garamond"/>
                              </w:rPr>
                              <w:t>Marca da Bollo</w:t>
                            </w:r>
                          </w:p>
                          <w:p w14:paraId="4A7811A3" w14:textId="77777777" w:rsidR="00560461" w:rsidRPr="00560461" w:rsidRDefault="00560461" w:rsidP="00560461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 w:rsidRPr="00560461">
                              <w:rPr>
                                <w:rFonts w:ascii="Garamond" w:hAnsi="Garamond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6A594" id="Rettangolo 1" o:spid="_x0000_s1026" style="position:absolute;left:0;text-align:left;margin-left:348pt;margin-top:-43.15pt;width:123pt;height:7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">
                <v:textbox>
                  <w:txbxContent>
                    <w:p w14:paraId="167AFB4E" w14:textId="77777777" w:rsidR="00560461" w:rsidRDefault="00560461" w:rsidP="00560461">
                      <w:pPr>
                        <w:jc w:val="center"/>
                        <w:rPr>
                          <w:sz w:val="20"/>
                        </w:rPr>
                      </w:pPr>
                    </w:p>
                    <w:p w14:paraId="07079F54" w14:textId="77777777" w:rsidR="00560461" w:rsidRPr="00560461" w:rsidRDefault="00560461" w:rsidP="00560461">
                      <w:pPr>
                        <w:jc w:val="center"/>
                        <w:rPr>
                          <w:rFonts w:ascii="Garamond" w:hAnsi="Garamond"/>
                        </w:rPr>
                      </w:pPr>
                      <w:r w:rsidRPr="00560461">
                        <w:rPr>
                          <w:rFonts w:ascii="Garamond" w:hAnsi="Garamond"/>
                        </w:rPr>
                        <w:t>Marca da Bollo</w:t>
                      </w:r>
                    </w:p>
                    <w:p w14:paraId="4A7811A3" w14:textId="77777777" w:rsidR="00560461" w:rsidRPr="00560461" w:rsidRDefault="00560461" w:rsidP="00560461">
                      <w:pPr>
                        <w:jc w:val="center"/>
                        <w:rPr>
                          <w:rFonts w:ascii="Garamond" w:hAnsi="Garamond"/>
                        </w:rPr>
                      </w:pPr>
                      <w:r w:rsidRPr="00560461">
                        <w:rPr>
                          <w:rFonts w:ascii="Garamond" w:hAnsi="Garamond"/>
                        </w:rPr>
                        <w:t>€ 16,00</w:t>
                      </w:r>
                    </w:p>
                  </w:txbxContent>
                </v:textbox>
              </v:rect>
            </w:pict>
          </mc:Fallback>
        </mc:AlternateContent>
      </w:r>
    </w:p>
    <w:p w14:paraId="7E815934" w14:textId="77777777" w:rsidR="00560461" w:rsidRDefault="00560461" w:rsidP="00560461">
      <w:pPr>
        <w:pStyle w:val="Didascalia"/>
        <w:framePr w:hRule="auto" w:hSpace="0" w:wrap="auto" w:vAnchor="margin" w:yAlign="inli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clear" w:pos="709"/>
        </w:tabs>
        <w:rPr>
          <w:rFonts w:ascii="Calibri" w:hAnsi="Calibri" w:cs="Arial"/>
          <w:sz w:val="26"/>
          <w:szCs w:val="26"/>
          <w:u w:val="single"/>
        </w:rPr>
      </w:pPr>
    </w:p>
    <w:p w14:paraId="79669FAB" w14:textId="77777777" w:rsidR="00560461" w:rsidRDefault="00560461" w:rsidP="00A351D6">
      <w:pPr>
        <w:pStyle w:val="Default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6B24A9E5" w14:textId="77777777" w:rsidR="00560461" w:rsidRDefault="00560461" w:rsidP="00A351D6">
      <w:pPr>
        <w:pStyle w:val="Default"/>
        <w:jc w:val="center"/>
        <w:rPr>
          <w:rFonts w:ascii="Garamond" w:hAnsi="Garamond" w:cs="Arial"/>
          <w:b/>
          <w:bCs/>
          <w:sz w:val="20"/>
          <w:szCs w:val="20"/>
        </w:rPr>
      </w:pPr>
    </w:p>
    <w:p w14:paraId="750E6847" w14:textId="71086C03" w:rsidR="00563DBF" w:rsidRPr="00560461" w:rsidRDefault="00563DBF" w:rsidP="00A351D6">
      <w:pPr>
        <w:pStyle w:val="Default"/>
        <w:jc w:val="center"/>
        <w:rPr>
          <w:rFonts w:ascii="Garamond" w:hAnsi="Garamond" w:cs="Arial"/>
          <w:b/>
          <w:bCs/>
          <w:sz w:val="20"/>
          <w:szCs w:val="20"/>
        </w:rPr>
      </w:pPr>
      <w:r w:rsidRPr="00560461">
        <w:rPr>
          <w:rFonts w:ascii="Garamond" w:hAnsi="Garamond" w:cs="Arial"/>
          <w:b/>
          <w:bCs/>
          <w:sz w:val="20"/>
          <w:szCs w:val="20"/>
        </w:rPr>
        <w:t xml:space="preserve">MODELLO </w:t>
      </w:r>
      <w:r w:rsidR="00A351D6" w:rsidRPr="00560461">
        <w:rPr>
          <w:rFonts w:ascii="Garamond" w:hAnsi="Garamond" w:cs="Arial"/>
          <w:b/>
          <w:bCs/>
          <w:sz w:val="20"/>
          <w:szCs w:val="20"/>
        </w:rPr>
        <w:t>B</w:t>
      </w:r>
      <w:r w:rsidRPr="00560461">
        <w:rPr>
          <w:rFonts w:ascii="Garamond" w:hAnsi="Garamond" w:cs="Arial"/>
          <w:b/>
          <w:bCs/>
          <w:sz w:val="20"/>
          <w:szCs w:val="20"/>
        </w:rPr>
        <w:t xml:space="preserve"> - </w:t>
      </w:r>
      <w:r w:rsidR="00A351D6" w:rsidRPr="00560461">
        <w:rPr>
          <w:rFonts w:ascii="Garamond" w:hAnsi="Garamond" w:cs="Arial"/>
          <w:b/>
          <w:bCs/>
          <w:sz w:val="20"/>
          <w:szCs w:val="20"/>
        </w:rPr>
        <w:t>OFFERTA ECONOMICA</w:t>
      </w:r>
    </w:p>
    <w:p w14:paraId="44C8A87C" w14:textId="44C358D0" w:rsidR="002C3050" w:rsidRPr="00560461" w:rsidRDefault="00563DBF" w:rsidP="00563DBF">
      <w:pPr>
        <w:jc w:val="center"/>
        <w:rPr>
          <w:rFonts w:ascii="Garamond" w:hAnsi="Garamond" w:cs="Arial"/>
        </w:rPr>
      </w:pPr>
      <w:r w:rsidRPr="00560461">
        <w:rPr>
          <w:rFonts w:ascii="Garamond" w:hAnsi="Garamond" w:cs="Arial"/>
          <w:sz w:val="20"/>
          <w:szCs w:val="20"/>
        </w:rPr>
        <w:t>(Artt. 46 e 47 del D.P.R. 28 dicembre 2000 n° 445)</w:t>
      </w:r>
    </w:p>
    <w:p w14:paraId="44791161" w14:textId="77777777" w:rsidR="00563DBF" w:rsidRPr="00560461" w:rsidRDefault="00563DBF" w:rsidP="00563DBF">
      <w:pPr>
        <w:jc w:val="center"/>
        <w:rPr>
          <w:rFonts w:ascii="Garamond" w:hAnsi="Garamond" w:cs="Arial"/>
          <w:b/>
          <w:sz w:val="24"/>
          <w:szCs w:val="24"/>
        </w:rPr>
      </w:pPr>
      <w:bookmarkStart w:id="0" w:name="_Hlk145496089"/>
      <w:r w:rsidRPr="00560461">
        <w:rPr>
          <w:rFonts w:ascii="Garamond" w:hAnsi="Garamond" w:cs="Arial"/>
          <w:b/>
          <w:sz w:val="24"/>
          <w:szCs w:val="24"/>
        </w:rPr>
        <w:t xml:space="preserve">ASTA PUBBLICA </w:t>
      </w:r>
      <w:bookmarkEnd w:id="0"/>
    </w:p>
    <w:p w14:paraId="67DC7BFB" w14:textId="5F9DE665" w:rsidR="00BF6778" w:rsidRPr="00560461" w:rsidRDefault="00BF6778" w:rsidP="00560461">
      <w:pPr>
        <w:jc w:val="center"/>
        <w:rPr>
          <w:rFonts w:ascii="Garamond" w:hAnsi="Garamond" w:cs="Arial"/>
          <w:b/>
          <w:bCs/>
          <w:color w:val="000000"/>
          <w:kern w:val="0"/>
          <w:sz w:val="24"/>
          <w:szCs w:val="24"/>
        </w:rPr>
      </w:pPr>
      <w:r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 xml:space="preserve">per </w:t>
      </w:r>
      <w:r w:rsidR="00560461"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 xml:space="preserve">l’alienazione di n° 1 box interrato facente parte del complesso denominato “box Casa Cantù” sottostanti la piazza Alpini e prospicienti Piazza S. Antonio e Via Dante. Identificato al mappale n° 298 del foglio </w:t>
      </w:r>
      <w:proofErr w:type="spellStart"/>
      <w:r w:rsidR="00560461"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>n°NCT</w:t>
      </w:r>
      <w:proofErr w:type="spellEnd"/>
      <w:r w:rsidR="00560461"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 xml:space="preserve">/20 sub. n°19, al piano primo </w:t>
      </w:r>
      <w:proofErr w:type="spellStart"/>
      <w:r w:rsidR="00560461"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>sottostrada</w:t>
      </w:r>
      <w:proofErr w:type="spellEnd"/>
    </w:p>
    <w:p w14:paraId="175378CD" w14:textId="2FF002F0" w:rsidR="00563DBF" w:rsidRPr="00560461" w:rsidRDefault="00563DBF" w:rsidP="00563DBF">
      <w:pPr>
        <w:jc w:val="center"/>
        <w:rPr>
          <w:rFonts w:ascii="Garamond" w:hAnsi="Garamond" w:cs="Arial"/>
          <w:sz w:val="20"/>
          <w:szCs w:val="20"/>
        </w:rPr>
      </w:pPr>
      <w:r w:rsidRPr="00560461">
        <w:rPr>
          <w:rFonts w:ascii="Garamond" w:hAnsi="Garamond" w:cs="Arial"/>
          <w:sz w:val="20"/>
          <w:szCs w:val="20"/>
        </w:rPr>
        <w:t>Art.73, lett. c, del R.D. 23/05/1924, n.827</w:t>
      </w:r>
    </w:p>
    <w:p w14:paraId="6AE1B879" w14:textId="77777777" w:rsidR="00563DBF" w:rsidRPr="00560461" w:rsidRDefault="00563DBF" w:rsidP="00563DBF">
      <w:pPr>
        <w:rPr>
          <w:rFonts w:ascii="Garamond" w:hAnsi="Garamond"/>
          <w:b/>
          <w:bCs/>
        </w:rPr>
      </w:pPr>
    </w:p>
    <w:p w14:paraId="69386E67" w14:textId="15E52DC6" w:rsidR="00563DBF" w:rsidRPr="00674351" w:rsidRDefault="00563DBF" w:rsidP="00560461">
      <w:pPr>
        <w:spacing w:after="0" w:line="240" w:lineRule="auto"/>
        <w:ind w:left="6095"/>
        <w:rPr>
          <w:rFonts w:ascii="Garamond" w:hAnsi="Garamond" w:cs="Arial"/>
          <w:b/>
          <w:bCs/>
          <w:color w:val="000000"/>
          <w:kern w:val="0"/>
        </w:rPr>
      </w:pPr>
      <w:bookmarkStart w:id="1" w:name="_Hlk234851926"/>
      <w:r w:rsidRPr="00674351">
        <w:rPr>
          <w:rFonts w:ascii="Garamond" w:hAnsi="Garamond" w:cs="Arial"/>
          <w:b/>
          <w:bCs/>
          <w:color w:val="000000"/>
          <w:kern w:val="0"/>
        </w:rPr>
        <w:t xml:space="preserve">AL COMUNE DI </w:t>
      </w:r>
      <w:r w:rsidR="00560461" w:rsidRPr="00674351">
        <w:rPr>
          <w:rFonts w:ascii="Garamond" w:hAnsi="Garamond" w:cs="Arial"/>
          <w:b/>
          <w:bCs/>
          <w:color w:val="000000"/>
          <w:kern w:val="0"/>
        </w:rPr>
        <w:t>SAVIORE DELL’ADAMELLO</w:t>
      </w:r>
    </w:p>
    <w:p w14:paraId="14F4D5CE" w14:textId="446E43B5" w:rsidR="00563DBF" w:rsidRPr="00674351" w:rsidRDefault="00560461" w:rsidP="00560461">
      <w:pPr>
        <w:spacing w:after="0" w:line="240" w:lineRule="auto"/>
        <w:ind w:left="6095"/>
        <w:rPr>
          <w:rFonts w:ascii="Garamond" w:hAnsi="Garamond" w:cs="Arial"/>
          <w:b/>
          <w:bCs/>
          <w:color w:val="000000"/>
          <w:kern w:val="0"/>
        </w:rPr>
      </w:pPr>
      <w:r w:rsidRPr="00674351">
        <w:rPr>
          <w:rFonts w:ascii="Garamond" w:hAnsi="Garamond" w:cs="Arial"/>
          <w:b/>
          <w:bCs/>
          <w:color w:val="000000"/>
          <w:kern w:val="0"/>
        </w:rPr>
        <w:t>Via San Marco</w:t>
      </w:r>
      <w:r w:rsidR="00563DBF" w:rsidRPr="00674351">
        <w:rPr>
          <w:rFonts w:ascii="Garamond" w:hAnsi="Garamond" w:cs="Arial"/>
          <w:b/>
          <w:bCs/>
          <w:color w:val="000000"/>
          <w:kern w:val="0"/>
        </w:rPr>
        <w:t xml:space="preserve"> n. </w:t>
      </w:r>
      <w:r w:rsidRPr="00674351">
        <w:rPr>
          <w:rFonts w:ascii="Garamond" w:hAnsi="Garamond" w:cs="Arial"/>
          <w:b/>
          <w:bCs/>
          <w:color w:val="000000"/>
          <w:kern w:val="0"/>
        </w:rPr>
        <w:t>19</w:t>
      </w:r>
    </w:p>
    <w:p w14:paraId="4CA95F91" w14:textId="12F495F0" w:rsidR="00563DBF" w:rsidRPr="00674351" w:rsidRDefault="00560461" w:rsidP="00560461">
      <w:pPr>
        <w:spacing w:after="0" w:line="240" w:lineRule="auto"/>
        <w:ind w:left="6095"/>
        <w:rPr>
          <w:rFonts w:ascii="Garamond" w:hAnsi="Garamond" w:cs="Arial"/>
          <w:b/>
          <w:bCs/>
          <w:color w:val="000000"/>
          <w:kern w:val="0"/>
        </w:rPr>
      </w:pPr>
      <w:r w:rsidRPr="00674351">
        <w:rPr>
          <w:rFonts w:ascii="Garamond" w:hAnsi="Garamond" w:cs="Arial"/>
          <w:b/>
          <w:bCs/>
          <w:color w:val="000000"/>
          <w:kern w:val="0"/>
        </w:rPr>
        <w:t>25040 – Saviore dell’Adamello</w:t>
      </w:r>
      <w:r w:rsidR="00563DBF" w:rsidRPr="00674351">
        <w:rPr>
          <w:rFonts w:ascii="Garamond" w:hAnsi="Garamond" w:cs="Arial"/>
          <w:b/>
          <w:bCs/>
          <w:color w:val="000000"/>
          <w:kern w:val="0"/>
        </w:rPr>
        <w:t xml:space="preserve"> (BS)</w:t>
      </w:r>
    </w:p>
    <w:bookmarkEnd w:id="1"/>
    <w:p w14:paraId="686530F1" w14:textId="77777777" w:rsidR="00563DBF" w:rsidRPr="00674351" w:rsidRDefault="00563DBF" w:rsidP="00563DBF">
      <w:pPr>
        <w:rPr>
          <w:rFonts w:ascii="Garamond" w:hAnsi="Garamond" w:cs="Arial"/>
          <w:b/>
          <w:bCs/>
          <w:color w:val="000000"/>
          <w:kern w:val="0"/>
        </w:rPr>
      </w:pPr>
    </w:p>
    <w:p w14:paraId="644B8A6A" w14:textId="6209E658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Il/lasottoscritto/a..................................</w:t>
      </w:r>
      <w:r w:rsidR="00560461" w:rsidRPr="00674351">
        <w:rPr>
          <w:rFonts w:ascii="Garamond" w:hAnsi="Garamond" w:cs="Arial"/>
          <w:bCs/>
          <w:sz w:val="22"/>
          <w:szCs w:val="22"/>
        </w:rPr>
        <w:t>.................</w:t>
      </w:r>
      <w:r w:rsidRPr="00674351">
        <w:rPr>
          <w:rFonts w:ascii="Garamond" w:hAnsi="Garamond" w:cs="Arial"/>
          <w:bCs/>
          <w:sz w:val="22"/>
          <w:szCs w:val="22"/>
        </w:rPr>
        <w:t>............................................nato/a....................................</w:t>
      </w:r>
      <w:r w:rsidR="00560461" w:rsidRPr="00674351">
        <w:rPr>
          <w:rFonts w:ascii="Garamond" w:hAnsi="Garamond" w:cs="Arial"/>
          <w:bCs/>
          <w:sz w:val="22"/>
          <w:szCs w:val="22"/>
        </w:rPr>
        <w:t>...........</w:t>
      </w:r>
      <w:r w:rsidRPr="00674351">
        <w:rPr>
          <w:rFonts w:ascii="Garamond" w:hAnsi="Garamond" w:cs="Arial"/>
          <w:bCs/>
          <w:sz w:val="22"/>
          <w:szCs w:val="22"/>
        </w:rPr>
        <w:t>..............</w:t>
      </w:r>
    </w:p>
    <w:p w14:paraId="4109F068" w14:textId="6EBB7977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il..................</w:t>
      </w:r>
      <w:r w:rsidR="00560461" w:rsidRPr="00674351">
        <w:rPr>
          <w:rFonts w:ascii="Garamond" w:hAnsi="Garamond" w:cs="Arial"/>
          <w:bCs/>
          <w:sz w:val="22"/>
          <w:szCs w:val="22"/>
        </w:rPr>
        <w:t>..............</w:t>
      </w:r>
      <w:r w:rsidRPr="00674351">
        <w:rPr>
          <w:rFonts w:ascii="Garamond" w:hAnsi="Garamond" w:cs="Arial"/>
          <w:bCs/>
          <w:sz w:val="22"/>
          <w:szCs w:val="22"/>
        </w:rPr>
        <w:t>........... residente a………......</w:t>
      </w:r>
      <w:r w:rsidR="00674351">
        <w:rPr>
          <w:rFonts w:ascii="Garamond" w:hAnsi="Garamond" w:cs="Arial"/>
          <w:bCs/>
          <w:sz w:val="22"/>
          <w:szCs w:val="22"/>
        </w:rPr>
        <w:t>........</w:t>
      </w:r>
      <w:r w:rsidRPr="00674351">
        <w:rPr>
          <w:rFonts w:ascii="Garamond" w:hAnsi="Garamond" w:cs="Arial"/>
          <w:bCs/>
          <w:sz w:val="22"/>
          <w:szCs w:val="22"/>
        </w:rPr>
        <w:t>........</w:t>
      </w:r>
      <w:r w:rsidR="00560461" w:rsidRPr="00674351">
        <w:rPr>
          <w:rFonts w:ascii="Garamond" w:hAnsi="Garamond" w:cs="Arial"/>
          <w:bCs/>
          <w:sz w:val="22"/>
          <w:szCs w:val="22"/>
        </w:rPr>
        <w:t>........................</w:t>
      </w:r>
      <w:r w:rsidRPr="00674351">
        <w:rPr>
          <w:rFonts w:ascii="Garamond" w:hAnsi="Garamond" w:cs="Arial"/>
          <w:bCs/>
          <w:sz w:val="22"/>
          <w:szCs w:val="22"/>
        </w:rPr>
        <w:t>..............................Prov ....................................</w:t>
      </w:r>
    </w:p>
    <w:p w14:paraId="35588ED6" w14:textId="774D4028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Via………………………</w:t>
      </w:r>
      <w:proofErr w:type="gramStart"/>
      <w:r w:rsidRPr="00674351">
        <w:rPr>
          <w:rFonts w:ascii="Garamond" w:hAnsi="Garamond" w:cs="Arial"/>
          <w:bCs/>
          <w:sz w:val="22"/>
          <w:szCs w:val="22"/>
        </w:rPr>
        <w:t>…….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……………………</w:t>
      </w:r>
      <w:r w:rsidR="00674351">
        <w:rPr>
          <w:rFonts w:ascii="Garamond" w:hAnsi="Garamond" w:cs="Arial"/>
          <w:bCs/>
          <w:sz w:val="22"/>
          <w:szCs w:val="22"/>
        </w:rPr>
        <w:t>……...</w:t>
      </w:r>
      <w:r w:rsidRPr="00674351">
        <w:rPr>
          <w:rFonts w:ascii="Garamond" w:hAnsi="Garamond" w:cs="Arial"/>
          <w:bCs/>
          <w:sz w:val="22"/>
          <w:szCs w:val="22"/>
        </w:rPr>
        <w:t>……………..n……………………………………... C.F/Partita IVA................................</w:t>
      </w:r>
      <w:r w:rsidR="00674351">
        <w:rPr>
          <w:rFonts w:ascii="Garamond" w:hAnsi="Garamond" w:cs="Arial"/>
          <w:bCs/>
          <w:sz w:val="22"/>
          <w:szCs w:val="22"/>
        </w:rPr>
        <w:t>............</w:t>
      </w:r>
      <w:r w:rsidR="00560461" w:rsidRPr="00674351">
        <w:rPr>
          <w:rFonts w:ascii="Garamond" w:hAnsi="Garamond" w:cs="Arial"/>
          <w:bCs/>
          <w:sz w:val="22"/>
          <w:szCs w:val="22"/>
        </w:rPr>
        <w:t>.......................</w:t>
      </w:r>
      <w:r w:rsidRPr="00674351">
        <w:rPr>
          <w:rFonts w:ascii="Garamond" w:hAnsi="Garamond" w:cs="Arial"/>
          <w:bCs/>
          <w:sz w:val="22"/>
          <w:szCs w:val="22"/>
        </w:rPr>
        <w:t>........................................................................................................</w:t>
      </w:r>
    </w:p>
    <w:p w14:paraId="45D039E4" w14:textId="76022022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Indirizzo e-mail………………...……………………………………</w:t>
      </w:r>
      <w:r w:rsidR="00674351">
        <w:rPr>
          <w:rFonts w:ascii="Garamond" w:hAnsi="Garamond" w:cs="Arial"/>
          <w:bCs/>
          <w:sz w:val="22"/>
          <w:szCs w:val="22"/>
        </w:rPr>
        <w:t>……………………………</w:t>
      </w:r>
      <w:r w:rsidRPr="00674351">
        <w:rPr>
          <w:rFonts w:ascii="Garamond" w:hAnsi="Garamond" w:cs="Arial"/>
          <w:bCs/>
          <w:sz w:val="22"/>
          <w:szCs w:val="22"/>
        </w:rPr>
        <w:t xml:space="preserve">……………… </w:t>
      </w:r>
    </w:p>
    <w:p w14:paraId="6719BF89" w14:textId="0A9694E6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Indirizzo </w:t>
      </w:r>
      <w:proofErr w:type="gramStart"/>
      <w:r w:rsidRPr="00674351">
        <w:rPr>
          <w:rFonts w:ascii="Garamond" w:hAnsi="Garamond" w:cs="Arial"/>
          <w:bCs/>
          <w:sz w:val="22"/>
          <w:szCs w:val="22"/>
        </w:rPr>
        <w:t>PEC:…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……………...……………………………………..……</w:t>
      </w:r>
      <w:r w:rsidR="00674351">
        <w:rPr>
          <w:rFonts w:ascii="Garamond" w:hAnsi="Garamond" w:cs="Arial"/>
          <w:bCs/>
          <w:sz w:val="22"/>
          <w:szCs w:val="22"/>
        </w:rPr>
        <w:t>…</w:t>
      </w:r>
      <w:r w:rsidRPr="00674351">
        <w:rPr>
          <w:rFonts w:ascii="Garamond" w:hAnsi="Garamond" w:cs="Arial"/>
          <w:bCs/>
          <w:sz w:val="22"/>
          <w:szCs w:val="22"/>
        </w:rPr>
        <w:t xml:space="preserve">………..…………………………………… </w:t>
      </w:r>
    </w:p>
    <w:p w14:paraId="216C8568" w14:textId="2125FDFD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proofErr w:type="spellStart"/>
      <w:r w:rsidRPr="00674351">
        <w:rPr>
          <w:rFonts w:ascii="Garamond" w:hAnsi="Garamond" w:cs="Arial"/>
          <w:bCs/>
          <w:sz w:val="22"/>
          <w:szCs w:val="22"/>
        </w:rPr>
        <w:t>cell</w:t>
      </w:r>
      <w:proofErr w:type="spellEnd"/>
      <w:r w:rsidRPr="00674351">
        <w:rPr>
          <w:rFonts w:ascii="Garamond" w:hAnsi="Garamond" w:cs="Arial"/>
          <w:bCs/>
          <w:sz w:val="22"/>
          <w:szCs w:val="22"/>
        </w:rPr>
        <w:t>. …</w:t>
      </w:r>
      <w:r w:rsidR="00674351">
        <w:rPr>
          <w:rFonts w:ascii="Garamond" w:hAnsi="Garamond" w:cs="Arial"/>
          <w:bCs/>
          <w:sz w:val="22"/>
          <w:szCs w:val="22"/>
        </w:rPr>
        <w:t>………………</w:t>
      </w:r>
      <w:proofErr w:type="gramStart"/>
      <w:r w:rsidR="00674351">
        <w:rPr>
          <w:rFonts w:ascii="Garamond" w:hAnsi="Garamond" w:cs="Arial"/>
          <w:bCs/>
          <w:sz w:val="22"/>
          <w:szCs w:val="22"/>
        </w:rPr>
        <w:t>…….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………………</w:t>
      </w:r>
      <w:r w:rsidR="00674351">
        <w:rPr>
          <w:rFonts w:ascii="Garamond" w:hAnsi="Garamond" w:cs="Arial"/>
          <w:bCs/>
          <w:sz w:val="22"/>
          <w:szCs w:val="22"/>
        </w:rPr>
        <w:t>...</w:t>
      </w:r>
      <w:r w:rsidRPr="00674351">
        <w:rPr>
          <w:rFonts w:ascii="Garamond" w:hAnsi="Garamond" w:cs="Arial"/>
          <w:bCs/>
          <w:sz w:val="22"/>
          <w:szCs w:val="22"/>
        </w:rPr>
        <w:t>…………Tel: ….……</w:t>
      </w:r>
      <w:r w:rsidR="00674351">
        <w:rPr>
          <w:rFonts w:ascii="Garamond" w:hAnsi="Garamond" w:cs="Arial"/>
          <w:bCs/>
          <w:sz w:val="22"/>
          <w:szCs w:val="22"/>
        </w:rPr>
        <w:t>..</w:t>
      </w:r>
      <w:r w:rsidRPr="00674351">
        <w:rPr>
          <w:rFonts w:ascii="Garamond" w:hAnsi="Garamond" w:cs="Arial"/>
          <w:bCs/>
          <w:sz w:val="22"/>
          <w:szCs w:val="22"/>
        </w:rPr>
        <w:t>…………………………………………....</w:t>
      </w:r>
    </w:p>
    <w:p w14:paraId="4644C745" w14:textId="55626CED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748FFB75" w14:textId="4F1F6454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in qualità </w:t>
      </w:r>
      <w:proofErr w:type="gramStart"/>
      <w:r w:rsidRPr="00674351">
        <w:rPr>
          <w:rFonts w:ascii="Garamond" w:hAnsi="Garamond" w:cs="Arial"/>
          <w:bCs/>
          <w:sz w:val="22"/>
          <w:szCs w:val="22"/>
        </w:rPr>
        <w:t>di: .…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………………………………………………………………</w:t>
      </w:r>
      <w:r w:rsidR="00674351">
        <w:rPr>
          <w:rFonts w:ascii="Garamond" w:hAnsi="Garamond" w:cs="Arial"/>
          <w:bCs/>
          <w:sz w:val="22"/>
          <w:szCs w:val="22"/>
        </w:rPr>
        <w:t>…</w:t>
      </w:r>
      <w:r w:rsidRPr="00674351">
        <w:rPr>
          <w:rFonts w:ascii="Garamond" w:hAnsi="Garamond" w:cs="Arial"/>
          <w:bCs/>
          <w:sz w:val="22"/>
          <w:szCs w:val="22"/>
        </w:rPr>
        <w:t>……………………………….</w:t>
      </w:r>
    </w:p>
    <w:p w14:paraId="554BAB5D" w14:textId="407B7EC7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della ditta/società: ………………………………………………………………………………………………</w:t>
      </w:r>
    </w:p>
    <w:p w14:paraId="4585EF15" w14:textId="748B99B1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con sede </w:t>
      </w:r>
      <w:proofErr w:type="gramStart"/>
      <w:r w:rsidRPr="00674351">
        <w:rPr>
          <w:rFonts w:ascii="Garamond" w:hAnsi="Garamond" w:cs="Arial"/>
          <w:bCs/>
          <w:sz w:val="22"/>
          <w:szCs w:val="22"/>
        </w:rPr>
        <w:t>a: .…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………………………………………………………………………………………………….</w:t>
      </w:r>
    </w:p>
    <w:p w14:paraId="515BB90D" w14:textId="110390DB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in </w:t>
      </w:r>
      <w:proofErr w:type="gramStart"/>
      <w:r w:rsidRPr="00674351">
        <w:rPr>
          <w:rFonts w:ascii="Garamond" w:hAnsi="Garamond" w:cs="Arial"/>
          <w:bCs/>
          <w:sz w:val="22"/>
          <w:szCs w:val="22"/>
        </w:rPr>
        <w:t>via: .…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…………………………………………………………………………………………………………</w:t>
      </w:r>
    </w:p>
    <w:p w14:paraId="4FF4C811" w14:textId="0773B49E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CF: ………………………………</w:t>
      </w:r>
      <w:proofErr w:type="gramStart"/>
      <w:r w:rsidRPr="00674351">
        <w:rPr>
          <w:rFonts w:ascii="Garamond" w:hAnsi="Garamond" w:cs="Arial"/>
          <w:bCs/>
          <w:sz w:val="22"/>
          <w:szCs w:val="22"/>
        </w:rPr>
        <w:t>…</w:t>
      </w:r>
      <w:r w:rsidR="00674351">
        <w:rPr>
          <w:rFonts w:ascii="Garamond" w:hAnsi="Garamond" w:cs="Arial"/>
          <w:bCs/>
          <w:sz w:val="22"/>
          <w:szCs w:val="22"/>
        </w:rPr>
        <w:t>….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…… P.IVA: ……………………………………………………</w:t>
      </w:r>
      <w:proofErr w:type="gramStart"/>
      <w:r w:rsidRPr="00674351">
        <w:rPr>
          <w:rFonts w:ascii="Garamond" w:hAnsi="Garamond" w:cs="Arial"/>
          <w:bCs/>
          <w:sz w:val="22"/>
          <w:szCs w:val="22"/>
        </w:rPr>
        <w:t>…….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.</w:t>
      </w:r>
    </w:p>
    <w:p w14:paraId="5C113260" w14:textId="583354DB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proofErr w:type="gramStart"/>
      <w:r w:rsidRPr="00674351">
        <w:rPr>
          <w:rFonts w:ascii="Garamond" w:hAnsi="Garamond" w:cs="Arial"/>
          <w:bCs/>
          <w:sz w:val="22"/>
          <w:szCs w:val="22"/>
        </w:rPr>
        <w:t>mail:  …</w:t>
      </w:r>
      <w:proofErr w:type="gramEnd"/>
      <w:r w:rsidRPr="00674351">
        <w:rPr>
          <w:rFonts w:ascii="Garamond" w:hAnsi="Garamond" w:cs="Arial"/>
          <w:bCs/>
          <w:sz w:val="22"/>
          <w:szCs w:val="22"/>
        </w:rPr>
        <w:t>…………………………………</w:t>
      </w:r>
      <w:r w:rsidR="00674351">
        <w:rPr>
          <w:rFonts w:ascii="Garamond" w:hAnsi="Garamond" w:cs="Arial"/>
          <w:bCs/>
          <w:sz w:val="22"/>
          <w:szCs w:val="22"/>
        </w:rPr>
        <w:t>…</w:t>
      </w:r>
      <w:r w:rsidRPr="00674351">
        <w:rPr>
          <w:rFonts w:ascii="Garamond" w:hAnsi="Garamond" w:cs="Arial"/>
          <w:bCs/>
          <w:sz w:val="22"/>
          <w:szCs w:val="22"/>
        </w:rPr>
        <w:t>…………………………………………………………………….</w:t>
      </w:r>
    </w:p>
    <w:p w14:paraId="2F83A0F7" w14:textId="69D63C5B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proofErr w:type="spellStart"/>
      <w:r w:rsidRPr="00674351">
        <w:rPr>
          <w:rFonts w:ascii="Garamond" w:hAnsi="Garamond" w:cs="Arial"/>
          <w:bCs/>
          <w:sz w:val="22"/>
          <w:szCs w:val="22"/>
        </w:rPr>
        <w:t>pec</w:t>
      </w:r>
      <w:proofErr w:type="spellEnd"/>
      <w:r w:rsidRPr="00674351">
        <w:rPr>
          <w:rFonts w:ascii="Garamond" w:hAnsi="Garamond" w:cs="Arial"/>
          <w:bCs/>
          <w:sz w:val="22"/>
          <w:szCs w:val="22"/>
        </w:rPr>
        <w:t>: ………………………………………………</w:t>
      </w:r>
      <w:r w:rsidR="00674351">
        <w:rPr>
          <w:rFonts w:ascii="Garamond" w:hAnsi="Garamond" w:cs="Arial"/>
          <w:bCs/>
          <w:sz w:val="22"/>
          <w:szCs w:val="22"/>
        </w:rPr>
        <w:t>………………</w:t>
      </w:r>
      <w:r w:rsidRPr="00674351">
        <w:rPr>
          <w:rFonts w:ascii="Garamond" w:hAnsi="Garamond" w:cs="Arial"/>
          <w:bCs/>
          <w:sz w:val="22"/>
          <w:szCs w:val="22"/>
        </w:rPr>
        <w:t>………………………………………………</w:t>
      </w:r>
    </w:p>
    <w:p w14:paraId="535AAE47" w14:textId="77777777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0AEBF748" w14:textId="0471FCD3" w:rsidR="00563DBF" w:rsidRPr="00674351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A tal fine ai sensi degli articoli 46 e 47 del D.P.R. 445/2000, consapevole delle sanzioni penali, nel caso di dichiarazioni non veritiere, di formazione o uso di atti falsi, richiamate dall’art. 76 del D.P.R. 445 del 28 dicembre 2000</w:t>
      </w:r>
      <w:r w:rsidR="00A351D6" w:rsidRPr="00674351">
        <w:rPr>
          <w:rFonts w:ascii="Garamond" w:hAnsi="Garamond" w:cs="Arial"/>
          <w:bCs/>
          <w:sz w:val="22"/>
          <w:szCs w:val="22"/>
        </w:rPr>
        <w:t>,</w:t>
      </w:r>
    </w:p>
    <w:p w14:paraId="3940D2DA" w14:textId="129DAD60" w:rsidR="00563DBF" w:rsidRPr="00674351" w:rsidRDefault="00742E93" w:rsidP="00742E93">
      <w:pPr>
        <w:pStyle w:val="Rientrocorpodeltesto"/>
        <w:spacing w:line="360" w:lineRule="auto"/>
        <w:ind w:firstLine="0"/>
        <w:rPr>
          <w:rFonts w:ascii="Garamond" w:hAnsi="Garamond" w:cs="Arial"/>
          <w:b/>
          <w:sz w:val="22"/>
          <w:szCs w:val="22"/>
        </w:rPr>
      </w:pPr>
      <w:r w:rsidRPr="00674351">
        <w:rPr>
          <w:rFonts w:ascii="Garamond" w:hAnsi="Garamond" w:cs="Arial"/>
          <w:b/>
          <w:sz w:val="22"/>
          <w:szCs w:val="22"/>
        </w:rPr>
        <w:t>Con la presente</w:t>
      </w:r>
      <w:r w:rsidR="00A351D6" w:rsidRPr="00674351">
        <w:rPr>
          <w:rFonts w:ascii="Garamond" w:hAnsi="Garamond" w:cs="Arial"/>
          <w:b/>
          <w:sz w:val="22"/>
          <w:szCs w:val="22"/>
        </w:rPr>
        <w:t xml:space="preserve">, </w:t>
      </w:r>
      <w:r w:rsidRPr="00674351">
        <w:rPr>
          <w:rFonts w:ascii="Garamond" w:hAnsi="Garamond" w:cs="Arial"/>
          <w:b/>
          <w:sz w:val="22"/>
          <w:szCs w:val="22"/>
        </w:rPr>
        <w:t>presenta la seguente offerta per la gara in oggetto:</w:t>
      </w:r>
    </w:p>
    <w:p w14:paraId="1C92F8A2" w14:textId="77777777" w:rsidR="00674351" w:rsidRDefault="00674351" w:rsidP="00560461">
      <w:pPr>
        <w:spacing w:after="0" w:line="240" w:lineRule="auto"/>
        <w:jc w:val="center"/>
        <w:rPr>
          <w:rFonts w:ascii="Garamond" w:hAnsi="Garamond" w:cs="Arial"/>
          <w:b/>
        </w:rPr>
      </w:pPr>
    </w:p>
    <w:p w14:paraId="707C6B84" w14:textId="77777777" w:rsidR="00674351" w:rsidRDefault="00674351" w:rsidP="00560461">
      <w:pPr>
        <w:spacing w:after="0" w:line="240" w:lineRule="auto"/>
        <w:jc w:val="center"/>
        <w:rPr>
          <w:rFonts w:ascii="Garamond" w:hAnsi="Garamond" w:cs="Arial"/>
          <w:b/>
        </w:rPr>
      </w:pPr>
    </w:p>
    <w:p w14:paraId="5499E3DE" w14:textId="77777777" w:rsidR="00674351" w:rsidRDefault="00674351" w:rsidP="00560461">
      <w:pPr>
        <w:spacing w:after="0" w:line="240" w:lineRule="auto"/>
        <w:jc w:val="center"/>
        <w:rPr>
          <w:rFonts w:ascii="Garamond" w:hAnsi="Garamond" w:cs="Arial"/>
          <w:b/>
        </w:rPr>
      </w:pPr>
    </w:p>
    <w:p w14:paraId="3AD2A1AB" w14:textId="77777777" w:rsidR="00674351" w:rsidRDefault="00674351" w:rsidP="00560461">
      <w:pPr>
        <w:spacing w:after="0" w:line="240" w:lineRule="auto"/>
        <w:jc w:val="center"/>
        <w:rPr>
          <w:rFonts w:ascii="Garamond" w:hAnsi="Garamond" w:cs="Arial"/>
          <w:b/>
        </w:rPr>
      </w:pPr>
    </w:p>
    <w:p w14:paraId="68687E27" w14:textId="3D90EA86" w:rsidR="00560461" w:rsidRDefault="00742E93" w:rsidP="00560461">
      <w:pPr>
        <w:spacing w:after="0" w:line="240" w:lineRule="auto"/>
        <w:jc w:val="center"/>
        <w:rPr>
          <w:rFonts w:ascii="Garamond" w:hAnsi="Garamond" w:cs="Arial"/>
          <w:b/>
        </w:rPr>
      </w:pPr>
      <w:r w:rsidRPr="00674351">
        <w:rPr>
          <w:rFonts w:ascii="Garamond" w:hAnsi="Garamond" w:cs="Arial"/>
          <w:b/>
        </w:rPr>
        <w:lastRenderedPageBreak/>
        <w:t xml:space="preserve">PREZZO A CORPO OFFERTO </w:t>
      </w:r>
    </w:p>
    <w:p w14:paraId="7B81E281" w14:textId="77777777" w:rsidR="00674351" w:rsidRPr="00674351" w:rsidRDefault="00674351" w:rsidP="00560461">
      <w:pPr>
        <w:spacing w:after="0" w:line="240" w:lineRule="auto"/>
        <w:jc w:val="center"/>
        <w:rPr>
          <w:rFonts w:ascii="Garamond" w:hAnsi="Garamond" w:cs="Arial"/>
          <w:b/>
        </w:rPr>
      </w:pPr>
    </w:p>
    <w:p w14:paraId="368DADD1" w14:textId="54822026" w:rsidR="00560461" w:rsidRPr="00674351" w:rsidRDefault="00742E93" w:rsidP="00560461">
      <w:pPr>
        <w:spacing w:after="0" w:line="240" w:lineRule="auto"/>
        <w:jc w:val="center"/>
        <w:rPr>
          <w:rFonts w:ascii="Garamond" w:hAnsi="Garamond" w:cs="Arial"/>
          <w:b/>
        </w:rPr>
      </w:pPr>
      <w:r w:rsidRPr="00674351">
        <w:rPr>
          <w:rFonts w:ascii="Garamond" w:hAnsi="Garamond" w:cs="Arial"/>
          <w:b/>
        </w:rPr>
        <w:t xml:space="preserve">in valore assoluto </w:t>
      </w:r>
      <w:r w:rsidR="00BF6778" w:rsidRPr="00674351">
        <w:rPr>
          <w:rFonts w:ascii="Garamond" w:hAnsi="Garamond" w:cs="Arial"/>
          <w:b/>
        </w:rPr>
        <w:t xml:space="preserve">per </w:t>
      </w:r>
      <w:r w:rsidR="00560461" w:rsidRPr="00674351">
        <w:rPr>
          <w:rFonts w:ascii="Garamond" w:hAnsi="Garamond" w:cs="Arial"/>
          <w:b/>
          <w:bCs/>
          <w:color w:val="000000"/>
          <w:kern w:val="0"/>
        </w:rPr>
        <w:t xml:space="preserve">l’alienazione di n° 1 box interrato facente parte del complesso denominato “box Casa Cantù” sottostanti la piazza Alpini e prospicienti Piazza S. Antonio e Via Dante. Identificato al mappale n° 298 del </w:t>
      </w:r>
      <w:r w:rsidR="00560461" w:rsidRPr="00674351">
        <w:rPr>
          <w:rFonts w:ascii="Garamond" w:hAnsi="Garamond" w:cs="Arial"/>
          <w:b/>
        </w:rPr>
        <w:t xml:space="preserve">foglio </w:t>
      </w:r>
      <w:proofErr w:type="spellStart"/>
      <w:r w:rsidR="00560461" w:rsidRPr="00674351">
        <w:rPr>
          <w:rFonts w:ascii="Garamond" w:hAnsi="Garamond" w:cs="Arial"/>
          <w:b/>
        </w:rPr>
        <w:t>n°NCT</w:t>
      </w:r>
      <w:proofErr w:type="spellEnd"/>
      <w:r w:rsidR="00560461" w:rsidRPr="00674351">
        <w:rPr>
          <w:rFonts w:ascii="Garamond" w:hAnsi="Garamond" w:cs="Arial"/>
          <w:b/>
        </w:rPr>
        <w:t xml:space="preserve">/20 sub. n°19, al piano primo </w:t>
      </w:r>
      <w:proofErr w:type="spellStart"/>
      <w:r w:rsidR="00560461" w:rsidRPr="00674351">
        <w:rPr>
          <w:rFonts w:ascii="Garamond" w:hAnsi="Garamond" w:cs="Arial"/>
          <w:b/>
        </w:rPr>
        <w:t>sottostrada</w:t>
      </w:r>
      <w:proofErr w:type="spellEnd"/>
    </w:p>
    <w:p w14:paraId="1F18462C" w14:textId="305ABC52" w:rsidR="00674351" w:rsidRPr="00674351" w:rsidRDefault="00674351" w:rsidP="00560461">
      <w:pPr>
        <w:spacing w:after="0" w:line="240" w:lineRule="auto"/>
        <w:jc w:val="center"/>
        <w:rPr>
          <w:rFonts w:ascii="Garamond" w:hAnsi="Garamond" w:cs="Arial"/>
          <w:bCs/>
          <w:i/>
          <w:iCs/>
        </w:rPr>
      </w:pPr>
      <w:r w:rsidRPr="00674351">
        <w:rPr>
          <w:rFonts w:ascii="Garamond" w:hAnsi="Garamond" w:cs="Arial"/>
          <w:bCs/>
          <w:i/>
          <w:iCs/>
        </w:rPr>
        <w:t>(NON inferiore a quello di base d’asta riportato nel bando di gara pari ad €</w:t>
      </w:r>
      <w:r>
        <w:rPr>
          <w:rFonts w:ascii="Garamond" w:hAnsi="Garamond" w:cs="Arial"/>
          <w:bCs/>
          <w:i/>
          <w:iCs/>
        </w:rPr>
        <w:t xml:space="preserve"> 22</w:t>
      </w:r>
      <w:r w:rsidRPr="00674351">
        <w:rPr>
          <w:rFonts w:ascii="Garamond" w:hAnsi="Garamond" w:cs="Arial"/>
          <w:bCs/>
          <w:i/>
          <w:iCs/>
        </w:rPr>
        <w:t>.</w:t>
      </w:r>
      <w:r>
        <w:rPr>
          <w:rFonts w:ascii="Garamond" w:hAnsi="Garamond" w:cs="Arial"/>
          <w:bCs/>
          <w:i/>
          <w:iCs/>
        </w:rPr>
        <w:t>500</w:t>
      </w:r>
      <w:r w:rsidRPr="00674351">
        <w:rPr>
          <w:rFonts w:ascii="Garamond" w:hAnsi="Garamond" w:cs="Arial"/>
          <w:bCs/>
          <w:i/>
          <w:iCs/>
        </w:rPr>
        <w:t>,00)</w:t>
      </w:r>
    </w:p>
    <w:p w14:paraId="27651DF1" w14:textId="3D61CA73" w:rsidR="00742E93" w:rsidRPr="00674351" w:rsidRDefault="00742E93" w:rsidP="00A351D6">
      <w:pPr>
        <w:pStyle w:val="Rientrocorpodeltesto"/>
        <w:spacing w:line="360" w:lineRule="auto"/>
        <w:ind w:firstLine="0"/>
        <w:rPr>
          <w:rFonts w:ascii="Garamond" w:hAnsi="Garamond" w:cs="Arial"/>
          <w:b/>
          <w:sz w:val="22"/>
          <w:szCs w:val="22"/>
        </w:rPr>
      </w:pPr>
    </w:p>
    <w:p w14:paraId="7D1D2E66" w14:textId="77777777" w:rsidR="00742E93" w:rsidRPr="00674351" w:rsidRDefault="00742E93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05A02412" w14:textId="594FDF45" w:rsidR="00A351D6" w:rsidRPr="00674351" w:rsidRDefault="00742E93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Euro </w:t>
      </w:r>
      <w:r w:rsidR="00A351D6" w:rsidRPr="00674351">
        <w:rPr>
          <w:rFonts w:ascii="Garamond" w:hAnsi="Garamond" w:cs="Arial"/>
          <w:bCs/>
          <w:sz w:val="22"/>
          <w:szCs w:val="22"/>
        </w:rPr>
        <w:t>(in cifre)</w:t>
      </w:r>
      <w:r w:rsidRPr="00674351">
        <w:rPr>
          <w:rFonts w:ascii="Garamond" w:hAnsi="Garamond" w:cs="Arial"/>
          <w:bCs/>
          <w:sz w:val="22"/>
          <w:szCs w:val="22"/>
        </w:rPr>
        <w:t xml:space="preserve">, </w:t>
      </w:r>
      <w:r w:rsidR="00A351D6" w:rsidRPr="00674351">
        <w:rPr>
          <w:rFonts w:ascii="Garamond" w:hAnsi="Garamond" w:cs="Arial"/>
          <w:bCs/>
          <w:sz w:val="22"/>
          <w:szCs w:val="22"/>
        </w:rPr>
        <w:t>_________________________________________________________________________</w:t>
      </w:r>
    </w:p>
    <w:p w14:paraId="3A505AAB" w14:textId="77777777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655FBD5F" w14:textId="37581624" w:rsidR="00742E93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Euro (</w:t>
      </w:r>
      <w:r w:rsidR="00742E93" w:rsidRPr="00674351">
        <w:rPr>
          <w:rFonts w:ascii="Garamond" w:hAnsi="Garamond" w:cs="Arial"/>
          <w:bCs/>
          <w:sz w:val="22"/>
          <w:szCs w:val="22"/>
        </w:rPr>
        <w:t>in lettere</w:t>
      </w:r>
      <w:r w:rsidRPr="00674351">
        <w:rPr>
          <w:rFonts w:ascii="Garamond" w:hAnsi="Garamond" w:cs="Arial"/>
          <w:bCs/>
          <w:sz w:val="22"/>
          <w:szCs w:val="22"/>
        </w:rPr>
        <w:t>)</w:t>
      </w:r>
      <w:r w:rsidR="00742E93" w:rsidRPr="00674351">
        <w:rPr>
          <w:rFonts w:ascii="Garamond" w:hAnsi="Garamond" w:cs="Arial"/>
          <w:bCs/>
          <w:sz w:val="22"/>
          <w:szCs w:val="22"/>
        </w:rPr>
        <w:t xml:space="preserve"> </w:t>
      </w:r>
      <w:r w:rsidRPr="00674351">
        <w:rPr>
          <w:rFonts w:ascii="Garamond" w:hAnsi="Garamond" w:cs="Arial"/>
          <w:bCs/>
          <w:sz w:val="22"/>
          <w:szCs w:val="22"/>
        </w:rPr>
        <w:t>_______________________________</w:t>
      </w:r>
      <w:r w:rsidR="00742E93" w:rsidRPr="00674351">
        <w:rPr>
          <w:rFonts w:ascii="Garamond" w:hAnsi="Garamond" w:cs="Arial"/>
          <w:bCs/>
          <w:sz w:val="22"/>
          <w:szCs w:val="22"/>
        </w:rPr>
        <w:t>__________________________________________</w:t>
      </w:r>
    </w:p>
    <w:p w14:paraId="29E13ABF" w14:textId="77777777" w:rsidR="00B75355" w:rsidRPr="00674351" w:rsidRDefault="00B75355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4C859B94" w14:textId="409775F2" w:rsidR="00084084" w:rsidRPr="00674351" w:rsidRDefault="00B75355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Che l’offerta è formulata tenendo conto di tutte le condizioni dell’immobile, comprese le criticità descritte nella documentazione di gara, e non potrà essere oggetto di revisione per fatti connessi alle stesse.</w:t>
      </w:r>
    </w:p>
    <w:p w14:paraId="01AB074F" w14:textId="77777777" w:rsidR="00B75355" w:rsidRPr="00674351" w:rsidRDefault="00B75355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44A73D52" w14:textId="405308CE" w:rsidR="00742E93" w:rsidRPr="00674351" w:rsidRDefault="00742E93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A conoscenza di quanto disposto dagli artt. 75 e 76 del D.P.R. 28 dicembre 2000 n° 445 sulle conseguenze e sulle responsabilità penali cui può andare incontro in caso di dichiarazioni mendaci, ai sensi e per gli effetti di cui all’art. 47 del D.P.R. 445/2000, sotto la propria personale responsabilità </w:t>
      </w:r>
    </w:p>
    <w:p w14:paraId="5EE85997" w14:textId="6A3271A7" w:rsidR="00742E93" w:rsidRPr="00674351" w:rsidRDefault="00742E93" w:rsidP="00BF6778">
      <w:pPr>
        <w:pStyle w:val="Rientrocorpodeltesto"/>
        <w:spacing w:line="360" w:lineRule="auto"/>
        <w:ind w:firstLine="0"/>
        <w:jc w:val="center"/>
        <w:rPr>
          <w:rFonts w:ascii="Garamond" w:hAnsi="Garamond" w:cs="Arial"/>
          <w:b/>
          <w:sz w:val="22"/>
          <w:szCs w:val="22"/>
        </w:rPr>
      </w:pPr>
      <w:r w:rsidRPr="00674351">
        <w:rPr>
          <w:rFonts w:ascii="Garamond" w:hAnsi="Garamond" w:cs="Arial"/>
          <w:b/>
          <w:sz w:val="22"/>
          <w:szCs w:val="22"/>
        </w:rPr>
        <w:t>DICHIARA</w:t>
      </w:r>
    </w:p>
    <w:p w14:paraId="1071737D" w14:textId="62E01450" w:rsidR="00C83B7C" w:rsidRPr="00674351" w:rsidRDefault="00C83B7C" w:rsidP="00C83B7C">
      <w:pPr>
        <w:pStyle w:val="Rientrocorpodeltesto"/>
        <w:numPr>
          <w:ilvl w:val="0"/>
          <w:numId w:val="10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Di aver preso visione della perizia tecnica allegata al Bando e di essere pienamente consapevole della presenza di fenomeni di infiltrazione, umidità e/o stillicidio nell’immobile; </w:t>
      </w:r>
    </w:p>
    <w:p w14:paraId="6B6829F8" w14:textId="66D35D84" w:rsidR="00C83B7C" w:rsidRPr="00674351" w:rsidRDefault="00C83B7C" w:rsidP="00C83B7C">
      <w:pPr>
        <w:pStyle w:val="Rientrocorpodeltesto"/>
        <w:numPr>
          <w:ilvl w:val="0"/>
          <w:numId w:val="10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Di essere consapevole che le cause delle infiltrazioni non risultano completamente accertate e che potrebbero richiedere interventi anche rilevanti sotto il profilo tecnico ed economico; </w:t>
      </w:r>
    </w:p>
    <w:p w14:paraId="2C3F0C87" w14:textId="676BD53F" w:rsidR="00C83B7C" w:rsidRPr="00674351" w:rsidRDefault="00C83B7C" w:rsidP="00C83B7C">
      <w:pPr>
        <w:pStyle w:val="Rientrocorpodeltesto"/>
        <w:numPr>
          <w:ilvl w:val="0"/>
          <w:numId w:val="10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Di assumere integralmente a proprio carico ogni rischio e onere, nessuno escluso, connesso all’individuazione delle cause e alla risoluzione delle problematiche infiltrative, anche qualora le stesse risultassero più gravi o diverse rispetto a quanto attualmente noto;</w:t>
      </w:r>
    </w:p>
    <w:p w14:paraId="2EE0BAF0" w14:textId="33CAC90E" w:rsidR="00C83B7C" w:rsidRPr="00674351" w:rsidRDefault="00C83B7C" w:rsidP="00C83B7C">
      <w:pPr>
        <w:pStyle w:val="Rientrocorpodeltesto"/>
        <w:numPr>
          <w:ilvl w:val="0"/>
          <w:numId w:val="10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Di aver effettuato il sopralluogo obbligatorio e di aver verificato direttamente lo stato dei luoghi, anche con riferimento alle problematiche infiltrative</w:t>
      </w:r>
    </w:p>
    <w:p w14:paraId="12C1D7CA" w14:textId="3E7CFB87" w:rsidR="00742E93" w:rsidRPr="00674351" w:rsidRDefault="00742E93" w:rsidP="00084084">
      <w:pPr>
        <w:pStyle w:val="Rientrocorpodeltesto"/>
        <w:numPr>
          <w:ilvl w:val="0"/>
          <w:numId w:val="10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Di aver vagliato tutte le circostanze che possono influire sull’offerta presentata, ritenendola equa; </w:t>
      </w:r>
    </w:p>
    <w:p w14:paraId="3180235F" w14:textId="4723EDCE" w:rsidR="00742E93" w:rsidRPr="00674351" w:rsidRDefault="00742E93" w:rsidP="00084084">
      <w:pPr>
        <w:pStyle w:val="Rientrocorpodeltesto"/>
        <w:numPr>
          <w:ilvl w:val="0"/>
          <w:numId w:val="10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Di impegnarsi, in caso di aggiudicazione, al pieno e incondizionato rispetto di tutte le condizioni contenute nel Bando; </w:t>
      </w:r>
    </w:p>
    <w:p w14:paraId="1BD9B5D3" w14:textId="069F4D01" w:rsidR="00742E93" w:rsidRPr="00674351" w:rsidRDefault="00742E93" w:rsidP="00084084">
      <w:pPr>
        <w:pStyle w:val="Rientrocorpodeltesto"/>
        <w:numPr>
          <w:ilvl w:val="0"/>
          <w:numId w:val="10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Che l’offerta presentata è vincolante, valida e irrevocabile per il periodo di </w:t>
      </w:r>
      <w:r w:rsidR="00A351D6" w:rsidRPr="00674351">
        <w:rPr>
          <w:rFonts w:ascii="Garamond" w:hAnsi="Garamond" w:cs="Arial"/>
          <w:bCs/>
          <w:sz w:val="22"/>
          <w:szCs w:val="22"/>
        </w:rPr>
        <w:t>180 (centoottanta)</w:t>
      </w:r>
      <w:r w:rsidRPr="00674351">
        <w:rPr>
          <w:rFonts w:ascii="Garamond" w:hAnsi="Garamond" w:cs="Arial"/>
          <w:bCs/>
          <w:sz w:val="22"/>
          <w:szCs w:val="22"/>
        </w:rPr>
        <w:t xml:space="preserve"> giorni dalla data di esperimento dell’asta</w:t>
      </w:r>
      <w:r w:rsidR="00B75355" w:rsidRPr="00674351">
        <w:rPr>
          <w:rFonts w:ascii="Garamond" w:hAnsi="Garamond" w:cs="Arial"/>
          <w:bCs/>
          <w:sz w:val="22"/>
          <w:szCs w:val="22"/>
        </w:rPr>
        <w:t>;</w:t>
      </w:r>
    </w:p>
    <w:p w14:paraId="2859DC5B" w14:textId="0FA134B7" w:rsidR="00B75355" w:rsidRPr="00674351" w:rsidRDefault="00B75355" w:rsidP="00084084">
      <w:pPr>
        <w:pStyle w:val="Rientrocorpodeltesto"/>
        <w:numPr>
          <w:ilvl w:val="0"/>
          <w:numId w:val="10"/>
        </w:numPr>
        <w:spacing w:line="360" w:lineRule="auto"/>
        <w:rPr>
          <w:rFonts w:ascii="Garamond" w:hAnsi="Garamond" w:cs="Arial"/>
          <w:b/>
          <w:sz w:val="22"/>
          <w:szCs w:val="22"/>
        </w:rPr>
      </w:pPr>
      <w:r w:rsidRPr="00674351">
        <w:rPr>
          <w:rFonts w:ascii="Garamond" w:hAnsi="Garamond" w:cs="Arial"/>
          <w:b/>
          <w:sz w:val="22"/>
          <w:szCs w:val="22"/>
        </w:rPr>
        <w:t>Di accettare l’immobile nello stato di fatto e di diritto in cui si trova e di rinunciare espressamente a qualsiasi pretesa per vizi, anche occulti, o difformità, ivi compresi quelli derivanti da infiltrazioni o da cause ad esse connesse.</w:t>
      </w:r>
    </w:p>
    <w:p w14:paraId="218AA6D3" w14:textId="73BEE326" w:rsidR="00742E93" w:rsidRPr="00674351" w:rsidRDefault="00742E93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 </w:t>
      </w:r>
    </w:p>
    <w:p w14:paraId="667306E7" w14:textId="5E42A477" w:rsidR="00EE01EA" w:rsidRPr="00674351" w:rsidRDefault="00EE01EA" w:rsidP="00EE01EA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Luogo e data</w:t>
      </w:r>
    </w:p>
    <w:p w14:paraId="1E045E83" w14:textId="37E2503E" w:rsidR="00EE01EA" w:rsidRPr="00674351" w:rsidRDefault="00EE01EA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IL/LA DICHIARANTE (*)</w:t>
      </w:r>
    </w:p>
    <w:p w14:paraId="70506EFB" w14:textId="28AA7AB1" w:rsidR="00EE01EA" w:rsidRPr="00674351" w:rsidRDefault="00EE01EA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(firma per esteso e leggibile)</w:t>
      </w:r>
    </w:p>
    <w:p w14:paraId="622D3AB9" w14:textId="77777777" w:rsidR="00EE01EA" w:rsidRPr="00674351" w:rsidRDefault="00EE01EA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5AEE5CA7" w14:textId="56514230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lastRenderedPageBreak/>
        <w:t xml:space="preserve">EVENTUALI ALTRI SOGGETTI IN CASO DI OFFERTA CONGIUNTA </w:t>
      </w:r>
      <w:r w:rsidRPr="00674351">
        <w:rPr>
          <w:rFonts w:ascii="Garamond" w:hAnsi="Garamond" w:cs="Arial"/>
          <w:sz w:val="22"/>
          <w:szCs w:val="22"/>
        </w:rPr>
        <w:t>(*)</w:t>
      </w:r>
    </w:p>
    <w:p w14:paraId="1C3771C0" w14:textId="5DEEB94B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.……………………………………………………………………………………………………………….</w:t>
      </w:r>
    </w:p>
    <w:p w14:paraId="0D192FD7" w14:textId="1A4CF7D7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.……………………………………………………………………………………………………………….</w:t>
      </w:r>
    </w:p>
    <w:p w14:paraId="69A636B3" w14:textId="288D6A43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.……………………………………………………………………………………………………………….</w:t>
      </w:r>
    </w:p>
    <w:p w14:paraId="2BEB8B5E" w14:textId="064E66E6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>.……………………………………………………………………………………………………………….</w:t>
      </w:r>
    </w:p>
    <w:p w14:paraId="6B68CE53" w14:textId="77777777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0BDAC8BE" w14:textId="77777777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2"/>
          <w:szCs w:val="22"/>
        </w:rPr>
      </w:pPr>
    </w:p>
    <w:p w14:paraId="7C2228E0" w14:textId="2B08C806" w:rsidR="00A351D6" w:rsidRPr="00674351" w:rsidRDefault="00A351D6" w:rsidP="00A351D6">
      <w:pPr>
        <w:pStyle w:val="Rientrocorpodeltesto"/>
        <w:spacing w:line="360" w:lineRule="auto"/>
        <w:ind w:firstLine="0"/>
        <w:rPr>
          <w:rFonts w:ascii="Garamond" w:hAnsi="Garamond" w:cs="Arial"/>
          <w:b/>
          <w:sz w:val="22"/>
          <w:szCs w:val="22"/>
        </w:rPr>
      </w:pPr>
      <w:r w:rsidRPr="00674351">
        <w:rPr>
          <w:rFonts w:ascii="Garamond" w:hAnsi="Garamond" w:cs="Arial"/>
          <w:b/>
          <w:sz w:val="22"/>
          <w:szCs w:val="22"/>
        </w:rPr>
        <w:t>AVVERTENZE:</w:t>
      </w:r>
    </w:p>
    <w:p w14:paraId="45870E6A" w14:textId="77777777" w:rsidR="00A351D6" w:rsidRPr="00674351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In caso di discordanza tra i due importi, sarà ritenuto valido l’importo più vantaggioso per l’Amministrazione. </w:t>
      </w:r>
    </w:p>
    <w:p w14:paraId="6940C7DB" w14:textId="77777777" w:rsidR="00A351D6" w:rsidRPr="00674351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Non sono ammesse offerte non presentate secondo le modalità stabilite nel Bando. </w:t>
      </w:r>
    </w:p>
    <w:p w14:paraId="7540041B" w14:textId="77777777" w:rsidR="00A351D6" w:rsidRPr="00674351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Non sono ammesse offerte in diminuzione sul valore posto a base d’asta. </w:t>
      </w:r>
    </w:p>
    <w:p w14:paraId="33EA8110" w14:textId="77777777" w:rsidR="00A351D6" w:rsidRPr="00674351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L’offerta priva di sottoscrizione, o espressa in modo indeterminato, o scritta a matita è da ritenersi nulla e comporta l’esclusione del Concorrente. </w:t>
      </w:r>
    </w:p>
    <w:p w14:paraId="46660307" w14:textId="77777777" w:rsidR="00A351D6" w:rsidRPr="00674351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Costituiscono motivo di esclusione le offerte condizionate. </w:t>
      </w:r>
    </w:p>
    <w:p w14:paraId="528EF092" w14:textId="77777777" w:rsidR="00A351D6" w:rsidRPr="00674351" w:rsidRDefault="00A351D6" w:rsidP="00A351D6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2"/>
          <w:szCs w:val="22"/>
        </w:rPr>
      </w:pPr>
      <w:r w:rsidRPr="00674351">
        <w:rPr>
          <w:rFonts w:ascii="Garamond" w:hAnsi="Garamond" w:cs="Arial"/>
          <w:bCs/>
          <w:sz w:val="22"/>
          <w:szCs w:val="22"/>
        </w:rPr>
        <w:t xml:space="preserve">Le offerte non dovranno recare, a pena di nullità, cancellazioni, aggiunte o correzioni, salvo che non siano espressamente approvate con postilla firmata dall’offerente. </w:t>
      </w:r>
    </w:p>
    <w:p w14:paraId="21990959" w14:textId="77777777" w:rsidR="00A351D6" w:rsidRPr="00674351" w:rsidRDefault="00A351D6" w:rsidP="00EE01EA">
      <w:pPr>
        <w:pStyle w:val="Default"/>
        <w:rPr>
          <w:rFonts w:ascii="Garamond" w:hAnsi="Garamond" w:cs="Arial"/>
          <w:sz w:val="22"/>
          <w:szCs w:val="22"/>
        </w:rPr>
      </w:pPr>
    </w:p>
    <w:p w14:paraId="241A1618" w14:textId="285A47CA" w:rsidR="00EE01EA" w:rsidRPr="00674351" w:rsidRDefault="00EE01EA" w:rsidP="00EE01EA">
      <w:pPr>
        <w:pStyle w:val="Default"/>
        <w:jc w:val="both"/>
        <w:rPr>
          <w:rFonts w:ascii="Garamond" w:hAnsi="Garamond" w:cs="Arial"/>
          <w:sz w:val="22"/>
          <w:szCs w:val="22"/>
        </w:rPr>
      </w:pPr>
      <w:r w:rsidRPr="00674351">
        <w:rPr>
          <w:rFonts w:ascii="Garamond" w:hAnsi="Garamond" w:cs="Arial"/>
          <w:sz w:val="22"/>
          <w:szCs w:val="22"/>
        </w:rPr>
        <w:t>(*) La presente dichiarazione deve essere sottoscritta unitamente alla presentazione di una copia fotostatica di un documento di identità in corso di validità dell’offerente</w:t>
      </w:r>
      <w:r w:rsidR="00A351D6" w:rsidRPr="00674351">
        <w:rPr>
          <w:rFonts w:ascii="Garamond" w:hAnsi="Garamond" w:cs="Arial"/>
          <w:sz w:val="22"/>
          <w:szCs w:val="22"/>
        </w:rPr>
        <w:t xml:space="preserve"> e dei sottoscrittori</w:t>
      </w:r>
      <w:r w:rsidRPr="00674351">
        <w:rPr>
          <w:rFonts w:ascii="Garamond" w:hAnsi="Garamond" w:cs="Arial"/>
          <w:sz w:val="22"/>
          <w:szCs w:val="22"/>
        </w:rPr>
        <w:t xml:space="preserve">, ai sensi dell’art. 38 del D.P.R.445/2000. </w:t>
      </w:r>
    </w:p>
    <w:p w14:paraId="1BD9B738" w14:textId="50DD2AC5" w:rsidR="00EE01EA" w:rsidRDefault="00EE01EA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4FBE9D95" w14:textId="5EB04B0C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2C3BF71C" w14:textId="1383A84B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3CDC04C9" w14:textId="5FB06E0E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0E7B0387" w14:textId="20430FDC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47C43F24" w14:textId="4EB72836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638E7B2D" w14:textId="6C186C33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7FFBCE38" w14:textId="7A23378C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3416E3C8" w14:textId="6D2D351D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7A5B81FB" w14:textId="2396827B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60186BBE" w14:textId="23EA47AB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6DCC3752" w14:textId="4E733A93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359B07EC" w14:textId="178BBF81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673E7860" w14:textId="629CE3C6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37DB0829" w14:textId="68D4CF94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472C53EE" w14:textId="0A9CB246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7040DEF5" w14:textId="03B660E2" w:rsidR="00702BF9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p w14:paraId="7A62FFF1" w14:textId="77777777" w:rsidR="00946668" w:rsidRDefault="00946668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</w:p>
    <w:p w14:paraId="33ABB0B0" w14:textId="77777777" w:rsidR="00946668" w:rsidRDefault="00946668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</w:p>
    <w:p w14:paraId="6D332DBF" w14:textId="77777777" w:rsidR="00946668" w:rsidRDefault="00946668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</w:p>
    <w:p w14:paraId="1A8C2CB4" w14:textId="5CA62701" w:rsidR="00702BF9" w:rsidRPr="00946668" w:rsidRDefault="00702BF9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946668">
        <w:rPr>
          <w:rFonts w:ascii="Garamond" w:hAnsi="Garamond" w:cs="Arial"/>
          <w:sz w:val="18"/>
          <w:szCs w:val="18"/>
        </w:rPr>
        <w:t>Si comunica che tutti i dati personali (comuni identificativi, sensibili e/o giudiziari) comunicati al Comune di Saviore dell’Adamello saranno trattati esclusivamente per finalità istituzionali nel rispetto delle prescrizioni previste Regolamento 679/2016/UE.</w:t>
      </w:r>
    </w:p>
    <w:p w14:paraId="0E9BAFB0" w14:textId="77777777" w:rsidR="00702BF9" w:rsidRPr="00946668" w:rsidRDefault="00702BF9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946668">
        <w:rPr>
          <w:rFonts w:ascii="Garamond" w:hAnsi="Garamond" w:cs="Arial"/>
          <w:sz w:val="18"/>
          <w:szCs w:val="18"/>
        </w:rPr>
        <w:t>Il trattamento dei dati personali avviene utilizzando strumenti e supporti sia cartacei che informatici.</w:t>
      </w:r>
    </w:p>
    <w:p w14:paraId="05AFB28E" w14:textId="77777777" w:rsidR="00702BF9" w:rsidRPr="00946668" w:rsidRDefault="00702BF9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946668">
        <w:rPr>
          <w:rFonts w:ascii="Garamond" w:hAnsi="Garamond" w:cs="Arial"/>
          <w:sz w:val="18"/>
          <w:szCs w:val="18"/>
        </w:rPr>
        <w:t>Il Titolare del trattamento dei dati personali è il Comune di Saviore dell’Adamello.</w:t>
      </w:r>
    </w:p>
    <w:p w14:paraId="4061AD3B" w14:textId="77777777" w:rsidR="00702BF9" w:rsidRPr="00946668" w:rsidRDefault="00702BF9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946668">
        <w:rPr>
          <w:rFonts w:ascii="Garamond" w:hAnsi="Garamond" w:cs="Arial"/>
          <w:sz w:val="18"/>
          <w:szCs w:val="18"/>
        </w:rPr>
        <w:t>L’Interessato può esercitare i diritti previsti dagli articoli 15, 16, 17, 18, 20, 21 e 22 del Regolamento 679/2016/UE.</w:t>
      </w:r>
    </w:p>
    <w:p w14:paraId="7E3F7A62" w14:textId="77777777" w:rsidR="00702BF9" w:rsidRPr="00946668" w:rsidRDefault="00702BF9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946668">
        <w:rPr>
          <w:rFonts w:ascii="Garamond" w:hAnsi="Garamond" w:cs="Arial"/>
          <w:sz w:val="18"/>
          <w:szCs w:val="18"/>
        </w:rPr>
        <w:t xml:space="preserve">L’informativa completa redatta ai sensi degli articoli 13 e 14 del Regolamento 679/2016/UE è reperibile presso gli uffici dell'Ente e consultabile sul sito web dell’ente all'indirizzo </w:t>
      </w:r>
      <w:hyperlink r:id="rId5" w:history="1">
        <w:r w:rsidRPr="00946668">
          <w:rPr>
            <w:rFonts w:ascii="Garamond" w:hAnsi="Garamond" w:cs="Arial"/>
            <w:sz w:val="18"/>
            <w:szCs w:val="18"/>
          </w:rPr>
          <w:t>www.berzodemo.gov.it</w:t>
        </w:r>
      </w:hyperlink>
      <w:r w:rsidRPr="00946668">
        <w:rPr>
          <w:rFonts w:ascii="Garamond" w:hAnsi="Garamond" w:cs="Arial"/>
          <w:sz w:val="18"/>
          <w:szCs w:val="18"/>
        </w:rPr>
        <w:t>.</w:t>
      </w:r>
    </w:p>
    <w:p w14:paraId="5FDA0488" w14:textId="1BFCC82B" w:rsidR="00702BF9" w:rsidRPr="00946668" w:rsidRDefault="00702BF9" w:rsidP="00702BF9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946668">
        <w:rPr>
          <w:rFonts w:ascii="Garamond" w:hAnsi="Garamond" w:cs="Arial"/>
          <w:sz w:val="18"/>
          <w:szCs w:val="18"/>
        </w:rPr>
        <w:t xml:space="preserve">Il Data </w:t>
      </w:r>
      <w:proofErr w:type="spellStart"/>
      <w:r w:rsidRPr="00946668">
        <w:rPr>
          <w:rFonts w:ascii="Garamond" w:hAnsi="Garamond" w:cs="Arial"/>
          <w:sz w:val="18"/>
          <w:szCs w:val="18"/>
        </w:rPr>
        <w:t>Protection</w:t>
      </w:r>
      <w:proofErr w:type="spellEnd"/>
      <w:r w:rsidRPr="00946668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946668">
        <w:rPr>
          <w:rFonts w:ascii="Garamond" w:hAnsi="Garamond" w:cs="Arial"/>
          <w:sz w:val="18"/>
          <w:szCs w:val="18"/>
        </w:rPr>
        <w:t>Officer</w:t>
      </w:r>
      <w:proofErr w:type="spellEnd"/>
      <w:r w:rsidRPr="00946668">
        <w:rPr>
          <w:rFonts w:ascii="Garamond" w:hAnsi="Garamond" w:cs="Arial"/>
          <w:sz w:val="18"/>
          <w:szCs w:val="18"/>
        </w:rPr>
        <w:t>/Responsabile della Protezione dei dati individuato dall'ente è il seguente soggetto:</w:t>
      </w:r>
    </w:p>
    <w:p w14:paraId="4B97D7F6" w14:textId="77777777" w:rsidR="00702BF9" w:rsidRPr="00702BF9" w:rsidRDefault="00702BF9" w:rsidP="00702BF9">
      <w:pPr>
        <w:pStyle w:val="NormaleWeb"/>
        <w:spacing w:before="0" w:after="0"/>
        <w:jc w:val="both"/>
        <w:rPr>
          <w:rFonts w:ascii="Garamond" w:hAnsi="Garamond" w:cs="Arial"/>
          <w:sz w:val="2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173"/>
        <w:gridCol w:w="1496"/>
        <w:gridCol w:w="2787"/>
        <w:gridCol w:w="821"/>
        <w:gridCol w:w="1058"/>
        <w:gridCol w:w="2287"/>
      </w:tblGrid>
      <w:tr w:rsidR="00702BF9" w:rsidRPr="00D107EA" w14:paraId="49894DD2" w14:textId="77777777" w:rsidTr="003865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81B2B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6F3B8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0D567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79820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D3D6F2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9DB26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Nominativo del DPO</w:t>
            </w:r>
          </w:p>
        </w:tc>
      </w:tr>
      <w:tr w:rsidR="00702BF9" w:rsidRPr="00D107EA" w14:paraId="29E422BB" w14:textId="77777777" w:rsidTr="003865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B456F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LTA S.r.l.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38C7E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17718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Via della conciliazione n.10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2ABD6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00186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6FB98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EE1AB" w14:textId="77777777" w:rsidR="00702BF9" w:rsidRPr="00D107EA" w:rsidRDefault="00702BF9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Ghirardini Daniela</w:t>
            </w:r>
          </w:p>
        </w:tc>
      </w:tr>
    </w:tbl>
    <w:p w14:paraId="0F827341" w14:textId="77777777" w:rsidR="00702BF9" w:rsidRPr="00674351" w:rsidRDefault="00702BF9" w:rsidP="00EE01EA">
      <w:pPr>
        <w:pStyle w:val="Default"/>
        <w:jc w:val="both"/>
        <w:rPr>
          <w:rFonts w:ascii="Garamond" w:hAnsi="Garamond" w:cs="Arial"/>
          <w:bCs/>
          <w:sz w:val="22"/>
          <w:szCs w:val="22"/>
        </w:rPr>
      </w:pPr>
    </w:p>
    <w:sectPr w:rsidR="00702BF9" w:rsidRPr="00674351" w:rsidSect="00563DBF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D0BE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5172B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A3B88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91491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919355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C1AB4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A78FE3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F5D9CF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BC978D0"/>
    <w:multiLevelType w:val="hybridMultilevel"/>
    <w:tmpl w:val="6388DFA2"/>
    <w:lvl w:ilvl="0" w:tplc="7E1A12C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148B5"/>
    <w:multiLevelType w:val="hybridMultilevel"/>
    <w:tmpl w:val="3D7ABCF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28"/>
    <w:rsid w:val="00084084"/>
    <w:rsid w:val="000C07E2"/>
    <w:rsid w:val="00124F98"/>
    <w:rsid w:val="002C3050"/>
    <w:rsid w:val="0030774B"/>
    <w:rsid w:val="0033230E"/>
    <w:rsid w:val="005142C7"/>
    <w:rsid w:val="00560461"/>
    <w:rsid w:val="00563DBF"/>
    <w:rsid w:val="00666DB1"/>
    <w:rsid w:val="00674351"/>
    <w:rsid w:val="00702BF9"/>
    <w:rsid w:val="00742E93"/>
    <w:rsid w:val="00902D52"/>
    <w:rsid w:val="00946668"/>
    <w:rsid w:val="00A351D6"/>
    <w:rsid w:val="00B13793"/>
    <w:rsid w:val="00B75355"/>
    <w:rsid w:val="00BF6778"/>
    <w:rsid w:val="00C770B3"/>
    <w:rsid w:val="00C83B7C"/>
    <w:rsid w:val="00CC2503"/>
    <w:rsid w:val="00CC418F"/>
    <w:rsid w:val="00CE65EA"/>
    <w:rsid w:val="00E70C0F"/>
    <w:rsid w:val="00EE01EA"/>
    <w:rsid w:val="00F31F28"/>
    <w:rsid w:val="00FB0463"/>
    <w:rsid w:val="00FB1C31"/>
    <w:rsid w:val="00FE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6B1F"/>
  <w15:chartTrackingRefBased/>
  <w15:docId w15:val="{878EED09-8C91-4231-93B6-2518FBF1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3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563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63DBF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563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qFormat/>
    <w:rsid w:val="00560461"/>
    <w:pPr>
      <w:framePr w:h="2965" w:hRule="exact" w:hSpace="141" w:wrap="around" w:vAnchor="text" w:hAnchor="text" w:y="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709"/>
      </w:tabs>
      <w:spacing w:after="0" w:line="240" w:lineRule="auto"/>
      <w:jc w:val="center"/>
    </w:pPr>
    <w:rPr>
      <w:rFonts w:ascii="Baskerville" w:eastAsia="Times New Roman" w:hAnsi="Baskerville" w:cs="Times New Roman"/>
      <w:b/>
      <w:kern w:val="0"/>
      <w:sz w:val="48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C83B7C"/>
    <w:rPr>
      <w:b/>
      <w:bCs/>
    </w:rPr>
  </w:style>
  <w:style w:type="paragraph" w:styleId="NormaleWeb">
    <w:name w:val="Normal (Web)"/>
    <w:basedOn w:val="Normale"/>
    <w:uiPriority w:val="99"/>
    <w:rsid w:val="00702BF9"/>
    <w:pPr>
      <w:autoSpaceDN w:val="0"/>
      <w:spacing w:before="100" w:after="100" w:line="240" w:lineRule="auto"/>
    </w:pPr>
    <w:rPr>
      <w:rFonts w:ascii="Calibri" w:eastAsia="Times New Roman" w:hAnsi="Calibri" w:cs="Calibri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rzodemo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tecnico03</dc:creator>
  <cp:keywords/>
  <dc:description/>
  <cp:lastModifiedBy>Tiziano Gaudiosi</cp:lastModifiedBy>
  <cp:revision>16</cp:revision>
  <dcterms:created xsi:type="dcterms:W3CDTF">2024-02-06T11:33:00Z</dcterms:created>
  <dcterms:modified xsi:type="dcterms:W3CDTF">2026-07-15T07:14:00Z</dcterms:modified>
</cp:coreProperties>
</file>