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D04" w:rsidRPr="00907D04" w:rsidRDefault="00907D04" w:rsidP="00F93F18">
      <w:pPr>
        <w:tabs>
          <w:tab w:val="center" w:pos="4933"/>
          <w:tab w:val="right" w:pos="9441"/>
        </w:tabs>
        <w:spacing w:after="0" w:line="240" w:lineRule="auto"/>
        <w:ind w:right="423" w:firstLine="426"/>
        <w:jc w:val="center"/>
        <w:rPr>
          <w:rFonts w:ascii="Tahoma" w:eastAsia="Times New Roman" w:hAnsi="Tahoma" w:cs="Tahoma"/>
          <w:lang w:eastAsia="it-IT"/>
        </w:rPr>
      </w:pPr>
      <w:bookmarkStart w:id="0" w:name="_Hlk124950562"/>
      <w:r>
        <w:rPr>
          <w:rFonts w:ascii="Tahoma" w:eastAsia="Times New Roman" w:hAnsi="Tahoma" w:cs="Tahoma"/>
          <w:b/>
          <w:lang w:eastAsia="it-IT"/>
        </w:rPr>
        <w:tab/>
      </w:r>
      <w:r>
        <w:rPr>
          <w:rFonts w:ascii="Tahoma" w:eastAsia="Times New Roman" w:hAnsi="Tahoma" w:cs="Tahoma"/>
          <w:b/>
          <w:lang w:eastAsia="it-IT"/>
        </w:rPr>
        <w:tab/>
      </w:r>
      <w:r w:rsidRPr="00907D04">
        <w:rPr>
          <w:rFonts w:ascii="Tahoma" w:eastAsia="Times New Roman" w:hAnsi="Tahoma" w:cs="Tahoma"/>
          <w:lang w:eastAsia="it-IT"/>
        </w:rPr>
        <w:t>ALLEGATO 4</w:t>
      </w:r>
    </w:p>
    <w:p w:rsidR="00F93F18" w:rsidRPr="00F93F18" w:rsidRDefault="00C341D3" w:rsidP="00F93F18">
      <w:pPr>
        <w:tabs>
          <w:tab w:val="center" w:pos="4933"/>
          <w:tab w:val="right" w:pos="9441"/>
        </w:tabs>
        <w:spacing w:after="0" w:line="240" w:lineRule="auto"/>
        <w:ind w:right="423" w:firstLine="426"/>
        <w:jc w:val="center"/>
        <w:rPr>
          <w:rFonts w:ascii="Tahoma" w:eastAsia="Times New Roman" w:hAnsi="Tahoma" w:cs="Tahoma"/>
          <w:b/>
          <w:lang w:eastAsia="it-IT"/>
        </w:rPr>
      </w:pPr>
      <w:r w:rsidRPr="00F93F18">
        <w:rPr>
          <w:rFonts w:ascii="Times New Roman" w:eastAsia="Times New Roman" w:hAnsi="Times New Roman"/>
          <w:noProof/>
          <w:sz w:val="20"/>
          <w:szCs w:val="20"/>
          <w:lang w:eastAsia="it-IT"/>
        </w:rPr>
        <w:drawing>
          <wp:inline distT="0" distB="0" distL="0" distR="0">
            <wp:extent cx="304800" cy="257175"/>
            <wp:effectExtent l="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F18" w:rsidRPr="00F93F18" w:rsidRDefault="00F93F18" w:rsidP="00F93F18">
      <w:pPr>
        <w:tabs>
          <w:tab w:val="center" w:pos="4933"/>
          <w:tab w:val="right" w:pos="9441"/>
        </w:tabs>
        <w:spacing w:after="0" w:line="240" w:lineRule="auto"/>
        <w:ind w:right="423" w:firstLine="426"/>
        <w:jc w:val="center"/>
        <w:rPr>
          <w:rFonts w:ascii="Verdana" w:eastAsia="Times New Roman" w:hAnsi="Verdana" w:cs="Tahoma"/>
          <w:b/>
          <w:lang w:eastAsia="it-IT"/>
        </w:rPr>
      </w:pPr>
      <w:r w:rsidRPr="00F93F18">
        <w:rPr>
          <w:rFonts w:ascii="Verdana" w:eastAsia="Times New Roman" w:hAnsi="Verdana" w:cs="Tahoma"/>
          <w:b/>
          <w:lang w:eastAsia="it-IT"/>
        </w:rPr>
        <w:t>Ministero dell’istruzione e del merito</w:t>
      </w:r>
    </w:p>
    <w:p w:rsidR="00F93F18" w:rsidRPr="00F93F18" w:rsidRDefault="00F93F18" w:rsidP="00F93F18">
      <w:pPr>
        <w:tabs>
          <w:tab w:val="center" w:pos="4933"/>
          <w:tab w:val="right" w:pos="9441"/>
        </w:tabs>
        <w:spacing w:after="0" w:line="240" w:lineRule="auto"/>
        <w:ind w:right="423" w:firstLine="426"/>
        <w:jc w:val="center"/>
        <w:rPr>
          <w:rFonts w:ascii="Verdana" w:eastAsia="Times New Roman" w:hAnsi="Verdana" w:cs="Tahoma"/>
          <w:b/>
          <w:lang w:eastAsia="it-IT"/>
        </w:rPr>
      </w:pPr>
      <w:r w:rsidRPr="00F93F18">
        <w:rPr>
          <w:rFonts w:ascii="Verdana" w:eastAsia="Times New Roman" w:hAnsi="Verdana"/>
          <w:b/>
          <w:lang w:eastAsia="it-IT"/>
        </w:rPr>
        <w:t>ISTITUTO COMPRENSIVO “F. Tonolini” -</w:t>
      </w:r>
    </w:p>
    <w:p w:rsidR="00F93F18" w:rsidRPr="00F93F18" w:rsidRDefault="00F93F18" w:rsidP="00F93F18">
      <w:pPr>
        <w:tabs>
          <w:tab w:val="left" w:pos="540"/>
          <w:tab w:val="center" w:pos="4961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it-IT"/>
        </w:rPr>
      </w:pPr>
      <w:r w:rsidRPr="00F93F18">
        <w:rPr>
          <w:rFonts w:ascii="Verdana" w:eastAsia="Times New Roman" w:hAnsi="Verdana"/>
          <w:sz w:val="20"/>
          <w:szCs w:val="20"/>
          <w:lang w:eastAsia="it-IT"/>
        </w:rPr>
        <w:t>Via Martiri della libertà n. 11/C - 25043 BRENO (BS)</w:t>
      </w:r>
    </w:p>
    <w:p w:rsidR="00F93F18" w:rsidRPr="00F93F18" w:rsidRDefault="00F93F18" w:rsidP="00F93F18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en-US" w:eastAsia="it-IT"/>
        </w:rPr>
      </w:pPr>
      <w:r w:rsidRPr="00F93F18">
        <w:rPr>
          <w:rFonts w:ascii="Verdana" w:eastAsia="Times New Roman" w:hAnsi="Verdana"/>
          <w:sz w:val="20"/>
          <w:szCs w:val="20"/>
          <w:lang w:eastAsia="it-IT"/>
        </w:rPr>
        <w:t xml:space="preserve">Cod. fiscale: 90009510174 – Cod. univoco ufficio: UFDNDA – Cod. </w:t>
      </w:r>
      <w:r w:rsidRPr="00F93F18">
        <w:rPr>
          <w:rFonts w:ascii="Verdana" w:eastAsia="Times New Roman" w:hAnsi="Verdana"/>
          <w:sz w:val="20"/>
          <w:szCs w:val="20"/>
          <w:lang w:val="en-US" w:eastAsia="it-IT"/>
        </w:rPr>
        <w:t>IPA: istsc_bsic81900a</w:t>
      </w:r>
    </w:p>
    <w:p w:rsidR="00F93F18" w:rsidRPr="00F93F18" w:rsidRDefault="00F93F18" w:rsidP="00F93F18">
      <w:pPr>
        <w:spacing w:after="0" w:line="240" w:lineRule="auto"/>
        <w:jc w:val="center"/>
        <w:rPr>
          <w:rFonts w:ascii="Verdana" w:eastAsia="Times New Roman" w:hAnsi="Verdana"/>
          <w:sz w:val="18"/>
          <w:szCs w:val="18"/>
          <w:lang w:val="en-US" w:eastAsia="it-IT"/>
        </w:rPr>
      </w:pPr>
      <w:r w:rsidRPr="00F93F18">
        <w:rPr>
          <w:rFonts w:ascii="Verdana" w:eastAsia="Times New Roman" w:hAnsi="Verdana"/>
          <w:sz w:val="18"/>
          <w:szCs w:val="18"/>
          <w:lang w:val="en-US" w:eastAsia="it-IT"/>
        </w:rPr>
        <w:t>TEL. 0364/22009 - 22702 - FAX  0364/321388</w:t>
      </w:r>
    </w:p>
    <w:p w:rsidR="00F93F18" w:rsidRPr="00F93F18" w:rsidRDefault="00F93F18" w:rsidP="00F93F18">
      <w:pPr>
        <w:widowControl w:val="0"/>
        <w:spacing w:after="0" w:line="240" w:lineRule="auto"/>
        <w:rPr>
          <w:rFonts w:ascii="Arial" w:eastAsia="Times New Roman" w:hAnsi="Arial" w:cs="Arial"/>
          <w:sz w:val="18"/>
          <w:szCs w:val="18"/>
          <w:lang w:val="en-GB" w:eastAsia="it-IT"/>
        </w:rPr>
      </w:pPr>
      <w:r w:rsidRPr="00F93F18">
        <w:rPr>
          <w:rFonts w:ascii="Times New Roman" w:eastAsia="Times New Roman" w:hAnsi="Times New Roman"/>
          <w:sz w:val="24"/>
          <w:szCs w:val="20"/>
          <w:lang w:eastAsia="it-IT"/>
        </w:rPr>
        <w:tab/>
      </w:r>
      <w:r w:rsidRPr="00F93F18">
        <w:rPr>
          <w:rFonts w:ascii="Arial" w:eastAsia="Times New Roman" w:hAnsi="Arial" w:cs="Arial"/>
          <w:sz w:val="18"/>
          <w:szCs w:val="18"/>
          <w:lang w:val="en-US" w:eastAsia="it-IT"/>
        </w:rPr>
        <w:t xml:space="preserve">www.icbreno.edu.it           </w:t>
      </w:r>
      <w:r w:rsidRPr="00F93F18">
        <w:rPr>
          <w:rFonts w:ascii="Arial" w:eastAsia="Times New Roman" w:hAnsi="Arial" w:cs="Arial"/>
          <w:i/>
          <w:sz w:val="18"/>
          <w:szCs w:val="18"/>
          <w:lang w:eastAsia="it-IT"/>
        </w:rPr>
        <w:t>e-mail:</w:t>
      </w:r>
      <w:r w:rsidRPr="00F93F18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  <w:hyperlink r:id="rId9" w:history="1">
        <w:r w:rsidRPr="00F93F18">
          <w:rPr>
            <w:rFonts w:ascii="Arial" w:eastAsia="Times New Roman" w:hAnsi="Arial" w:cs="Arial"/>
            <w:sz w:val="18"/>
            <w:szCs w:val="18"/>
            <w:lang w:eastAsia="it-IT"/>
          </w:rPr>
          <w:t>BSIC81900A@istruzione.it</w:t>
        </w:r>
      </w:hyperlink>
      <w:r w:rsidRPr="00F93F18">
        <w:rPr>
          <w:rFonts w:ascii="Arial" w:eastAsia="Times New Roman" w:hAnsi="Arial" w:cs="Arial"/>
          <w:sz w:val="18"/>
          <w:szCs w:val="18"/>
          <w:lang w:eastAsia="it-IT"/>
        </w:rPr>
        <w:t xml:space="preserve">         </w:t>
      </w:r>
      <w:r w:rsidRPr="00F93F18">
        <w:rPr>
          <w:rFonts w:ascii="Arial" w:eastAsia="Times New Roman" w:hAnsi="Arial" w:cs="Arial"/>
          <w:sz w:val="18"/>
          <w:szCs w:val="18"/>
          <w:lang w:val="en-GB" w:eastAsia="it-IT"/>
        </w:rPr>
        <w:t xml:space="preserve">P.E.C.:  </w:t>
      </w:r>
      <w:hyperlink r:id="rId10" w:history="1">
        <w:r w:rsidRPr="00F93F18">
          <w:rPr>
            <w:rFonts w:ascii="Arial" w:eastAsia="Times New Roman" w:hAnsi="Arial" w:cs="Arial"/>
            <w:sz w:val="18"/>
            <w:szCs w:val="18"/>
            <w:lang w:val="en-GB" w:eastAsia="it-IT"/>
          </w:rPr>
          <w:t>BSIC81900A@pec.istruzione.it</w:t>
        </w:r>
      </w:hyperlink>
    </w:p>
    <w:bookmarkEnd w:id="0"/>
    <w:p w:rsidR="00F93F18" w:rsidRDefault="00F93F18" w:rsidP="0018348C">
      <w:pPr>
        <w:widowControl w:val="0"/>
        <w:tabs>
          <w:tab w:val="center" w:pos="4933"/>
          <w:tab w:val="right" w:pos="9441"/>
        </w:tabs>
        <w:spacing w:after="0" w:line="240" w:lineRule="auto"/>
        <w:ind w:right="423" w:firstLine="426"/>
        <w:jc w:val="center"/>
        <w:rPr>
          <w:noProof/>
          <w:lang w:eastAsia="it-IT"/>
        </w:rPr>
      </w:pP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216C9F" w:rsidRPr="00216C9F" w:rsidTr="00485A76">
        <w:tc>
          <w:tcPr>
            <w:tcW w:w="9610" w:type="dxa"/>
            <w:tcBorders>
              <w:top w:val="double" w:sz="4" w:space="0" w:color="auto"/>
              <w:bottom w:val="double" w:sz="4" w:space="0" w:color="auto"/>
            </w:tcBorders>
          </w:tcPr>
          <w:p w:rsidR="00741641" w:rsidRDefault="00741641" w:rsidP="00741641">
            <w:pPr>
              <w:suppressAutoHyphens/>
              <w:spacing w:after="0" w:line="240" w:lineRule="auto"/>
              <w:ind w:left="284"/>
              <w:jc w:val="center"/>
              <w:rPr>
                <w:rFonts w:ascii="Times New Roman" w:eastAsia="Times New Roman" w:hAnsi="Times New Roman"/>
                <w:b/>
                <w:lang w:eastAsia="it-IT" w:bidi="it-IT"/>
              </w:rPr>
            </w:pPr>
          </w:p>
          <w:p w:rsidR="00216C9F" w:rsidRPr="00216C9F" w:rsidRDefault="00216C9F" w:rsidP="00741641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lang w:eastAsia="it-IT" w:bidi="it-IT"/>
              </w:rPr>
            </w:pPr>
            <w:r w:rsidRPr="00216C9F">
              <w:rPr>
                <w:rFonts w:ascii="Times New Roman" w:eastAsia="Times New Roman" w:hAnsi="Times New Roman"/>
                <w:b/>
                <w:lang w:eastAsia="it-IT" w:bidi="it-IT"/>
              </w:rPr>
              <w:t xml:space="preserve">Allegato </w:t>
            </w:r>
            <w:r>
              <w:rPr>
                <w:rFonts w:ascii="Times New Roman" w:eastAsia="Times New Roman" w:hAnsi="Times New Roman"/>
                <w:b/>
                <w:lang w:eastAsia="it-IT" w:bidi="it-IT"/>
              </w:rPr>
              <w:t>4</w:t>
            </w:r>
            <w:r w:rsidRPr="00216C9F">
              <w:rPr>
                <w:rFonts w:ascii="Times New Roman" w:eastAsia="Times New Roman" w:hAnsi="Times New Roman"/>
                <w:b/>
                <w:lang w:eastAsia="it-IT" w:bidi="it-IT"/>
              </w:rPr>
              <w:t xml:space="preserve"> alla Lettera di Invito</w:t>
            </w:r>
          </w:p>
          <w:p w:rsidR="00216C9F" w:rsidRPr="002F6C03" w:rsidRDefault="00216C9F" w:rsidP="0074164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F6C03">
              <w:rPr>
                <w:rFonts w:ascii="Arial" w:hAnsi="Arial" w:cs="Arial"/>
                <w:b/>
                <w:bCs/>
                <w:sz w:val="28"/>
                <w:szCs w:val="28"/>
              </w:rPr>
              <w:t>PATTO DI INTEGRITA’</w:t>
            </w:r>
          </w:p>
          <w:p w:rsidR="00216C9F" w:rsidRPr="00216C9F" w:rsidRDefault="00216C9F" w:rsidP="00216C9F">
            <w:pPr>
              <w:tabs>
                <w:tab w:val="center" w:pos="4819"/>
                <w:tab w:val="right" w:pos="9638"/>
              </w:tabs>
              <w:spacing w:after="0" w:line="360" w:lineRule="auto"/>
              <w:ind w:left="57" w:hanging="10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  <w:t>Relativo a:</w:t>
            </w:r>
          </w:p>
          <w:p w:rsidR="009B5F57" w:rsidRPr="00216C9F" w:rsidRDefault="00216C9F" w:rsidP="00741641">
            <w:pPr>
              <w:tabs>
                <w:tab w:val="center" w:pos="4819"/>
                <w:tab w:val="right" w:pos="9638"/>
              </w:tabs>
              <w:spacing w:after="0"/>
              <w:ind w:left="57" w:hanging="10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</w:pPr>
            <w:r w:rsidRPr="00216C9F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  <w:t>Consultazione per l’affidamento diretto del “Servizio di cassa”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  <w:t xml:space="preserve"> </w:t>
            </w:r>
            <w:r w:rsidR="009B5F57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  <w:t>periodo 01/01/2024-31/12/2027</w:t>
            </w:r>
          </w:p>
          <w:p w:rsidR="00216C9F" w:rsidRDefault="00216C9F" w:rsidP="00741641">
            <w:pPr>
              <w:tabs>
                <w:tab w:val="center" w:pos="4819"/>
                <w:tab w:val="right" w:pos="9638"/>
              </w:tabs>
              <w:spacing w:after="0"/>
              <w:ind w:left="57" w:hanging="10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</w:pPr>
            <w:r w:rsidRPr="00216C9F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  <w:t>a favore dell’Istituto Comprensivo “F. Tonolini” di Breno (BS)</w:t>
            </w:r>
          </w:p>
          <w:p w:rsidR="00216C9F" w:rsidRDefault="009B5F57" w:rsidP="00741641">
            <w:pPr>
              <w:tabs>
                <w:tab w:val="center" w:pos="4819"/>
                <w:tab w:val="right" w:pos="9638"/>
              </w:tabs>
              <w:spacing w:after="0"/>
              <w:ind w:left="57" w:hanging="10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</w:pPr>
            <w:r w:rsidRPr="00216C9F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  <w:t xml:space="preserve"> </w:t>
            </w:r>
            <w:r w:rsidR="00216C9F" w:rsidRPr="00216C9F"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  <w:t>(art. 50, comma1, lettera b) del D.Lgs. 36/2023)</w:t>
            </w:r>
          </w:p>
          <w:p w:rsidR="00741641" w:rsidRDefault="00741641" w:rsidP="00741641">
            <w:pPr>
              <w:tabs>
                <w:tab w:val="center" w:pos="4819"/>
                <w:tab w:val="right" w:pos="9638"/>
              </w:tabs>
              <w:spacing w:after="0" w:line="240" w:lineRule="auto"/>
              <w:ind w:left="57" w:hanging="10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</w:pPr>
          </w:p>
          <w:p w:rsidR="00216C9F" w:rsidRPr="00216C9F" w:rsidRDefault="00216C9F" w:rsidP="009B5F57">
            <w:pPr>
              <w:tabs>
                <w:tab w:val="center" w:pos="4819"/>
                <w:tab w:val="right" w:pos="9638"/>
              </w:tabs>
              <w:spacing w:after="0" w:line="360" w:lineRule="auto"/>
              <w:ind w:left="57" w:hanging="10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it-IT" w:bidi="it-IT"/>
              </w:rPr>
              <w:t xml:space="preserve">CIG: 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  <w:lang w:eastAsia="it-IT"/>
              </w:rPr>
              <w:t>Z833CF2042</w:t>
            </w:r>
          </w:p>
        </w:tc>
      </w:tr>
    </w:tbl>
    <w:p w:rsidR="00216C9F" w:rsidRDefault="00216C9F" w:rsidP="00AE2414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</w:p>
    <w:p w:rsidR="00AE2414" w:rsidRPr="00AE2414" w:rsidRDefault="00AE2414" w:rsidP="00216C9F">
      <w:pPr>
        <w:pStyle w:val="Default"/>
        <w:spacing w:line="360" w:lineRule="auto"/>
        <w:jc w:val="center"/>
        <w:rPr>
          <w:rFonts w:ascii="Arial" w:hAnsi="Arial" w:cs="Arial"/>
        </w:rPr>
      </w:pPr>
      <w:r w:rsidRPr="00AE2414">
        <w:rPr>
          <w:rFonts w:ascii="Arial" w:hAnsi="Arial" w:cs="Arial"/>
        </w:rPr>
        <w:t>tra</w:t>
      </w:r>
    </w:p>
    <w:p w:rsidR="00AE2414" w:rsidRPr="00AE2414" w:rsidRDefault="00AE2414" w:rsidP="00F80FA7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>l’I</w:t>
      </w:r>
      <w:r w:rsidR="0018348C">
        <w:rPr>
          <w:rFonts w:ascii="Arial" w:hAnsi="Arial" w:cs="Arial"/>
          <w:sz w:val="22"/>
          <w:szCs w:val="22"/>
        </w:rPr>
        <w:t>stituto Comprensivo</w:t>
      </w:r>
      <w:r w:rsidRPr="00AE2414">
        <w:rPr>
          <w:rFonts w:ascii="Arial" w:hAnsi="Arial" w:cs="Arial"/>
          <w:sz w:val="22"/>
          <w:szCs w:val="22"/>
        </w:rPr>
        <w:t xml:space="preserve"> “F. Tonolini” – C.F. 90009510174</w:t>
      </w:r>
      <w:r w:rsidR="0018348C">
        <w:rPr>
          <w:rFonts w:ascii="Arial" w:hAnsi="Arial" w:cs="Arial"/>
          <w:sz w:val="22"/>
          <w:szCs w:val="22"/>
        </w:rPr>
        <w:t xml:space="preserve"> –</w:t>
      </w:r>
      <w:r w:rsidRPr="00AE2414">
        <w:rPr>
          <w:rFonts w:ascii="Arial" w:hAnsi="Arial" w:cs="Arial"/>
          <w:sz w:val="22"/>
          <w:szCs w:val="22"/>
        </w:rPr>
        <w:t>via Martiri della libertà, 11/C –</w:t>
      </w:r>
      <w:r w:rsidR="0018348C">
        <w:rPr>
          <w:rFonts w:ascii="Arial" w:hAnsi="Arial" w:cs="Arial"/>
          <w:sz w:val="22"/>
          <w:szCs w:val="22"/>
        </w:rPr>
        <w:t xml:space="preserve">25043 </w:t>
      </w:r>
      <w:r w:rsidR="00413D84">
        <w:rPr>
          <w:rFonts w:ascii="Arial" w:hAnsi="Arial" w:cs="Arial"/>
          <w:sz w:val="22"/>
          <w:szCs w:val="22"/>
        </w:rPr>
        <w:t>Breno (BS)</w:t>
      </w:r>
      <w:r>
        <w:rPr>
          <w:rFonts w:ascii="Arial" w:hAnsi="Arial" w:cs="Arial"/>
          <w:sz w:val="22"/>
          <w:szCs w:val="22"/>
        </w:rPr>
        <w:t>, Codice Univoco Ufficio: UFDNDA,</w:t>
      </w:r>
      <w:r w:rsidRPr="00AE2414">
        <w:rPr>
          <w:rFonts w:ascii="Arial" w:hAnsi="Arial" w:cs="Arial"/>
          <w:sz w:val="22"/>
          <w:szCs w:val="22"/>
        </w:rPr>
        <w:t xml:space="preserve"> di seguito denominato Istituto, </w:t>
      </w:r>
    </w:p>
    <w:p w:rsidR="00AE2414" w:rsidRPr="00AE2414" w:rsidRDefault="00AE2414" w:rsidP="009B5F57">
      <w:pPr>
        <w:pStyle w:val="Default"/>
        <w:spacing w:before="200" w:after="80" w:line="360" w:lineRule="auto"/>
        <w:jc w:val="center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>e</w:t>
      </w:r>
    </w:p>
    <w:p w:rsidR="009B5F57" w:rsidRDefault="00AE2414" w:rsidP="009B5F5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la </w:t>
      </w:r>
      <w:r w:rsidR="00413D84">
        <w:rPr>
          <w:rFonts w:ascii="Arial" w:hAnsi="Arial" w:cs="Arial"/>
          <w:sz w:val="22"/>
          <w:szCs w:val="22"/>
        </w:rPr>
        <w:t>Società/</w:t>
      </w:r>
      <w:r w:rsidRPr="00AE2414">
        <w:rPr>
          <w:rFonts w:ascii="Arial" w:hAnsi="Arial" w:cs="Arial"/>
          <w:sz w:val="22"/>
          <w:szCs w:val="22"/>
        </w:rPr>
        <w:t>Ditta</w:t>
      </w:r>
      <w:r w:rsidR="00054DE8">
        <w:rPr>
          <w:rFonts w:ascii="Arial" w:hAnsi="Arial" w:cs="Arial"/>
          <w:sz w:val="22"/>
          <w:szCs w:val="22"/>
        </w:rPr>
        <w:t>/</w:t>
      </w:r>
      <w:r w:rsidRPr="00AE2414">
        <w:rPr>
          <w:rFonts w:ascii="Arial" w:hAnsi="Arial" w:cs="Arial"/>
          <w:sz w:val="22"/>
          <w:szCs w:val="22"/>
        </w:rPr>
        <w:t xml:space="preserve"> ……………</w:t>
      </w:r>
      <w:proofErr w:type="gramStart"/>
      <w:r w:rsidRPr="00AE2414">
        <w:rPr>
          <w:rFonts w:ascii="Arial" w:hAnsi="Arial" w:cs="Arial"/>
          <w:sz w:val="22"/>
          <w:szCs w:val="22"/>
        </w:rPr>
        <w:t>…….</w:t>
      </w:r>
      <w:proofErr w:type="gramEnd"/>
      <w:r w:rsidRPr="00AE2414">
        <w:rPr>
          <w:rFonts w:ascii="Arial" w:hAnsi="Arial" w:cs="Arial"/>
          <w:sz w:val="22"/>
          <w:szCs w:val="22"/>
        </w:rPr>
        <w:t>.…</w:t>
      </w:r>
      <w:r w:rsidR="00413D84">
        <w:rPr>
          <w:rFonts w:ascii="Arial" w:hAnsi="Arial" w:cs="Arial"/>
          <w:sz w:val="22"/>
          <w:szCs w:val="22"/>
        </w:rPr>
        <w:t>…………</w:t>
      </w:r>
      <w:r w:rsidRPr="00AE2414">
        <w:rPr>
          <w:rFonts w:ascii="Arial" w:hAnsi="Arial" w:cs="Arial"/>
          <w:sz w:val="22"/>
          <w:szCs w:val="22"/>
        </w:rPr>
        <w:t>……</w:t>
      </w:r>
      <w:r w:rsidR="00413D84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>……………</w:t>
      </w:r>
      <w:r w:rsidR="00054DE8">
        <w:rPr>
          <w:rFonts w:ascii="Arial" w:hAnsi="Arial" w:cs="Arial"/>
          <w:sz w:val="22"/>
          <w:szCs w:val="22"/>
        </w:rPr>
        <w:t>………..</w:t>
      </w:r>
      <w:r>
        <w:rPr>
          <w:rFonts w:ascii="Arial" w:hAnsi="Arial" w:cs="Arial"/>
          <w:sz w:val="22"/>
          <w:szCs w:val="22"/>
        </w:rPr>
        <w:t xml:space="preserve">….. </w:t>
      </w:r>
      <w:r w:rsidRPr="00413D84">
        <w:rPr>
          <w:rFonts w:ascii="Arial" w:hAnsi="Arial" w:cs="Arial"/>
          <w:sz w:val="20"/>
          <w:szCs w:val="20"/>
        </w:rPr>
        <w:t>(di seguito denominata Società/Ditta)</w:t>
      </w:r>
      <w:r w:rsidRPr="00AE2414">
        <w:rPr>
          <w:rFonts w:ascii="Arial" w:hAnsi="Arial" w:cs="Arial"/>
          <w:sz w:val="22"/>
          <w:szCs w:val="22"/>
        </w:rPr>
        <w:t>, sede legale in ……</w:t>
      </w:r>
      <w:proofErr w:type="gramStart"/>
      <w:r w:rsidRPr="00AE2414">
        <w:rPr>
          <w:rFonts w:ascii="Arial" w:hAnsi="Arial" w:cs="Arial"/>
          <w:sz w:val="22"/>
          <w:szCs w:val="22"/>
        </w:rPr>
        <w:t>…</w:t>
      </w:r>
      <w:r w:rsidR="00413D84">
        <w:rPr>
          <w:rFonts w:ascii="Arial" w:hAnsi="Arial" w:cs="Arial"/>
          <w:sz w:val="22"/>
          <w:szCs w:val="22"/>
        </w:rPr>
        <w:t>….</w:t>
      </w:r>
      <w:proofErr w:type="gramEnd"/>
      <w:r w:rsidR="00413D84">
        <w:rPr>
          <w:rFonts w:ascii="Arial" w:hAnsi="Arial" w:cs="Arial"/>
          <w:sz w:val="22"/>
          <w:szCs w:val="22"/>
        </w:rPr>
        <w:t>.</w:t>
      </w:r>
      <w:r w:rsidRPr="00AE2414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</w:t>
      </w:r>
      <w:r w:rsidR="0018348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</w:t>
      </w:r>
      <w:r w:rsidRPr="00AE2414">
        <w:rPr>
          <w:rFonts w:ascii="Arial" w:hAnsi="Arial" w:cs="Arial"/>
          <w:sz w:val="22"/>
          <w:szCs w:val="22"/>
        </w:rPr>
        <w:t>…</w:t>
      </w:r>
      <w:r w:rsidR="00413D84">
        <w:rPr>
          <w:rFonts w:ascii="Arial" w:hAnsi="Arial" w:cs="Arial"/>
          <w:sz w:val="22"/>
          <w:szCs w:val="22"/>
        </w:rPr>
        <w:t>…..</w:t>
      </w:r>
      <w:r w:rsidRPr="00AE2414">
        <w:rPr>
          <w:rFonts w:ascii="Arial" w:hAnsi="Arial" w:cs="Arial"/>
          <w:sz w:val="22"/>
          <w:szCs w:val="22"/>
        </w:rPr>
        <w:t xml:space="preserve">….., via </w:t>
      </w:r>
      <w:r w:rsidR="00413D84">
        <w:rPr>
          <w:rFonts w:ascii="Arial" w:hAnsi="Arial" w:cs="Arial"/>
          <w:sz w:val="22"/>
          <w:szCs w:val="22"/>
        </w:rPr>
        <w:t>………………</w:t>
      </w:r>
      <w:r w:rsidRPr="00AE2414">
        <w:rPr>
          <w:rFonts w:ascii="Arial" w:hAnsi="Arial" w:cs="Arial"/>
          <w:sz w:val="22"/>
          <w:szCs w:val="22"/>
        </w:rPr>
        <w:t>…</w:t>
      </w:r>
      <w:r w:rsidR="00413D84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…..</w:t>
      </w:r>
      <w:r w:rsidRPr="00AE2414">
        <w:rPr>
          <w:rFonts w:ascii="Arial" w:hAnsi="Arial" w:cs="Arial"/>
          <w:sz w:val="22"/>
          <w:szCs w:val="22"/>
        </w:rPr>
        <w:t>…………</w:t>
      </w:r>
      <w:r w:rsidR="00413D84">
        <w:rPr>
          <w:rFonts w:ascii="Arial" w:hAnsi="Arial" w:cs="Arial"/>
          <w:sz w:val="22"/>
          <w:szCs w:val="22"/>
        </w:rPr>
        <w:t xml:space="preserve"> n. …</w:t>
      </w:r>
      <w:r w:rsidRPr="00AE2414">
        <w:rPr>
          <w:rFonts w:ascii="Arial" w:hAnsi="Arial" w:cs="Arial"/>
          <w:sz w:val="22"/>
          <w:szCs w:val="22"/>
        </w:rPr>
        <w:t>. codice fiscale/P.IVA ………………</w:t>
      </w:r>
      <w:r w:rsidR="00413D84">
        <w:rPr>
          <w:rFonts w:ascii="Arial" w:hAnsi="Arial" w:cs="Arial"/>
          <w:sz w:val="22"/>
          <w:szCs w:val="22"/>
        </w:rPr>
        <w:t>...</w:t>
      </w:r>
      <w:r w:rsidRPr="00AE2414">
        <w:rPr>
          <w:rFonts w:ascii="Arial" w:hAnsi="Arial" w:cs="Arial"/>
          <w:sz w:val="22"/>
          <w:szCs w:val="22"/>
        </w:rPr>
        <w:t>…</w:t>
      </w:r>
      <w:proofErr w:type="gramStart"/>
      <w:r w:rsidRPr="00AE2414">
        <w:rPr>
          <w:rFonts w:ascii="Arial" w:hAnsi="Arial" w:cs="Arial"/>
          <w:sz w:val="22"/>
          <w:szCs w:val="22"/>
        </w:rPr>
        <w:t>…….</w:t>
      </w:r>
      <w:proofErr w:type="gramEnd"/>
      <w:r w:rsidRPr="00AE2414">
        <w:rPr>
          <w:rFonts w:ascii="Arial" w:hAnsi="Arial" w:cs="Arial"/>
          <w:sz w:val="22"/>
          <w:szCs w:val="22"/>
        </w:rPr>
        <w:t>…</w:t>
      </w:r>
      <w:r w:rsidR="009B5F57">
        <w:rPr>
          <w:rFonts w:ascii="Arial" w:hAnsi="Arial" w:cs="Arial"/>
          <w:sz w:val="22"/>
          <w:szCs w:val="22"/>
        </w:rPr>
        <w:t>……………………</w:t>
      </w:r>
      <w:r w:rsidRPr="00AE2414">
        <w:rPr>
          <w:rFonts w:ascii="Arial" w:hAnsi="Arial" w:cs="Arial"/>
          <w:sz w:val="22"/>
          <w:szCs w:val="22"/>
        </w:rPr>
        <w:t xml:space="preserve">…, </w:t>
      </w:r>
    </w:p>
    <w:p w:rsidR="009B5F57" w:rsidRDefault="00AE2414" w:rsidP="009B5F5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>rappresentata da ……</w:t>
      </w:r>
      <w:r w:rsidR="0018348C">
        <w:rPr>
          <w:rFonts w:ascii="Arial" w:hAnsi="Arial" w:cs="Arial"/>
          <w:sz w:val="22"/>
          <w:szCs w:val="22"/>
        </w:rPr>
        <w:t>...</w:t>
      </w:r>
      <w:r w:rsidR="00F80FA7">
        <w:rPr>
          <w:rFonts w:ascii="Arial" w:hAnsi="Arial" w:cs="Arial"/>
          <w:sz w:val="22"/>
          <w:szCs w:val="22"/>
        </w:rPr>
        <w:t>…</w:t>
      </w:r>
      <w:r w:rsidR="00413D84">
        <w:rPr>
          <w:rFonts w:ascii="Arial" w:hAnsi="Arial" w:cs="Arial"/>
          <w:sz w:val="22"/>
          <w:szCs w:val="22"/>
        </w:rPr>
        <w:t>…………………………</w:t>
      </w:r>
      <w:r w:rsidR="00054DE8">
        <w:rPr>
          <w:rFonts w:ascii="Arial" w:hAnsi="Arial" w:cs="Arial"/>
          <w:sz w:val="22"/>
          <w:szCs w:val="22"/>
        </w:rPr>
        <w:t>……</w:t>
      </w:r>
      <w:r w:rsidR="00413D84">
        <w:rPr>
          <w:rFonts w:ascii="Arial" w:hAnsi="Arial" w:cs="Arial"/>
          <w:sz w:val="22"/>
          <w:szCs w:val="22"/>
        </w:rPr>
        <w:t>…</w:t>
      </w:r>
      <w:r w:rsidR="00F80FA7">
        <w:rPr>
          <w:rFonts w:ascii="Arial" w:hAnsi="Arial" w:cs="Arial"/>
          <w:sz w:val="22"/>
          <w:szCs w:val="22"/>
        </w:rPr>
        <w:t>.</w:t>
      </w:r>
      <w:r w:rsidR="00413D84">
        <w:rPr>
          <w:rFonts w:ascii="Arial" w:hAnsi="Arial" w:cs="Arial"/>
          <w:sz w:val="22"/>
          <w:szCs w:val="22"/>
        </w:rPr>
        <w:t xml:space="preserve"> </w:t>
      </w:r>
      <w:r w:rsidR="009B5F57">
        <w:rPr>
          <w:rFonts w:ascii="Arial" w:hAnsi="Arial" w:cs="Arial"/>
          <w:sz w:val="22"/>
          <w:szCs w:val="22"/>
        </w:rPr>
        <w:t>……………………………………………</w:t>
      </w:r>
    </w:p>
    <w:p w:rsidR="00AE2414" w:rsidRDefault="00AE2414" w:rsidP="009B5F57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>in qualità di …</w:t>
      </w:r>
      <w:proofErr w:type="gramStart"/>
      <w:r w:rsidRPr="00AE2414">
        <w:rPr>
          <w:rFonts w:ascii="Arial" w:hAnsi="Arial" w:cs="Arial"/>
          <w:sz w:val="22"/>
          <w:szCs w:val="22"/>
        </w:rPr>
        <w:t>…….</w:t>
      </w:r>
      <w:proofErr w:type="gramEnd"/>
      <w:r w:rsidRPr="00AE2414">
        <w:rPr>
          <w:rFonts w:ascii="Arial" w:hAnsi="Arial" w:cs="Arial"/>
          <w:sz w:val="22"/>
          <w:szCs w:val="22"/>
        </w:rPr>
        <w:t>.…………………………………</w:t>
      </w:r>
      <w:r w:rsidR="00413D84">
        <w:rPr>
          <w:rFonts w:ascii="Arial" w:hAnsi="Arial" w:cs="Arial"/>
          <w:sz w:val="22"/>
          <w:szCs w:val="22"/>
        </w:rPr>
        <w:t>……..</w:t>
      </w:r>
      <w:r w:rsidRPr="00AE2414">
        <w:rPr>
          <w:rFonts w:ascii="Arial" w:hAnsi="Arial" w:cs="Arial"/>
          <w:sz w:val="22"/>
          <w:szCs w:val="22"/>
        </w:rPr>
        <w:t>.</w:t>
      </w:r>
      <w:r w:rsidR="009B5F57">
        <w:rPr>
          <w:rFonts w:ascii="Arial" w:hAnsi="Arial" w:cs="Arial"/>
          <w:sz w:val="22"/>
          <w:szCs w:val="22"/>
        </w:rPr>
        <w:t>...............................................................</w:t>
      </w:r>
      <w:r w:rsidRPr="00AE2414">
        <w:rPr>
          <w:rFonts w:ascii="Arial" w:hAnsi="Arial" w:cs="Arial"/>
          <w:sz w:val="22"/>
          <w:szCs w:val="22"/>
        </w:rPr>
        <w:t xml:space="preserve"> </w:t>
      </w:r>
    </w:p>
    <w:p w:rsidR="00AE2414" w:rsidRPr="00AE2414" w:rsidRDefault="00AE2414" w:rsidP="00AE2414">
      <w:pPr>
        <w:pStyle w:val="Default"/>
        <w:rPr>
          <w:rFonts w:ascii="Arial" w:hAnsi="Arial" w:cs="Arial"/>
          <w:i/>
          <w:sz w:val="22"/>
          <w:szCs w:val="22"/>
        </w:rPr>
      </w:pPr>
      <w:r w:rsidRPr="00AE2414">
        <w:rPr>
          <w:rFonts w:ascii="Arial" w:hAnsi="Arial" w:cs="Arial"/>
          <w:b/>
          <w:bCs/>
          <w:i/>
          <w:sz w:val="22"/>
          <w:szCs w:val="22"/>
        </w:rPr>
        <w:t xml:space="preserve">Il presente documento deve essere obbligatoriamente sottoscritto e presentato insieme all’offerta da ciascun partecipante </w:t>
      </w:r>
      <w:bookmarkStart w:id="1" w:name="_Hlk77926745"/>
      <w:r w:rsidRPr="00AE2414">
        <w:rPr>
          <w:rFonts w:ascii="Arial" w:hAnsi="Arial" w:cs="Arial"/>
          <w:b/>
          <w:bCs/>
          <w:i/>
          <w:sz w:val="22"/>
          <w:szCs w:val="22"/>
        </w:rPr>
        <w:t xml:space="preserve">alla </w:t>
      </w:r>
      <w:r w:rsidR="002F6C03">
        <w:rPr>
          <w:rFonts w:ascii="Arial" w:hAnsi="Arial" w:cs="Arial"/>
          <w:b/>
          <w:bCs/>
          <w:i/>
          <w:sz w:val="22"/>
          <w:szCs w:val="22"/>
        </w:rPr>
        <w:t>procedura di affidamento in oggetto</w:t>
      </w:r>
      <w:bookmarkEnd w:id="1"/>
      <w:r w:rsidRPr="00AE2414">
        <w:rPr>
          <w:rFonts w:ascii="Arial" w:hAnsi="Arial" w:cs="Arial"/>
          <w:b/>
          <w:bCs/>
          <w:i/>
          <w:sz w:val="22"/>
          <w:szCs w:val="22"/>
        </w:rPr>
        <w:t xml:space="preserve">. La mancata consegna del presente documento debitamente sottoscritto comporterà l’esclusione automatica dalla </w:t>
      </w:r>
      <w:r w:rsidR="002F6C03" w:rsidRPr="002F6C03">
        <w:rPr>
          <w:rFonts w:ascii="Arial" w:hAnsi="Arial" w:cs="Arial"/>
          <w:b/>
          <w:bCs/>
          <w:i/>
          <w:sz w:val="22"/>
          <w:szCs w:val="22"/>
        </w:rPr>
        <w:t>procedura di affidamento in oggetto</w:t>
      </w:r>
      <w:r w:rsidR="002F6C03">
        <w:rPr>
          <w:rFonts w:ascii="Arial" w:hAnsi="Arial" w:cs="Arial"/>
          <w:b/>
          <w:bCs/>
          <w:i/>
          <w:sz w:val="22"/>
          <w:szCs w:val="22"/>
        </w:rPr>
        <w:t>.</w:t>
      </w:r>
      <w:r w:rsidRPr="00AE2414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:rsidR="00AE2414" w:rsidRPr="00AE2414" w:rsidRDefault="00AE2414" w:rsidP="00AE2414">
      <w:pPr>
        <w:pStyle w:val="Default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b/>
          <w:bCs/>
          <w:sz w:val="22"/>
          <w:szCs w:val="22"/>
        </w:rPr>
        <w:t>VISTO</w:t>
      </w:r>
    </w:p>
    <w:p w:rsidR="00AE2414" w:rsidRPr="00AE2414" w:rsidRDefault="00AE2414" w:rsidP="0018348C">
      <w:pPr>
        <w:pStyle w:val="Default"/>
        <w:ind w:left="142" w:hanging="142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- La legge 6 novembre 2012 n. 190, art. 1, comma 17 recante “Disposizioni per la prevenzione e la repressione della corruzione e dell'illegalità nella pubblica amministrazione”; </w:t>
      </w:r>
    </w:p>
    <w:p w:rsidR="00AE2414" w:rsidRPr="00AE2414" w:rsidRDefault="00AE2414" w:rsidP="0018348C">
      <w:pPr>
        <w:pStyle w:val="Default"/>
        <w:ind w:left="142" w:hanging="142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>- il Piano Nazionale Anticorruzione (P.N.A.) emanato dall’Autorità Nazionale Anti</w:t>
      </w:r>
      <w:r w:rsidR="00627BA8">
        <w:rPr>
          <w:rFonts w:ascii="Arial" w:hAnsi="Arial" w:cs="Arial"/>
          <w:sz w:val="22"/>
          <w:szCs w:val="22"/>
        </w:rPr>
        <w:t xml:space="preserve"> </w:t>
      </w:r>
      <w:r w:rsidRPr="00AE2414">
        <w:rPr>
          <w:rFonts w:ascii="Arial" w:hAnsi="Arial" w:cs="Arial"/>
          <w:sz w:val="22"/>
          <w:szCs w:val="22"/>
        </w:rPr>
        <w:t>Corruzione e per la valutazione e la trasparenza delle amministrazioni pubbliche (ex CIVIT) approvato con delibera n. 72/2013, contenente “Disposizioni per la prevenzione e la repressione della corruzione e dell’illegalità n</w:t>
      </w:r>
      <w:r w:rsidR="00F80FA7">
        <w:rPr>
          <w:rFonts w:ascii="Arial" w:hAnsi="Arial" w:cs="Arial"/>
          <w:sz w:val="22"/>
          <w:szCs w:val="22"/>
        </w:rPr>
        <w:t>ella pubblica amministrazione”;</w:t>
      </w:r>
    </w:p>
    <w:p w:rsidR="00AE2414" w:rsidRPr="00AE2414" w:rsidRDefault="00AE2414" w:rsidP="0018348C">
      <w:pPr>
        <w:pStyle w:val="Default"/>
        <w:ind w:left="142" w:hanging="142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- il Piano </w:t>
      </w:r>
      <w:bookmarkStart w:id="2" w:name="_GoBack"/>
      <w:r w:rsidRPr="00AE2414">
        <w:rPr>
          <w:rFonts w:ascii="Arial" w:hAnsi="Arial" w:cs="Arial"/>
          <w:sz w:val="22"/>
          <w:szCs w:val="22"/>
        </w:rPr>
        <w:t xml:space="preserve">Triennale </w:t>
      </w:r>
      <w:bookmarkEnd w:id="2"/>
      <w:r w:rsidRPr="00AE2414">
        <w:rPr>
          <w:rFonts w:ascii="Arial" w:hAnsi="Arial" w:cs="Arial"/>
          <w:sz w:val="22"/>
          <w:szCs w:val="22"/>
        </w:rPr>
        <w:t>di Prevenzione della Corruzione (P.T.P.C) 20</w:t>
      </w:r>
      <w:r w:rsidR="00E25465">
        <w:rPr>
          <w:rFonts w:ascii="Arial" w:hAnsi="Arial" w:cs="Arial"/>
          <w:sz w:val="22"/>
          <w:szCs w:val="22"/>
        </w:rPr>
        <w:t>2</w:t>
      </w:r>
      <w:r w:rsidR="00F93F18">
        <w:rPr>
          <w:rFonts w:ascii="Arial" w:hAnsi="Arial" w:cs="Arial"/>
          <w:sz w:val="22"/>
          <w:szCs w:val="22"/>
        </w:rPr>
        <w:t>2</w:t>
      </w:r>
      <w:r w:rsidRPr="00AE2414">
        <w:rPr>
          <w:rFonts w:ascii="Arial" w:hAnsi="Arial" w:cs="Arial"/>
          <w:sz w:val="22"/>
          <w:szCs w:val="22"/>
        </w:rPr>
        <w:t>-20</w:t>
      </w:r>
      <w:r w:rsidR="00E25465">
        <w:rPr>
          <w:rFonts w:ascii="Arial" w:hAnsi="Arial" w:cs="Arial"/>
          <w:sz w:val="22"/>
          <w:szCs w:val="22"/>
        </w:rPr>
        <w:t>2</w:t>
      </w:r>
      <w:r w:rsidR="00F93F18">
        <w:rPr>
          <w:rFonts w:ascii="Arial" w:hAnsi="Arial" w:cs="Arial"/>
          <w:sz w:val="22"/>
          <w:szCs w:val="22"/>
        </w:rPr>
        <w:t>5</w:t>
      </w:r>
      <w:r w:rsidRPr="00AE2414">
        <w:rPr>
          <w:rFonts w:ascii="Arial" w:hAnsi="Arial" w:cs="Arial"/>
          <w:sz w:val="22"/>
          <w:szCs w:val="22"/>
        </w:rPr>
        <w:t xml:space="preserve"> per le istituzioni </w:t>
      </w:r>
      <w:r w:rsidR="00F80FA7">
        <w:rPr>
          <w:rFonts w:ascii="Arial" w:hAnsi="Arial" w:cs="Arial"/>
          <w:sz w:val="22"/>
          <w:szCs w:val="22"/>
        </w:rPr>
        <w:t>s</w:t>
      </w:r>
      <w:r w:rsidRPr="00AE2414">
        <w:rPr>
          <w:rFonts w:ascii="Arial" w:hAnsi="Arial" w:cs="Arial"/>
          <w:sz w:val="22"/>
          <w:szCs w:val="22"/>
        </w:rPr>
        <w:t xml:space="preserve">colastiche della Regione </w:t>
      </w:r>
      <w:r w:rsidR="00F80FA7">
        <w:rPr>
          <w:rFonts w:ascii="Arial" w:hAnsi="Arial" w:cs="Arial"/>
          <w:sz w:val="22"/>
          <w:szCs w:val="22"/>
        </w:rPr>
        <w:t>Lombardia</w:t>
      </w:r>
      <w:r w:rsidR="00E25465">
        <w:rPr>
          <w:rFonts w:ascii="Arial" w:hAnsi="Arial" w:cs="Arial"/>
          <w:sz w:val="22"/>
          <w:szCs w:val="22"/>
        </w:rPr>
        <w:t>;</w:t>
      </w:r>
      <w:r w:rsidR="00F80FA7">
        <w:rPr>
          <w:rFonts w:ascii="Arial" w:hAnsi="Arial" w:cs="Arial"/>
          <w:sz w:val="22"/>
          <w:szCs w:val="22"/>
        </w:rPr>
        <w:t xml:space="preserve"> </w:t>
      </w:r>
    </w:p>
    <w:p w:rsidR="00AE2414" w:rsidRPr="00AE2414" w:rsidRDefault="00AE2414" w:rsidP="0018348C">
      <w:pPr>
        <w:pStyle w:val="Default"/>
        <w:ind w:left="142" w:hanging="142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- il decreto del Presidente della Repubblica 16 aprile 2013, n. 62 con il quale è stato emanato il “Regolamento recante il codice di comportamento dei dipendenti pubblici”, </w:t>
      </w:r>
    </w:p>
    <w:p w:rsidR="00AE2414" w:rsidRDefault="00AE2414" w:rsidP="0018348C">
      <w:pPr>
        <w:pStyle w:val="Default"/>
        <w:spacing w:before="200" w:after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E2414">
        <w:rPr>
          <w:rFonts w:ascii="Arial" w:hAnsi="Arial" w:cs="Arial"/>
          <w:b/>
          <w:bCs/>
          <w:sz w:val="22"/>
          <w:szCs w:val="22"/>
        </w:rPr>
        <w:lastRenderedPageBreak/>
        <w:t>SI CONVIENE QUANTO SEGUE</w:t>
      </w:r>
    </w:p>
    <w:p w:rsidR="00AE2414" w:rsidRPr="0018348C" w:rsidRDefault="00F80FA7" w:rsidP="0018348C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u w:val="single"/>
        </w:rPr>
      </w:pPr>
      <w:r w:rsidRPr="0018348C">
        <w:rPr>
          <w:rFonts w:ascii="Arial" w:hAnsi="Arial" w:cs="Arial"/>
          <w:b/>
          <w:bCs/>
          <w:sz w:val="22"/>
          <w:szCs w:val="22"/>
          <w:u w:val="single"/>
        </w:rPr>
        <w:t>Articolo 1</w:t>
      </w:r>
    </w:p>
    <w:p w:rsidR="00AE2414" w:rsidRPr="00AE2414" w:rsidRDefault="00AE2414" w:rsidP="0018348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Il presente Patto d’integrità stabilisce la formale obbligazione della </w:t>
      </w:r>
      <w:r w:rsidR="00F80FA7">
        <w:rPr>
          <w:rFonts w:ascii="Arial" w:hAnsi="Arial" w:cs="Arial"/>
          <w:sz w:val="22"/>
          <w:szCs w:val="22"/>
        </w:rPr>
        <w:t>Società/</w:t>
      </w:r>
      <w:r w:rsidRPr="00AE2414">
        <w:rPr>
          <w:rFonts w:ascii="Arial" w:hAnsi="Arial" w:cs="Arial"/>
          <w:sz w:val="22"/>
          <w:szCs w:val="22"/>
        </w:rPr>
        <w:t xml:space="preserve">Ditta che, ai fini della partecipazione </w:t>
      </w:r>
      <w:r w:rsidR="00F00CEE" w:rsidRPr="00F00CEE">
        <w:rPr>
          <w:rFonts w:ascii="Arial" w:hAnsi="Arial" w:cs="Arial"/>
          <w:sz w:val="22"/>
          <w:szCs w:val="22"/>
        </w:rPr>
        <w:t>alla procedura di affidamento in oggetto</w:t>
      </w:r>
      <w:r w:rsidRPr="00AE2414">
        <w:rPr>
          <w:rFonts w:ascii="Arial" w:hAnsi="Arial" w:cs="Arial"/>
          <w:sz w:val="22"/>
          <w:szCs w:val="22"/>
        </w:rPr>
        <w:t xml:space="preserve">, si impegna: </w:t>
      </w:r>
    </w:p>
    <w:p w:rsidR="00AE2414" w:rsidRPr="00AE2414" w:rsidRDefault="00AE2414" w:rsidP="0018348C">
      <w:pPr>
        <w:pStyle w:val="Default"/>
        <w:numPr>
          <w:ilvl w:val="0"/>
          <w:numId w:val="1"/>
        </w:numPr>
        <w:spacing w:after="33"/>
        <w:ind w:left="426" w:hanging="284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 </w:t>
      </w:r>
    </w:p>
    <w:p w:rsidR="00AE2414" w:rsidRPr="00AE2414" w:rsidRDefault="00AE2414" w:rsidP="0018348C">
      <w:pPr>
        <w:pStyle w:val="Default"/>
        <w:numPr>
          <w:ilvl w:val="0"/>
          <w:numId w:val="1"/>
        </w:numPr>
        <w:spacing w:after="33"/>
        <w:ind w:left="426" w:hanging="284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a segnalare alla stazione appaltante qualsiasi tentativo di turbativa, irregolarità o distorsione nelle fasi di svolgimento </w:t>
      </w:r>
      <w:r w:rsidR="00F00CEE">
        <w:rPr>
          <w:rFonts w:ascii="Arial" w:hAnsi="Arial" w:cs="Arial"/>
          <w:sz w:val="22"/>
          <w:szCs w:val="22"/>
        </w:rPr>
        <w:t>de</w:t>
      </w:r>
      <w:r w:rsidR="00F00CEE" w:rsidRPr="00F00CEE">
        <w:rPr>
          <w:rFonts w:ascii="Arial" w:hAnsi="Arial" w:cs="Arial"/>
          <w:sz w:val="22"/>
          <w:szCs w:val="22"/>
        </w:rPr>
        <w:t>lla procedura di affidamento in oggetto</w:t>
      </w:r>
      <w:r w:rsidRPr="00AE2414">
        <w:rPr>
          <w:rFonts w:ascii="Arial" w:hAnsi="Arial" w:cs="Arial"/>
          <w:sz w:val="22"/>
          <w:szCs w:val="22"/>
        </w:rPr>
        <w:t xml:space="preserve"> e/o durante l’esecuzione dei contratti, da parte di ogni interessato o addetto o di chiunque possa influenzare le decisioni relative </w:t>
      </w:r>
      <w:r w:rsidR="00F00CEE" w:rsidRPr="00F00CEE">
        <w:rPr>
          <w:rFonts w:ascii="Arial" w:hAnsi="Arial" w:cs="Arial"/>
          <w:sz w:val="22"/>
          <w:szCs w:val="22"/>
        </w:rPr>
        <w:t>alla procedura di affidamento in oggetto</w:t>
      </w:r>
      <w:r w:rsidRPr="00AE2414">
        <w:rPr>
          <w:rFonts w:ascii="Arial" w:hAnsi="Arial" w:cs="Arial"/>
          <w:sz w:val="22"/>
          <w:szCs w:val="22"/>
        </w:rPr>
        <w:t xml:space="preserve">; </w:t>
      </w:r>
    </w:p>
    <w:p w:rsidR="00AE2414" w:rsidRPr="00AE2414" w:rsidRDefault="00AE2414" w:rsidP="0018348C">
      <w:pPr>
        <w:pStyle w:val="Default"/>
        <w:numPr>
          <w:ilvl w:val="0"/>
          <w:numId w:val="1"/>
        </w:numPr>
        <w:spacing w:after="33"/>
        <w:ind w:left="426" w:hanging="284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ad assicurare di non trovarsi in situazioni di controllo o di collegamento (formale e/o sostanziale) con altri </w:t>
      </w:r>
      <w:r w:rsidR="00F00CEE">
        <w:rPr>
          <w:rFonts w:ascii="Arial" w:hAnsi="Arial" w:cs="Arial"/>
          <w:sz w:val="22"/>
          <w:szCs w:val="22"/>
        </w:rPr>
        <w:t>partecipanti</w:t>
      </w:r>
      <w:r w:rsidRPr="00AE2414">
        <w:rPr>
          <w:rFonts w:ascii="Arial" w:hAnsi="Arial" w:cs="Arial"/>
          <w:sz w:val="22"/>
          <w:szCs w:val="22"/>
        </w:rPr>
        <w:t xml:space="preserve"> e che non si è accordata e non si accorderà con altri partecipanti </w:t>
      </w:r>
      <w:r w:rsidR="00F00CEE" w:rsidRPr="00F00CEE">
        <w:rPr>
          <w:rFonts w:ascii="Arial" w:hAnsi="Arial" w:cs="Arial"/>
          <w:sz w:val="22"/>
          <w:szCs w:val="22"/>
        </w:rPr>
        <w:t>alla procedura di affidamento in oggetto</w:t>
      </w:r>
      <w:r w:rsidRPr="00AE2414">
        <w:rPr>
          <w:rFonts w:ascii="Arial" w:hAnsi="Arial" w:cs="Arial"/>
          <w:sz w:val="22"/>
          <w:szCs w:val="22"/>
        </w:rPr>
        <w:t xml:space="preserve">; </w:t>
      </w:r>
    </w:p>
    <w:p w:rsidR="00AE2414" w:rsidRPr="00AE2414" w:rsidRDefault="00AE2414" w:rsidP="0018348C">
      <w:pPr>
        <w:pStyle w:val="Default"/>
        <w:numPr>
          <w:ilvl w:val="0"/>
          <w:numId w:val="1"/>
        </w:numPr>
        <w:spacing w:after="33"/>
        <w:ind w:left="426" w:hanging="284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ad informare puntualmente tutto il personale, di cui si avvale, del presente Patto di integrità e degli obblighi in esso contenuti; </w:t>
      </w:r>
    </w:p>
    <w:p w:rsidR="00AE2414" w:rsidRPr="00AE2414" w:rsidRDefault="00AE2414" w:rsidP="0018348C">
      <w:pPr>
        <w:pStyle w:val="Default"/>
        <w:numPr>
          <w:ilvl w:val="0"/>
          <w:numId w:val="1"/>
        </w:numPr>
        <w:spacing w:after="33"/>
        <w:ind w:left="426" w:hanging="284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a vigilare affinché gli impegni sopra indicati siano osservati da tutti i collaboratori e dipendenti nell’esercizio dei compiti loro assegnati; </w:t>
      </w:r>
    </w:p>
    <w:p w:rsidR="00AE2414" w:rsidRPr="00AE2414" w:rsidRDefault="00AE2414" w:rsidP="0018348C">
      <w:pPr>
        <w:pStyle w:val="Default"/>
        <w:numPr>
          <w:ilvl w:val="0"/>
          <w:numId w:val="1"/>
        </w:numPr>
        <w:ind w:left="426" w:hanging="284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a denunciare alla Pubblica Autorità competente ogni irregolarità o distorsione di cui sia venuta a conoscenza per quanto attiene l’attività di cui </w:t>
      </w:r>
      <w:r w:rsidR="00F00CEE" w:rsidRPr="00F00CEE">
        <w:rPr>
          <w:rFonts w:ascii="Arial" w:hAnsi="Arial" w:cs="Arial"/>
          <w:sz w:val="22"/>
          <w:szCs w:val="22"/>
        </w:rPr>
        <w:t>alla procedura di affidamento in oggetto</w:t>
      </w:r>
      <w:r w:rsidRPr="00AE2414">
        <w:rPr>
          <w:rFonts w:ascii="Arial" w:hAnsi="Arial" w:cs="Arial"/>
          <w:sz w:val="22"/>
          <w:szCs w:val="22"/>
        </w:rPr>
        <w:t xml:space="preserve">. </w:t>
      </w:r>
    </w:p>
    <w:p w:rsidR="009B5F57" w:rsidRDefault="009B5F57" w:rsidP="0018348C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AE2414" w:rsidRPr="0018348C" w:rsidRDefault="00AE2414" w:rsidP="0018348C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u w:val="single"/>
        </w:rPr>
      </w:pPr>
      <w:r w:rsidRPr="0018348C">
        <w:rPr>
          <w:rFonts w:ascii="Arial" w:hAnsi="Arial" w:cs="Arial"/>
          <w:b/>
          <w:bCs/>
          <w:sz w:val="22"/>
          <w:szCs w:val="22"/>
          <w:u w:val="single"/>
        </w:rPr>
        <w:t>Articolo 2</w:t>
      </w:r>
    </w:p>
    <w:p w:rsidR="00AE2414" w:rsidRPr="00AE2414" w:rsidRDefault="00AE2414" w:rsidP="0018348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La </w:t>
      </w:r>
      <w:r w:rsidR="00F80FA7">
        <w:rPr>
          <w:rFonts w:ascii="Arial" w:hAnsi="Arial" w:cs="Arial"/>
          <w:sz w:val="22"/>
          <w:szCs w:val="22"/>
        </w:rPr>
        <w:t>Società/D</w:t>
      </w:r>
      <w:r w:rsidRPr="00AE2414">
        <w:rPr>
          <w:rFonts w:ascii="Arial" w:hAnsi="Arial" w:cs="Arial"/>
          <w:sz w:val="22"/>
          <w:szCs w:val="22"/>
        </w:rPr>
        <w:t xml:space="preserve">itta, sin d’ora, accetta che nel caso di mancato rispetto degli impegni anticorruzione assunti con il presente Patto di integrità, comunque accertato dall’Amministrazione, potranno essere applicate le seguenti sanzioni: </w:t>
      </w:r>
    </w:p>
    <w:p w:rsidR="00AE2414" w:rsidRPr="00AE2414" w:rsidRDefault="00AE2414" w:rsidP="00F80FA7">
      <w:pPr>
        <w:pStyle w:val="Default"/>
        <w:numPr>
          <w:ilvl w:val="0"/>
          <w:numId w:val="1"/>
        </w:numPr>
        <w:spacing w:after="33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>esclusione del concorrente dall</w:t>
      </w:r>
      <w:r w:rsidR="00E25465">
        <w:rPr>
          <w:rFonts w:ascii="Arial" w:hAnsi="Arial" w:cs="Arial"/>
          <w:sz w:val="22"/>
          <w:szCs w:val="22"/>
        </w:rPr>
        <w:t>’indagine di mercato</w:t>
      </w:r>
      <w:r w:rsidRPr="00AE2414">
        <w:rPr>
          <w:rFonts w:ascii="Arial" w:hAnsi="Arial" w:cs="Arial"/>
          <w:sz w:val="22"/>
          <w:szCs w:val="22"/>
        </w:rPr>
        <w:t xml:space="preserve">; </w:t>
      </w:r>
    </w:p>
    <w:p w:rsidR="00AE2414" w:rsidRPr="00AE2414" w:rsidRDefault="00AE2414" w:rsidP="00F80FA7">
      <w:pPr>
        <w:pStyle w:val="Default"/>
        <w:numPr>
          <w:ilvl w:val="0"/>
          <w:numId w:val="1"/>
        </w:numPr>
        <w:spacing w:after="33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escussione della cauzione di validità dell’offerta; </w:t>
      </w:r>
    </w:p>
    <w:p w:rsidR="00AE2414" w:rsidRPr="00AE2414" w:rsidRDefault="00AE2414" w:rsidP="00F80FA7">
      <w:pPr>
        <w:pStyle w:val="Default"/>
        <w:numPr>
          <w:ilvl w:val="0"/>
          <w:numId w:val="1"/>
        </w:numPr>
        <w:spacing w:after="33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risoluzione del contratto; </w:t>
      </w:r>
    </w:p>
    <w:p w:rsidR="00AE2414" w:rsidRPr="00AE2414" w:rsidRDefault="00AE2414" w:rsidP="00F80FA7">
      <w:pPr>
        <w:pStyle w:val="Default"/>
        <w:numPr>
          <w:ilvl w:val="0"/>
          <w:numId w:val="1"/>
        </w:numPr>
        <w:spacing w:after="33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escussione della cauzione di buona esecuzione del contratto; </w:t>
      </w:r>
    </w:p>
    <w:p w:rsidR="00AE2414" w:rsidRPr="00413D84" w:rsidRDefault="00AE2414" w:rsidP="00F80FA7">
      <w:pPr>
        <w:pStyle w:val="Default"/>
        <w:numPr>
          <w:ilvl w:val="0"/>
          <w:numId w:val="1"/>
        </w:numPr>
        <w:rPr>
          <w:rFonts w:ascii="Arial" w:hAnsi="Arial" w:cs="Arial"/>
          <w:color w:val="auto"/>
          <w:sz w:val="22"/>
          <w:szCs w:val="22"/>
        </w:rPr>
      </w:pPr>
      <w:r w:rsidRPr="00413D84">
        <w:rPr>
          <w:rFonts w:ascii="Arial" w:hAnsi="Arial" w:cs="Arial"/>
          <w:color w:val="auto"/>
          <w:sz w:val="22"/>
          <w:szCs w:val="22"/>
        </w:rPr>
        <w:t xml:space="preserve">esclusione del concorrente dalle </w:t>
      </w:r>
      <w:r w:rsidR="003F6475">
        <w:rPr>
          <w:rFonts w:ascii="Arial" w:hAnsi="Arial" w:cs="Arial"/>
          <w:color w:val="auto"/>
          <w:sz w:val="22"/>
          <w:szCs w:val="22"/>
        </w:rPr>
        <w:t>procedure di affidamento</w:t>
      </w:r>
      <w:r w:rsidRPr="00413D84">
        <w:rPr>
          <w:rFonts w:ascii="Arial" w:hAnsi="Arial" w:cs="Arial"/>
          <w:color w:val="auto"/>
          <w:sz w:val="22"/>
          <w:szCs w:val="22"/>
        </w:rPr>
        <w:t xml:space="preserve"> d</w:t>
      </w:r>
      <w:r w:rsidR="003F6475">
        <w:rPr>
          <w:rFonts w:ascii="Arial" w:hAnsi="Arial" w:cs="Arial"/>
          <w:color w:val="auto"/>
          <w:sz w:val="22"/>
          <w:szCs w:val="22"/>
        </w:rPr>
        <w:t>e</w:t>
      </w:r>
      <w:r w:rsidRPr="00413D84">
        <w:rPr>
          <w:rFonts w:ascii="Arial" w:hAnsi="Arial" w:cs="Arial"/>
          <w:color w:val="auto"/>
          <w:sz w:val="22"/>
          <w:szCs w:val="22"/>
        </w:rPr>
        <w:t xml:space="preserve">lla stazione appaltante per 5 anni. </w:t>
      </w:r>
    </w:p>
    <w:p w:rsidR="00AE2414" w:rsidRPr="0018348C" w:rsidRDefault="00AE2414" w:rsidP="00F80FA7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u w:val="single"/>
        </w:rPr>
      </w:pPr>
      <w:r w:rsidRPr="0018348C">
        <w:rPr>
          <w:rFonts w:ascii="Arial" w:hAnsi="Arial" w:cs="Arial"/>
          <w:b/>
          <w:bCs/>
          <w:sz w:val="22"/>
          <w:szCs w:val="22"/>
          <w:u w:val="single"/>
        </w:rPr>
        <w:t>Articolo 3</w:t>
      </w:r>
    </w:p>
    <w:p w:rsidR="00AE2414" w:rsidRPr="00AE2414" w:rsidRDefault="00AE2414" w:rsidP="0018348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Il contenuto del Patto di integrità e le relative sanzioni applicabili resteranno in vigore sino alla completa esecuzione del contratto. Il presente Patto dovrà essere richiamato dal contratto quale allegato allo stesso onde formarne parte integrante, sostanziale e pattizia. </w:t>
      </w:r>
    </w:p>
    <w:p w:rsidR="009B5F57" w:rsidRDefault="009B5F57" w:rsidP="00F80FA7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AE2414" w:rsidRPr="0018348C" w:rsidRDefault="00AE2414" w:rsidP="00F80FA7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u w:val="single"/>
        </w:rPr>
      </w:pPr>
      <w:r w:rsidRPr="0018348C">
        <w:rPr>
          <w:rFonts w:ascii="Arial" w:hAnsi="Arial" w:cs="Arial"/>
          <w:b/>
          <w:bCs/>
          <w:sz w:val="22"/>
          <w:szCs w:val="22"/>
          <w:u w:val="single"/>
        </w:rPr>
        <w:t>Articolo 4</w:t>
      </w:r>
    </w:p>
    <w:p w:rsidR="00AE2414" w:rsidRPr="00AE2414" w:rsidRDefault="00AE2414" w:rsidP="0018348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 xml:space="preserve">Il presente Patto deve essere obbligatoriamente sottoscritto in calce ed </w:t>
      </w:r>
      <w:r w:rsidRPr="0018348C">
        <w:rPr>
          <w:rFonts w:ascii="Arial" w:hAnsi="Arial" w:cs="Arial"/>
          <w:sz w:val="22"/>
          <w:szCs w:val="22"/>
          <w:u w:val="single"/>
        </w:rPr>
        <w:t>in ogni sua pagina</w:t>
      </w:r>
      <w:r w:rsidRPr="00AE2414">
        <w:rPr>
          <w:rFonts w:ascii="Arial" w:hAnsi="Arial" w:cs="Arial"/>
          <w:sz w:val="22"/>
          <w:szCs w:val="22"/>
        </w:rPr>
        <w:t xml:space="preserve">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</w:t>
      </w:r>
      <w:r w:rsidR="00F00CEE">
        <w:rPr>
          <w:rFonts w:ascii="Arial" w:hAnsi="Arial" w:cs="Arial"/>
          <w:sz w:val="22"/>
          <w:szCs w:val="22"/>
        </w:rPr>
        <w:t>d</w:t>
      </w:r>
      <w:r w:rsidR="00F00CEE" w:rsidRPr="00F00CEE">
        <w:rPr>
          <w:rFonts w:ascii="Arial" w:hAnsi="Arial" w:cs="Arial"/>
          <w:sz w:val="22"/>
          <w:szCs w:val="22"/>
        </w:rPr>
        <w:t>alla procedura di affidamento in oggetto</w:t>
      </w:r>
      <w:r w:rsidRPr="00AE2414">
        <w:rPr>
          <w:rFonts w:ascii="Arial" w:hAnsi="Arial" w:cs="Arial"/>
          <w:sz w:val="22"/>
          <w:szCs w:val="22"/>
        </w:rPr>
        <w:t xml:space="preserve">. </w:t>
      </w:r>
    </w:p>
    <w:p w:rsidR="00AE2414" w:rsidRPr="0018348C" w:rsidRDefault="00AE2414" w:rsidP="00F80FA7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  <w:u w:val="single"/>
        </w:rPr>
      </w:pPr>
      <w:r w:rsidRPr="0018348C">
        <w:rPr>
          <w:rFonts w:ascii="Arial" w:hAnsi="Arial" w:cs="Arial"/>
          <w:b/>
          <w:bCs/>
          <w:sz w:val="22"/>
          <w:szCs w:val="22"/>
          <w:u w:val="single"/>
        </w:rPr>
        <w:t>Articolo 5</w:t>
      </w:r>
    </w:p>
    <w:p w:rsidR="00826B0F" w:rsidRDefault="00AE2414" w:rsidP="0018348C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E2414">
        <w:rPr>
          <w:rFonts w:ascii="Arial" w:hAnsi="Arial" w:cs="Arial"/>
          <w:sz w:val="22"/>
          <w:szCs w:val="22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sectPr w:rsidR="00826B0F" w:rsidSect="00741641">
      <w:footerReference w:type="default" r:id="rId11"/>
      <w:pgSz w:w="11906" w:h="16838"/>
      <w:pgMar w:top="851" w:right="1021" w:bottom="2410" w:left="102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89D" w:rsidRDefault="0012589D" w:rsidP="0018348C">
      <w:pPr>
        <w:spacing w:after="0" w:line="240" w:lineRule="auto"/>
      </w:pPr>
      <w:r>
        <w:separator/>
      </w:r>
    </w:p>
  </w:endnote>
  <w:endnote w:type="continuationSeparator" w:id="0">
    <w:p w:rsidR="0012589D" w:rsidRDefault="0012589D" w:rsidP="00183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5F57" w:rsidRPr="0018348C" w:rsidRDefault="009B5F57" w:rsidP="009B5F57">
    <w:pPr>
      <w:pStyle w:val="Default"/>
      <w:pBdr>
        <w:top w:val="single" w:sz="4" w:space="1" w:color="auto"/>
      </w:pBdr>
      <w:tabs>
        <w:tab w:val="center" w:pos="8222"/>
      </w:tabs>
      <w:spacing w:line="36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18348C">
      <w:rPr>
        <w:rFonts w:ascii="Arial" w:hAnsi="Arial" w:cs="Arial"/>
        <w:sz w:val="20"/>
        <w:szCs w:val="20"/>
      </w:rPr>
      <w:t xml:space="preserve">Per la Società/Ditta: </w:t>
    </w:r>
  </w:p>
  <w:p w:rsidR="009B5F57" w:rsidRPr="0018348C" w:rsidRDefault="009B5F57" w:rsidP="009B5F57">
    <w:pPr>
      <w:pStyle w:val="Default"/>
      <w:tabs>
        <w:tab w:val="center" w:pos="8222"/>
      </w:tabs>
      <w:spacing w:line="36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data ______________________</w:t>
    </w:r>
    <w:r>
      <w:rPr>
        <w:rFonts w:ascii="Arial" w:hAnsi="Arial" w:cs="Arial"/>
        <w:sz w:val="20"/>
        <w:szCs w:val="20"/>
      </w:rPr>
      <w:tab/>
    </w:r>
    <w:r w:rsidRPr="0018348C">
      <w:rPr>
        <w:rFonts w:ascii="Arial" w:hAnsi="Arial" w:cs="Arial"/>
        <w:sz w:val="20"/>
        <w:szCs w:val="20"/>
      </w:rPr>
      <w:t xml:space="preserve">______________________________ </w:t>
    </w:r>
  </w:p>
  <w:p w:rsidR="009B5F57" w:rsidRPr="0018348C" w:rsidRDefault="009B5F57" w:rsidP="009B5F57">
    <w:pPr>
      <w:pStyle w:val="Default"/>
      <w:tabs>
        <w:tab w:val="center" w:pos="8222"/>
      </w:tabs>
      <w:spacing w:line="36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18348C">
      <w:rPr>
        <w:rFonts w:ascii="Arial" w:hAnsi="Arial" w:cs="Arial"/>
        <w:sz w:val="20"/>
        <w:szCs w:val="20"/>
      </w:rPr>
      <w:t xml:space="preserve">(il legale rappresentante) </w:t>
    </w:r>
  </w:p>
  <w:p w:rsidR="009B5F57" w:rsidRPr="0018348C" w:rsidRDefault="009B5F57" w:rsidP="009B5F57">
    <w:pPr>
      <w:pStyle w:val="Default"/>
      <w:tabs>
        <w:tab w:val="center" w:pos="8222"/>
      </w:tabs>
      <w:spacing w:line="36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18348C">
      <w:rPr>
        <w:rFonts w:ascii="Arial" w:hAnsi="Arial" w:cs="Arial"/>
        <w:sz w:val="20"/>
        <w:szCs w:val="20"/>
      </w:rPr>
      <w:t xml:space="preserve">______________________________ </w:t>
    </w:r>
  </w:p>
  <w:p w:rsidR="009B5F57" w:rsidRPr="0006686A" w:rsidRDefault="009B5F57" w:rsidP="009B5F57">
    <w:pPr>
      <w:tabs>
        <w:tab w:val="center" w:pos="822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 w:rsidRPr="0018348C">
      <w:rPr>
        <w:rFonts w:ascii="Arial" w:hAnsi="Arial" w:cs="Arial"/>
        <w:sz w:val="20"/>
        <w:szCs w:val="20"/>
      </w:rPr>
      <w:t>(firma leggibile</w:t>
    </w:r>
  </w:p>
  <w:p w:rsidR="009B5F57" w:rsidRDefault="009B5F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89D" w:rsidRDefault="0012589D" w:rsidP="0018348C">
      <w:pPr>
        <w:spacing w:after="0" w:line="240" w:lineRule="auto"/>
      </w:pPr>
      <w:r>
        <w:separator/>
      </w:r>
    </w:p>
  </w:footnote>
  <w:footnote w:type="continuationSeparator" w:id="0">
    <w:p w:rsidR="0012589D" w:rsidRDefault="0012589D" w:rsidP="00183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75502B"/>
    <w:multiLevelType w:val="hybridMultilevel"/>
    <w:tmpl w:val="38709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F01F25"/>
    <w:multiLevelType w:val="hybridMultilevel"/>
    <w:tmpl w:val="2946EEFA"/>
    <w:lvl w:ilvl="0" w:tplc="17B017FA"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E09DB"/>
    <w:multiLevelType w:val="hybridMultilevel"/>
    <w:tmpl w:val="751E72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414"/>
    <w:rsid w:val="00001037"/>
    <w:rsid w:val="00034793"/>
    <w:rsid w:val="00046F90"/>
    <w:rsid w:val="00054DE8"/>
    <w:rsid w:val="000619F5"/>
    <w:rsid w:val="0006686A"/>
    <w:rsid w:val="00092A66"/>
    <w:rsid w:val="00094E94"/>
    <w:rsid w:val="000E29CB"/>
    <w:rsid w:val="000E3C1D"/>
    <w:rsid w:val="0012589D"/>
    <w:rsid w:val="00167F8B"/>
    <w:rsid w:val="0018348C"/>
    <w:rsid w:val="0019155D"/>
    <w:rsid w:val="001D5667"/>
    <w:rsid w:val="00216C9F"/>
    <w:rsid w:val="00220312"/>
    <w:rsid w:val="00243301"/>
    <w:rsid w:val="002B5DC2"/>
    <w:rsid w:val="002E07E4"/>
    <w:rsid w:val="002F6C03"/>
    <w:rsid w:val="003111D9"/>
    <w:rsid w:val="003120F9"/>
    <w:rsid w:val="00332DB7"/>
    <w:rsid w:val="00373D75"/>
    <w:rsid w:val="00385205"/>
    <w:rsid w:val="0039468D"/>
    <w:rsid w:val="00397F77"/>
    <w:rsid w:val="003F6475"/>
    <w:rsid w:val="004107D6"/>
    <w:rsid w:val="00413D84"/>
    <w:rsid w:val="00463A3D"/>
    <w:rsid w:val="004A7AC7"/>
    <w:rsid w:val="004B0BD1"/>
    <w:rsid w:val="004B76D2"/>
    <w:rsid w:val="004E464D"/>
    <w:rsid w:val="004E757B"/>
    <w:rsid w:val="004F215B"/>
    <w:rsid w:val="0050576C"/>
    <w:rsid w:val="00530A0C"/>
    <w:rsid w:val="0054249A"/>
    <w:rsid w:val="00545C1C"/>
    <w:rsid w:val="005900A2"/>
    <w:rsid w:val="005E519F"/>
    <w:rsid w:val="0060027C"/>
    <w:rsid w:val="006032B7"/>
    <w:rsid w:val="006152A5"/>
    <w:rsid w:val="00627BA8"/>
    <w:rsid w:val="0065088A"/>
    <w:rsid w:val="006712AE"/>
    <w:rsid w:val="006D4904"/>
    <w:rsid w:val="00702C97"/>
    <w:rsid w:val="0071182E"/>
    <w:rsid w:val="00734687"/>
    <w:rsid w:val="00741641"/>
    <w:rsid w:val="00744F8B"/>
    <w:rsid w:val="007479C9"/>
    <w:rsid w:val="007807DF"/>
    <w:rsid w:val="00781674"/>
    <w:rsid w:val="007855F7"/>
    <w:rsid w:val="007A26D9"/>
    <w:rsid w:val="007A5171"/>
    <w:rsid w:val="007B27DE"/>
    <w:rsid w:val="007C2C40"/>
    <w:rsid w:val="007C5BFB"/>
    <w:rsid w:val="008149EF"/>
    <w:rsid w:val="008168C7"/>
    <w:rsid w:val="00820C7A"/>
    <w:rsid w:val="00826B0F"/>
    <w:rsid w:val="0083027F"/>
    <w:rsid w:val="008543B3"/>
    <w:rsid w:val="00855CCC"/>
    <w:rsid w:val="0086576E"/>
    <w:rsid w:val="00874461"/>
    <w:rsid w:val="008B6580"/>
    <w:rsid w:val="00907D04"/>
    <w:rsid w:val="00913FCE"/>
    <w:rsid w:val="00946764"/>
    <w:rsid w:val="00952351"/>
    <w:rsid w:val="009B553C"/>
    <w:rsid w:val="009B5F57"/>
    <w:rsid w:val="009E405E"/>
    <w:rsid w:val="009F2E31"/>
    <w:rsid w:val="00A058C4"/>
    <w:rsid w:val="00A264E6"/>
    <w:rsid w:val="00A358B5"/>
    <w:rsid w:val="00A37014"/>
    <w:rsid w:val="00A534E0"/>
    <w:rsid w:val="00A76C0B"/>
    <w:rsid w:val="00A93D84"/>
    <w:rsid w:val="00AE1DEB"/>
    <w:rsid w:val="00AE2414"/>
    <w:rsid w:val="00B30C5E"/>
    <w:rsid w:val="00B4755B"/>
    <w:rsid w:val="00B543C2"/>
    <w:rsid w:val="00B93064"/>
    <w:rsid w:val="00BB16BC"/>
    <w:rsid w:val="00BB16E8"/>
    <w:rsid w:val="00BD7A41"/>
    <w:rsid w:val="00BF1120"/>
    <w:rsid w:val="00C10326"/>
    <w:rsid w:val="00C341D3"/>
    <w:rsid w:val="00C57612"/>
    <w:rsid w:val="00C647BA"/>
    <w:rsid w:val="00C96270"/>
    <w:rsid w:val="00CA159C"/>
    <w:rsid w:val="00CE1F30"/>
    <w:rsid w:val="00CF4E40"/>
    <w:rsid w:val="00D75698"/>
    <w:rsid w:val="00DE7D5C"/>
    <w:rsid w:val="00E03F8F"/>
    <w:rsid w:val="00E25465"/>
    <w:rsid w:val="00EA3761"/>
    <w:rsid w:val="00EC70E9"/>
    <w:rsid w:val="00ED2A3D"/>
    <w:rsid w:val="00F00CEE"/>
    <w:rsid w:val="00F80FA7"/>
    <w:rsid w:val="00F93F18"/>
    <w:rsid w:val="00FD0FA2"/>
    <w:rsid w:val="00FE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8AA9EB"/>
  <w15:chartTrackingRefBased/>
  <w15:docId w15:val="{889526F6-CFFF-4DAC-BCAE-BAA473B7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E2414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1834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8348C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834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8348C"/>
    <w:rPr>
      <w:sz w:val="22"/>
      <w:szCs w:val="22"/>
      <w:lang w:eastAsia="en-US"/>
    </w:rPr>
  </w:style>
  <w:style w:type="character" w:styleId="Collegamentoipertestuale">
    <w:name w:val="Hyperlink"/>
    <w:uiPriority w:val="99"/>
    <w:unhideWhenUsed/>
    <w:rsid w:val="00E25465"/>
    <w:rPr>
      <w:color w:val="0563C1"/>
      <w:u w:val="single"/>
    </w:rPr>
  </w:style>
  <w:style w:type="character" w:styleId="Menzionenonrisolta">
    <w:name w:val="Unresolved Mention"/>
    <w:uiPriority w:val="99"/>
    <w:semiHidden/>
    <w:unhideWhenUsed/>
    <w:rsid w:val="00E254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SIC81900A@pec.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SIC81900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2B968-4E8D-41F6-94D6-E3C635A9F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Links>
    <vt:vector size="12" baseType="variant">
      <vt:variant>
        <vt:i4>4915304</vt:i4>
      </vt:variant>
      <vt:variant>
        <vt:i4>3</vt:i4>
      </vt:variant>
      <vt:variant>
        <vt:i4>0</vt:i4>
      </vt:variant>
      <vt:variant>
        <vt:i4>5</vt:i4>
      </vt:variant>
      <vt:variant>
        <vt:lpwstr>mailto:BSIC81900A@pec.istruzione.it</vt:lpwstr>
      </vt:variant>
      <vt:variant>
        <vt:lpwstr/>
      </vt:variant>
      <vt:variant>
        <vt:i4>123</vt:i4>
      </vt:variant>
      <vt:variant>
        <vt:i4>0</vt:i4>
      </vt:variant>
      <vt:variant>
        <vt:i4>0</vt:i4>
      </vt:variant>
      <vt:variant>
        <vt:i4>5</vt:i4>
      </vt:variant>
      <vt:variant>
        <vt:lpwstr>mailto:BSIC81900A@istruzione.it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DSGA MARINA BELTRACCHI</cp:lastModifiedBy>
  <cp:revision>5</cp:revision>
  <cp:lastPrinted>2021-12-28T11:56:00Z</cp:lastPrinted>
  <dcterms:created xsi:type="dcterms:W3CDTF">2023-11-02T13:20:00Z</dcterms:created>
  <dcterms:modified xsi:type="dcterms:W3CDTF">2023-11-02T15:27:00Z</dcterms:modified>
</cp:coreProperties>
</file>