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446660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4E10AE">
        <w:rPr>
          <w:rFonts w:ascii="Tahoma" w:hAnsi="Tahoma" w:cs="Tahoma"/>
          <w:sz w:val="22"/>
          <w:szCs w:val="22"/>
        </w:rPr>
        <w:t xml:space="preserve">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4E10AE">
        <w:rPr>
          <w:rFonts w:ascii="Tahoma" w:hAnsi="Tahoma" w:cs="Tahoma"/>
          <w:sz w:val="22"/>
          <w:szCs w:val="22"/>
        </w:rPr>
        <w:t>11</w:t>
      </w:r>
      <w:r w:rsidR="00C504AF">
        <w:rPr>
          <w:rFonts w:ascii="Tahoma" w:hAnsi="Tahoma" w:cs="Tahoma"/>
          <w:sz w:val="22"/>
          <w:szCs w:val="22"/>
        </w:rPr>
        <w:t xml:space="preserve"> maggio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062B51">
        <w:rPr>
          <w:rFonts w:ascii="Tahoma" w:hAnsi="Tahoma" w:cs="Tahoma"/>
          <w:sz w:val="22"/>
          <w:szCs w:val="22"/>
        </w:rPr>
        <w:t>4</w:t>
      </w:r>
      <w:r w:rsidR="00311C3C">
        <w:rPr>
          <w:rFonts w:ascii="Tahoma" w:hAnsi="Tahoma" w:cs="Tahoma"/>
          <w:sz w:val="22"/>
          <w:szCs w:val="22"/>
        </w:rPr>
        <w:t>9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311C3C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Toner per fotocopiatrice Toshiba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311C3C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114</w:t>
            </w:r>
            <w:r w:rsidR="006F1F01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19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311C3C">
        <w:rPr>
          <w:rFonts w:ascii="Tahoma" w:hAnsi="Tahoma" w:cs="Tahoma"/>
          <w:b/>
          <w:sz w:val="22"/>
          <w:szCs w:val="22"/>
        </w:rPr>
        <w:t>G.T.M.</w:t>
      </w:r>
      <w:proofErr w:type="spellEnd"/>
      <w:r w:rsidR="00311C3C">
        <w:rPr>
          <w:rFonts w:ascii="Tahoma" w:hAnsi="Tahoma" w:cs="Tahoma"/>
          <w:b/>
          <w:sz w:val="22"/>
          <w:szCs w:val="22"/>
        </w:rPr>
        <w:t xml:space="preserve">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311C3C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311C3C">
        <w:rPr>
          <w:rFonts w:ascii="Tahoma" w:hAnsi="Tahoma" w:cs="Tahoma"/>
          <w:b/>
          <w:sz w:val="22"/>
          <w:szCs w:val="22"/>
        </w:rPr>
        <w:t xml:space="preserve"> B.T.</w:t>
      </w:r>
      <w:r w:rsidR="00C504AF">
        <w:rPr>
          <w:rFonts w:ascii="Tahoma" w:hAnsi="Tahoma" w:cs="Tahoma"/>
          <w:b/>
          <w:sz w:val="22"/>
          <w:szCs w:val="22"/>
        </w:rPr>
        <w:t xml:space="preserve"> (</w:t>
      </w:r>
      <w:r w:rsidR="00311C3C">
        <w:rPr>
          <w:rFonts w:ascii="Tahoma" w:hAnsi="Tahoma" w:cs="Tahoma"/>
          <w:b/>
          <w:sz w:val="22"/>
          <w:szCs w:val="22"/>
        </w:rPr>
        <w:t>BS</w:t>
      </w:r>
      <w:r w:rsidR="00C504AF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4E10AE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4E10AE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660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213C0"/>
    <w:rsid w:val="00522126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B3B49"/>
    <w:rsid w:val="006C0357"/>
    <w:rsid w:val="006F1F01"/>
    <w:rsid w:val="00706811"/>
    <w:rsid w:val="0074403C"/>
    <w:rsid w:val="007459A8"/>
    <w:rsid w:val="00746A05"/>
    <w:rsid w:val="00787E8E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B3C5E"/>
    <w:rsid w:val="009D081D"/>
    <w:rsid w:val="00A0542E"/>
    <w:rsid w:val="00A37EC1"/>
    <w:rsid w:val="00A46714"/>
    <w:rsid w:val="00A467A2"/>
    <w:rsid w:val="00A70F78"/>
    <w:rsid w:val="00A92BC3"/>
    <w:rsid w:val="00AB5275"/>
    <w:rsid w:val="00AD380B"/>
    <w:rsid w:val="00B07EE0"/>
    <w:rsid w:val="00B2777D"/>
    <w:rsid w:val="00B30AB9"/>
    <w:rsid w:val="00B43109"/>
    <w:rsid w:val="00B71CD7"/>
    <w:rsid w:val="00B90EDA"/>
    <w:rsid w:val="00B95912"/>
    <w:rsid w:val="00B97F5E"/>
    <w:rsid w:val="00BD6F2C"/>
    <w:rsid w:val="00C0515F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77EB2"/>
    <w:rsid w:val="00D80633"/>
    <w:rsid w:val="00D919CA"/>
    <w:rsid w:val="00D9744E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2750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2016-09-12T07:25:00Z</cp:lastPrinted>
  <dcterms:created xsi:type="dcterms:W3CDTF">2016-09-12T07:26:00Z</dcterms:created>
  <dcterms:modified xsi:type="dcterms:W3CDTF">2016-09-12T07:26:00Z</dcterms:modified>
</cp:coreProperties>
</file>