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A16D08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AE232C">
        <w:rPr>
          <w:rFonts w:ascii="Tahoma" w:hAnsi="Tahoma" w:cs="Tahoma"/>
          <w:sz w:val="22"/>
          <w:szCs w:val="22"/>
        </w:rPr>
        <w:t>20</w:t>
      </w:r>
      <w:r w:rsidR="00F43965">
        <w:rPr>
          <w:rFonts w:ascii="Tahoma" w:hAnsi="Tahoma" w:cs="Tahoma"/>
          <w:sz w:val="22"/>
          <w:szCs w:val="22"/>
        </w:rPr>
        <w:t xml:space="preserve"> novembre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1</w:t>
      </w:r>
      <w:r w:rsidR="0004675C">
        <w:rPr>
          <w:rFonts w:ascii="Tahoma" w:hAnsi="Tahoma" w:cs="Tahoma"/>
          <w:sz w:val="22"/>
          <w:szCs w:val="22"/>
        </w:rPr>
        <w:t>2</w:t>
      </w:r>
      <w:r w:rsidR="00D07725">
        <w:rPr>
          <w:rFonts w:ascii="Tahoma" w:hAnsi="Tahoma" w:cs="Tahoma"/>
          <w:sz w:val="22"/>
          <w:szCs w:val="22"/>
        </w:rPr>
        <w:t>6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AE232C" w:rsidRDefault="00D07725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Lampada per videoproiettore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Benq</w:t>
            </w:r>
            <w:proofErr w:type="spellEnd"/>
            <w:r w:rsidR="004E10AE" w:rsidRPr="00AE232C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90625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  <w:p w:rsidR="00FB559C" w:rsidRPr="002C7127" w:rsidRDefault="00D07725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231,80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7014CB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7014CB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7014CB">
        <w:rPr>
          <w:rFonts w:ascii="Tahoma" w:hAnsi="Tahoma" w:cs="Tahoma"/>
          <w:b/>
          <w:sz w:val="22"/>
          <w:szCs w:val="22"/>
        </w:rPr>
        <w:t xml:space="preserve"> B.T.</w:t>
      </w:r>
      <w:r w:rsidR="00AE232C">
        <w:rPr>
          <w:rFonts w:ascii="Tahoma" w:hAnsi="Tahoma" w:cs="Tahoma"/>
          <w:b/>
          <w:sz w:val="22"/>
          <w:szCs w:val="22"/>
        </w:rPr>
        <w:t xml:space="preserve"> (B</w:t>
      </w:r>
      <w:r w:rsidR="007014CB">
        <w:rPr>
          <w:rFonts w:ascii="Tahoma" w:hAnsi="Tahoma" w:cs="Tahoma"/>
          <w:b/>
          <w:sz w:val="22"/>
          <w:szCs w:val="22"/>
        </w:rPr>
        <w:t>S</w:t>
      </w:r>
      <w:r w:rsidR="00AE232C">
        <w:rPr>
          <w:rFonts w:ascii="Tahoma" w:hAnsi="Tahoma" w:cs="Tahoma"/>
          <w:b/>
          <w:sz w:val="22"/>
          <w:szCs w:val="22"/>
        </w:rPr>
        <w:t>)</w:t>
      </w:r>
      <w:r w:rsidR="00A7326D">
        <w:rPr>
          <w:rFonts w:ascii="Tahoma" w:hAnsi="Tahoma" w:cs="Tahoma"/>
          <w:b/>
          <w:sz w:val="22"/>
          <w:szCs w:val="22"/>
        </w:rPr>
        <w:t xml:space="preserve"> 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F43965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F43965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4675C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15117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163A1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8084B"/>
    <w:rsid w:val="006B3B49"/>
    <w:rsid w:val="006C0357"/>
    <w:rsid w:val="006C61C6"/>
    <w:rsid w:val="006F1F01"/>
    <w:rsid w:val="007014CB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6255"/>
    <w:rsid w:val="00907595"/>
    <w:rsid w:val="00927EF9"/>
    <w:rsid w:val="0094002D"/>
    <w:rsid w:val="0094627D"/>
    <w:rsid w:val="009612A3"/>
    <w:rsid w:val="00967CE0"/>
    <w:rsid w:val="009B3C5E"/>
    <w:rsid w:val="009D081D"/>
    <w:rsid w:val="00A01A2C"/>
    <w:rsid w:val="00A0542E"/>
    <w:rsid w:val="00A16D08"/>
    <w:rsid w:val="00A37EC1"/>
    <w:rsid w:val="00A46714"/>
    <w:rsid w:val="00A467A2"/>
    <w:rsid w:val="00A70F78"/>
    <w:rsid w:val="00A7326D"/>
    <w:rsid w:val="00A83766"/>
    <w:rsid w:val="00A92BC3"/>
    <w:rsid w:val="00AB5275"/>
    <w:rsid w:val="00AD380B"/>
    <w:rsid w:val="00AE232C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07725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EF7D9A"/>
    <w:rsid w:val="00F05669"/>
    <w:rsid w:val="00F1235A"/>
    <w:rsid w:val="00F15F1A"/>
    <w:rsid w:val="00F21FB9"/>
    <w:rsid w:val="00F2344D"/>
    <w:rsid w:val="00F27F2F"/>
    <w:rsid w:val="00F324E5"/>
    <w:rsid w:val="00F4396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2016-12-10T11:15:00Z</cp:lastPrinted>
  <dcterms:created xsi:type="dcterms:W3CDTF">2016-12-10T11:16:00Z</dcterms:created>
  <dcterms:modified xsi:type="dcterms:W3CDTF">2016-12-10T11:16:00Z</dcterms:modified>
</cp:coreProperties>
</file>