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72" w:rsidRDefault="007D50C1">
      <w:pPr>
        <w:spacing w:before="34"/>
        <w:ind w:left="392"/>
        <w:rPr>
          <w:sz w:val="20"/>
        </w:rPr>
      </w:pPr>
      <w:bookmarkStart w:id="0" w:name="_GoBack"/>
      <w:bookmarkEnd w:id="0"/>
      <w:r>
        <w:rPr>
          <w:sz w:val="20"/>
        </w:rPr>
        <w:t>Imposta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bollo</w:t>
      </w:r>
      <w:r>
        <w:rPr>
          <w:spacing w:val="-2"/>
          <w:sz w:val="20"/>
        </w:rPr>
        <w:t xml:space="preserve"> </w:t>
      </w:r>
      <w:r>
        <w:rPr>
          <w:sz w:val="20"/>
        </w:rPr>
        <w:t>esente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2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Tabella</w:t>
      </w:r>
      <w:r>
        <w:rPr>
          <w:spacing w:val="-1"/>
          <w:sz w:val="20"/>
        </w:rPr>
        <w:t xml:space="preserve"> </w:t>
      </w:r>
      <w:r>
        <w:rPr>
          <w:sz w:val="20"/>
        </w:rPr>
        <w:t>allegata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DPR</w:t>
      </w:r>
      <w:r>
        <w:rPr>
          <w:spacing w:val="-3"/>
          <w:sz w:val="20"/>
        </w:rPr>
        <w:t xml:space="preserve"> </w:t>
      </w:r>
      <w:r>
        <w:rPr>
          <w:sz w:val="20"/>
        </w:rPr>
        <w:t>26 ottobre</w:t>
      </w:r>
      <w:r>
        <w:rPr>
          <w:spacing w:val="-2"/>
          <w:sz w:val="20"/>
        </w:rPr>
        <w:t xml:space="preserve"> </w:t>
      </w:r>
      <w:r>
        <w:rPr>
          <w:sz w:val="20"/>
        </w:rPr>
        <w:t>1972,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642.</w:t>
      </w:r>
    </w:p>
    <w:p w:rsidR="00FC6572" w:rsidRDefault="00FC6572">
      <w:pPr>
        <w:pStyle w:val="Corpotesto"/>
        <w:rPr>
          <w:sz w:val="20"/>
        </w:rPr>
      </w:pPr>
    </w:p>
    <w:p w:rsidR="00FC6572" w:rsidRDefault="007D50C1">
      <w:pPr>
        <w:pStyle w:val="Titolo1"/>
      </w:pPr>
      <w:r>
        <w:t>BANDO</w:t>
      </w:r>
    </w:p>
    <w:p w:rsidR="00FC6572" w:rsidRPr="008D096D" w:rsidRDefault="008D096D">
      <w:pPr>
        <w:spacing w:before="31" w:line="259" w:lineRule="auto"/>
        <w:ind w:left="346" w:right="848"/>
        <w:jc w:val="center"/>
        <w:rPr>
          <w:b/>
          <w:sz w:val="28"/>
          <w:szCs w:val="28"/>
        </w:rPr>
      </w:pPr>
      <w:r w:rsidRPr="008D096D">
        <w:rPr>
          <w:b/>
          <w:color w:val="313D4F"/>
          <w:sz w:val="28"/>
          <w:szCs w:val="28"/>
        </w:rPr>
        <w:t>p</w:t>
      </w:r>
      <w:r w:rsidR="007D50C1" w:rsidRPr="008D096D">
        <w:rPr>
          <w:b/>
          <w:color w:val="313D4F"/>
          <w:sz w:val="28"/>
          <w:szCs w:val="28"/>
        </w:rPr>
        <w:t>er</w:t>
      </w:r>
      <w:r w:rsidR="007D50C1" w:rsidRPr="008D096D">
        <w:rPr>
          <w:b/>
          <w:color w:val="313D4F"/>
          <w:spacing w:val="-8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l’erogazione</w:t>
      </w:r>
      <w:r w:rsidR="007D50C1" w:rsidRPr="008D096D">
        <w:rPr>
          <w:b/>
          <w:color w:val="313D4F"/>
          <w:spacing w:val="-8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di</w:t>
      </w:r>
      <w:r w:rsidR="007D50C1" w:rsidRPr="008D096D">
        <w:rPr>
          <w:b/>
          <w:color w:val="313D4F"/>
          <w:spacing w:val="-6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contributi</w:t>
      </w:r>
      <w:r w:rsidR="007D50C1" w:rsidRPr="008D096D">
        <w:rPr>
          <w:b/>
          <w:color w:val="313D4F"/>
          <w:spacing w:val="-5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a</w:t>
      </w:r>
      <w:r w:rsidR="007D50C1" w:rsidRPr="008D096D">
        <w:rPr>
          <w:b/>
          <w:color w:val="313D4F"/>
          <w:spacing w:val="-9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fondo</w:t>
      </w:r>
      <w:r w:rsidR="007D50C1" w:rsidRPr="008D096D">
        <w:rPr>
          <w:b/>
          <w:color w:val="313D4F"/>
          <w:spacing w:val="-5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perduto</w:t>
      </w:r>
      <w:r w:rsidR="007D50C1" w:rsidRPr="008D096D">
        <w:rPr>
          <w:b/>
          <w:color w:val="313D4F"/>
          <w:spacing w:val="-6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a</w:t>
      </w:r>
      <w:r w:rsidR="007D50C1" w:rsidRPr="008D096D">
        <w:rPr>
          <w:b/>
          <w:color w:val="313D4F"/>
          <w:spacing w:val="-5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sostegno</w:t>
      </w:r>
      <w:r w:rsidR="007D50C1" w:rsidRPr="008D096D">
        <w:rPr>
          <w:b/>
          <w:color w:val="313D4F"/>
          <w:spacing w:val="-6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delle</w:t>
      </w:r>
      <w:r w:rsidR="007D50C1" w:rsidRPr="008D096D">
        <w:rPr>
          <w:b/>
          <w:color w:val="313D4F"/>
          <w:spacing w:val="-7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attività</w:t>
      </w:r>
      <w:r w:rsidR="007D50C1" w:rsidRPr="008D096D">
        <w:rPr>
          <w:b/>
          <w:color w:val="313D4F"/>
          <w:spacing w:val="-9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economiche</w:t>
      </w:r>
      <w:r w:rsidR="007D50C1" w:rsidRPr="008D096D">
        <w:rPr>
          <w:b/>
          <w:color w:val="313D4F"/>
          <w:spacing w:val="-7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commerciali,</w:t>
      </w:r>
      <w:r w:rsidR="007D50C1" w:rsidRPr="008D096D">
        <w:rPr>
          <w:b/>
          <w:color w:val="313D4F"/>
          <w:spacing w:val="-51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del</w:t>
      </w:r>
      <w:r w:rsidR="007D50C1" w:rsidRPr="008D096D">
        <w:rPr>
          <w:b/>
          <w:color w:val="313D4F"/>
          <w:spacing w:val="-1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turismo e</w:t>
      </w:r>
      <w:r w:rsidR="007D50C1" w:rsidRPr="008D096D">
        <w:rPr>
          <w:b/>
          <w:color w:val="313D4F"/>
          <w:spacing w:val="-2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dei</w:t>
      </w:r>
      <w:r w:rsidR="007D50C1" w:rsidRPr="008D096D">
        <w:rPr>
          <w:b/>
          <w:color w:val="313D4F"/>
          <w:spacing w:val="-2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servizi</w:t>
      </w:r>
      <w:r w:rsidR="007D50C1" w:rsidRPr="008D096D">
        <w:rPr>
          <w:b/>
          <w:color w:val="313D4F"/>
          <w:spacing w:val="-2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alla</w:t>
      </w:r>
      <w:r w:rsidR="007D50C1" w:rsidRPr="008D096D">
        <w:rPr>
          <w:b/>
          <w:color w:val="313D4F"/>
          <w:spacing w:val="-3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persona</w:t>
      </w:r>
      <w:r w:rsidRPr="008D096D">
        <w:rPr>
          <w:b/>
          <w:color w:val="313D4F"/>
          <w:sz w:val="28"/>
          <w:szCs w:val="28"/>
        </w:rPr>
        <w:t>, incluse aziende agricole con attività di natura commerciale</w:t>
      </w:r>
      <w:r w:rsidR="007D50C1" w:rsidRPr="008D096D">
        <w:rPr>
          <w:b/>
          <w:color w:val="313D4F"/>
          <w:spacing w:val="-2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operanti</w:t>
      </w:r>
      <w:r w:rsidR="007D50C1" w:rsidRPr="008D096D">
        <w:rPr>
          <w:b/>
          <w:color w:val="313D4F"/>
          <w:spacing w:val="-1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nel Comune</w:t>
      </w:r>
      <w:r w:rsidR="007D50C1" w:rsidRPr="008D096D">
        <w:rPr>
          <w:b/>
          <w:color w:val="313D4F"/>
          <w:spacing w:val="-3"/>
          <w:sz w:val="28"/>
          <w:szCs w:val="28"/>
        </w:rPr>
        <w:t xml:space="preserve"> </w:t>
      </w:r>
      <w:r w:rsidR="007D50C1" w:rsidRPr="008D096D">
        <w:rPr>
          <w:b/>
          <w:color w:val="313D4F"/>
          <w:sz w:val="28"/>
          <w:szCs w:val="28"/>
        </w:rPr>
        <w:t>di</w:t>
      </w:r>
      <w:r w:rsidR="007D50C1" w:rsidRPr="008D096D">
        <w:rPr>
          <w:b/>
          <w:color w:val="313D4F"/>
          <w:spacing w:val="1"/>
          <w:sz w:val="28"/>
          <w:szCs w:val="28"/>
        </w:rPr>
        <w:t xml:space="preserve"> </w:t>
      </w:r>
      <w:r w:rsidRPr="008D096D">
        <w:rPr>
          <w:b/>
          <w:color w:val="313D4F"/>
          <w:sz w:val="28"/>
          <w:szCs w:val="28"/>
        </w:rPr>
        <w:t>Malonno</w:t>
      </w:r>
    </w:p>
    <w:p w:rsidR="008D096D" w:rsidRDefault="008D096D">
      <w:pPr>
        <w:spacing w:line="291" w:lineRule="exact"/>
        <w:ind w:left="346" w:right="843"/>
        <w:jc w:val="center"/>
        <w:rPr>
          <w:b/>
          <w:color w:val="313D4F"/>
          <w:sz w:val="28"/>
          <w:szCs w:val="28"/>
          <w:u w:val="single" w:color="313D4F"/>
        </w:rPr>
      </w:pPr>
    </w:p>
    <w:p w:rsidR="00FC6572" w:rsidRPr="008D096D" w:rsidRDefault="007D50C1">
      <w:pPr>
        <w:spacing w:line="291" w:lineRule="exact"/>
        <w:ind w:left="346" w:right="843"/>
        <w:jc w:val="center"/>
        <w:rPr>
          <w:b/>
          <w:sz w:val="28"/>
          <w:szCs w:val="28"/>
        </w:rPr>
      </w:pPr>
      <w:r w:rsidRPr="008D096D">
        <w:rPr>
          <w:b/>
          <w:color w:val="313D4F"/>
          <w:sz w:val="28"/>
          <w:szCs w:val="28"/>
          <w:u w:val="single" w:color="313D4F"/>
        </w:rPr>
        <w:t>ANNUALITÀ</w:t>
      </w:r>
      <w:r w:rsidRPr="008D096D">
        <w:rPr>
          <w:b/>
          <w:color w:val="313D4F"/>
          <w:spacing w:val="-14"/>
          <w:sz w:val="28"/>
          <w:szCs w:val="28"/>
          <w:u w:val="single" w:color="313D4F"/>
        </w:rPr>
        <w:t xml:space="preserve"> </w:t>
      </w:r>
      <w:r w:rsidRPr="008D096D">
        <w:rPr>
          <w:b/>
          <w:color w:val="313D4F"/>
          <w:sz w:val="28"/>
          <w:szCs w:val="28"/>
          <w:u w:val="single" w:color="313D4F"/>
        </w:rPr>
        <w:t>202</w:t>
      </w:r>
      <w:r w:rsidR="008D096D" w:rsidRPr="008D096D">
        <w:rPr>
          <w:b/>
          <w:color w:val="313D4F"/>
          <w:sz w:val="28"/>
          <w:szCs w:val="28"/>
          <w:u w:val="single" w:color="313D4F"/>
        </w:rPr>
        <w:t>1</w:t>
      </w:r>
    </w:p>
    <w:p w:rsidR="008D096D" w:rsidRDefault="007D50C1">
      <w:pPr>
        <w:spacing w:before="24" w:line="259" w:lineRule="auto"/>
        <w:ind w:left="7157" w:right="1843" w:firstLine="208"/>
        <w:rPr>
          <w:color w:val="313D4F"/>
          <w:spacing w:val="1"/>
          <w:sz w:val="24"/>
        </w:rPr>
      </w:pPr>
      <w:r>
        <w:rPr>
          <w:color w:val="313D4F"/>
          <w:sz w:val="24"/>
        </w:rPr>
        <w:t>Al Comune di</w:t>
      </w:r>
      <w:r>
        <w:rPr>
          <w:color w:val="313D4F"/>
          <w:spacing w:val="1"/>
          <w:sz w:val="24"/>
        </w:rPr>
        <w:t xml:space="preserve"> </w:t>
      </w:r>
      <w:r w:rsidR="008D096D">
        <w:rPr>
          <w:color w:val="313D4F"/>
          <w:spacing w:val="1"/>
          <w:sz w:val="24"/>
        </w:rPr>
        <w:t xml:space="preserve">           </w:t>
      </w:r>
    </w:p>
    <w:p w:rsidR="00FC6572" w:rsidRDefault="008D096D">
      <w:pPr>
        <w:spacing w:before="24" w:line="259" w:lineRule="auto"/>
        <w:ind w:left="7157" w:right="1843" w:firstLine="208"/>
        <w:rPr>
          <w:sz w:val="24"/>
        </w:rPr>
      </w:pPr>
      <w:r>
        <w:rPr>
          <w:color w:val="313D4F"/>
          <w:spacing w:val="-2"/>
          <w:sz w:val="24"/>
        </w:rPr>
        <w:t>MALONNO</w:t>
      </w:r>
      <w:r w:rsidR="007D50C1">
        <w:rPr>
          <w:color w:val="313D4F"/>
          <w:spacing w:val="-8"/>
          <w:sz w:val="24"/>
        </w:rPr>
        <w:t xml:space="preserve"> </w:t>
      </w:r>
      <w:r w:rsidR="007D50C1">
        <w:rPr>
          <w:color w:val="313D4F"/>
          <w:spacing w:val="-1"/>
          <w:sz w:val="24"/>
        </w:rPr>
        <w:t>(BS)</w:t>
      </w:r>
    </w:p>
    <w:p w:rsidR="00FC6572" w:rsidRDefault="00FC6572">
      <w:pPr>
        <w:pStyle w:val="Corpotesto"/>
        <w:spacing w:before="11"/>
        <w:rPr>
          <w:sz w:val="25"/>
        </w:rPr>
      </w:pPr>
    </w:p>
    <w:p w:rsidR="00FC6572" w:rsidRDefault="007D50C1">
      <w:pPr>
        <w:pStyle w:val="Titolo1"/>
        <w:ind w:left="345"/>
      </w:pPr>
      <w:r>
        <w:rPr>
          <w:color w:val="313D4F"/>
        </w:rPr>
        <w:t>Modulo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di</w:t>
      </w:r>
      <w:r>
        <w:rPr>
          <w:color w:val="313D4F"/>
          <w:spacing w:val="-2"/>
        </w:rPr>
        <w:t xml:space="preserve"> </w:t>
      </w:r>
      <w:r>
        <w:rPr>
          <w:color w:val="313D4F"/>
        </w:rPr>
        <w:t>domanda</w:t>
      </w:r>
    </w:p>
    <w:p w:rsidR="00FC6572" w:rsidRDefault="007D50C1">
      <w:pPr>
        <w:pStyle w:val="Corpotesto"/>
        <w:spacing w:before="31" w:line="259" w:lineRule="auto"/>
        <w:ind w:left="284" w:right="415"/>
        <w:jc w:val="both"/>
      </w:pPr>
      <w:r>
        <w:t>Ai sensi degli artt. 46 e 47 del D.P.R. n. 445/28.12.2000, consapevole che le dichiarazioni mendaci, la falsità negli</w:t>
      </w:r>
      <w:r>
        <w:rPr>
          <w:spacing w:val="-47"/>
        </w:rPr>
        <w:t xml:space="preserve"> </w:t>
      </w:r>
      <w:r>
        <w:t>atti e l’uso di atti falsi comportano l’applicazione delle sanzioni penali previste dall'art. 76 del medesimo e la</w:t>
      </w:r>
      <w:r>
        <w:rPr>
          <w:spacing w:val="1"/>
        </w:rPr>
        <w:t xml:space="preserve"> </w:t>
      </w:r>
      <w:r>
        <w:t>decadenza dai benefici eventualmente conseguenti al provvedimento emanato sulla base di dichiarazioni non</w:t>
      </w:r>
      <w:r>
        <w:rPr>
          <w:spacing w:val="1"/>
        </w:rPr>
        <w:t xml:space="preserve"> </w:t>
      </w:r>
      <w:r>
        <w:t>veritiere,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responsabilità,</w:t>
      </w:r>
    </w:p>
    <w:p w:rsidR="00FC6572" w:rsidRDefault="007D50C1">
      <w:pPr>
        <w:tabs>
          <w:tab w:val="left" w:pos="10145"/>
        </w:tabs>
        <w:spacing w:before="161"/>
        <w:ind w:left="284"/>
        <w:jc w:val="both"/>
        <w:rPr>
          <w:sz w:val="24"/>
        </w:rPr>
      </w:pPr>
      <w:r>
        <w:rPr>
          <w:color w:val="313D4F"/>
          <w:sz w:val="24"/>
        </w:rPr>
        <w:t>Il/la</w:t>
      </w:r>
      <w:r>
        <w:rPr>
          <w:color w:val="313D4F"/>
          <w:spacing w:val="-11"/>
          <w:sz w:val="24"/>
        </w:rPr>
        <w:t xml:space="preserve"> </w:t>
      </w:r>
      <w:r>
        <w:rPr>
          <w:color w:val="313D4F"/>
          <w:sz w:val="24"/>
        </w:rPr>
        <w:t xml:space="preserve">sottoscritto/a </w:t>
      </w:r>
      <w:r>
        <w:rPr>
          <w:color w:val="313D4F"/>
          <w:sz w:val="24"/>
          <w:u w:val="single" w:color="303C4E"/>
        </w:rPr>
        <w:t xml:space="preserve"> </w:t>
      </w:r>
      <w:r>
        <w:rPr>
          <w:color w:val="313D4F"/>
          <w:sz w:val="24"/>
          <w:u w:val="single" w:color="303C4E"/>
        </w:rPr>
        <w:tab/>
      </w:r>
    </w:p>
    <w:p w:rsidR="00FC6572" w:rsidRDefault="00FC6572">
      <w:pPr>
        <w:pStyle w:val="Corpotesto"/>
        <w:spacing w:before="9"/>
        <w:rPr>
          <w:sz w:val="19"/>
        </w:rPr>
      </w:pPr>
    </w:p>
    <w:p w:rsidR="00FC6572" w:rsidRDefault="007D50C1">
      <w:pPr>
        <w:tabs>
          <w:tab w:val="left" w:pos="7603"/>
          <w:tab w:val="left" w:pos="10214"/>
        </w:tabs>
        <w:spacing w:before="51"/>
        <w:ind w:left="284"/>
        <w:rPr>
          <w:sz w:val="24"/>
        </w:rPr>
      </w:pPr>
      <w:r>
        <w:rPr>
          <w:color w:val="313D4F"/>
          <w:sz w:val="24"/>
        </w:rPr>
        <w:t>nato/a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 xml:space="preserve">il </w:t>
      </w:r>
      <w:r>
        <w:rPr>
          <w:color w:val="313D4F"/>
          <w:sz w:val="24"/>
          <w:u w:val="single" w:color="303C4E"/>
        </w:rPr>
        <w:t xml:space="preserve"> </w:t>
      </w:r>
      <w:r>
        <w:rPr>
          <w:color w:val="313D4F"/>
          <w:sz w:val="24"/>
          <w:u w:val="single" w:color="303C4E"/>
        </w:rPr>
        <w:tab/>
      </w:r>
    </w:p>
    <w:p w:rsidR="00FC6572" w:rsidRDefault="00FC6572">
      <w:pPr>
        <w:pStyle w:val="Corpotesto"/>
        <w:spacing w:before="9"/>
        <w:rPr>
          <w:sz w:val="19"/>
        </w:rPr>
      </w:pPr>
    </w:p>
    <w:p w:rsidR="00FC6572" w:rsidRDefault="007D50C1">
      <w:pPr>
        <w:tabs>
          <w:tab w:val="left" w:pos="6555"/>
          <w:tab w:val="left" w:pos="8242"/>
          <w:tab w:val="left" w:pos="10243"/>
        </w:tabs>
        <w:spacing w:before="52"/>
        <w:ind w:left="284"/>
        <w:rPr>
          <w:sz w:val="24"/>
        </w:rPr>
      </w:pPr>
      <w:r>
        <w:rPr>
          <w:color w:val="313D4F"/>
          <w:sz w:val="24"/>
        </w:rPr>
        <w:t>residente</w:t>
      </w:r>
      <w:r>
        <w:rPr>
          <w:color w:val="313D4F"/>
          <w:spacing w:val="-4"/>
          <w:sz w:val="24"/>
        </w:rPr>
        <w:t xml:space="preserve"> </w:t>
      </w:r>
      <w:r>
        <w:rPr>
          <w:color w:val="313D4F"/>
          <w:sz w:val="24"/>
        </w:rPr>
        <w:t>in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(prov.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)</w:t>
      </w:r>
      <w:r>
        <w:rPr>
          <w:color w:val="313D4F"/>
          <w:spacing w:val="-4"/>
          <w:sz w:val="24"/>
        </w:rPr>
        <w:t xml:space="preserve"> </w:t>
      </w:r>
      <w:r>
        <w:rPr>
          <w:color w:val="313D4F"/>
          <w:sz w:val="24"/>
        </w:rPr>
        <w:t>cap</w:t>
      </w:r>
      <w:r>
        <w:rPr>
          <w:color w:val="313D4F"/>
          <w:spacing w:val="-1"/>
          <w:sz w:val="24"/>
        </w:rPr>
        <w:t xml:space="preserve"> </w:t>
      </w:r>
      <w:r>
        <w:rPr>
          <w:color w:val="313D4F"/>
          <w:sz w:val="24"/>
          <w:u w:val="single" w:color="303C4E"/>
        </w:rPr>
        <w:t xml:space="preserve"> </w:t>
      </w:r>
      <w:r>
        <w:rPr>
          <w:color w:val="313D4F"/>
          <w:sz w:val="24"/>
          <w:u w:val="single" w:color="303C4E"/>
        </w:rPr>
        <w:tab/>
      </w:r>
    </w:p>
    <w:p w:rsidR="00FC6572" w:rsidRDefault="00FC6572">
      <w:pPr>
        <w:pStyle w:val="Corpotesto"/>
        <w:spacing w:before="9"/>
        <w:rPr>
          <w:sz w:val="19"/>
        </w:rPr>
      </w:pPr>
    </w:p>
    <w:p w:rsidR="00FC6572" w:rsidRDefault="007D50C1">
      <w:pPr>
        <w:tabs>
          <w:tab w:val="left" w:pos="4863"/>
          <w:tab w:val="left" w:pos="5874"/>
          <w:tab w:val="left" w:pos="10259"/>
        </w:tabs>
        <w:spacing w:before="52"/>
        <w:ind w:left="284"/>
        <w:rPr>
          <w:sz w:val="24"/>
        </w:rPr>
      </w:pPr>
      <w:r>
        <w:rPr>
          <w:color w:val="313D4F"/>
          <w:sz w:val="24"/>
        </w:rPr>
        <w:t>Via/Piazza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n.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C.F.</w:t>
      </w:r>
      <w:r>
        <w:rPr>
          <w:color w:val="313D4F"/>
          <w:spacing w:val="-1"/>
          <w:sz w:val="24"/>
        </w:rPr>
        <w:t xml:space="preserve"> </w:t>
      </w:r>
      <w:r>
        <w:rPr>
          <w:color w:val="313D4F"/>
          <w:sz w:val="24"/>
          <w:u w:val="single" w:color="303C4E"/>
        </w:rPr>
        <w:t xml:space="preserve"> </w:t>
      </w:r>
      <w:r>
        <w:rPr>
          <w:color w:val="313D4F"/>
          <w:sz w:val="24"/>
          <w:u w:val="single" w:color="303C4E"/>
        </w:rPr>
        <w:tab/>
      </w: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spacing w:before="9"/>
        <w:rPr>
          <w:sz w:val="24"/>
        </w:rPr>
      </w:pPr>
    </w:p>
    <w:p w:rsidR="00FC6572" w:rsidRDefault="007D50C1">
      <w:pPr>
        <w:spacing w:before="88"/>
        <w:ind w:left="284"/>
        <w:rPr>
          <w:sz w:val="24"/>
        </w:rPr>
      </w:pPr>
      <w:r>
        <w:rPr>
          <w:color w:val="313D4F"/>
          <w:sz w:val="24"/>
        </w:rPr>
        <w:t>nella</w:t>
      </w:r>
      <w:r>
        <w:rPr>
          <w:color w:val="313D4F"/>
          <w:spacing w:val="-5"/>
          <w:sz w:val="24"/>
        </w:rPr>
        <w:t xml:space="preserve"> </w:t>
      </w:r>
      <w:r>
        <w:rPr>
          <w:color w:val="313D4F"/>
          <w:sz w:val="24"/>
        </w:rPr>
        <w:t>sua</w:t>
      </w:r>
      <w:r>
        <w:rPr>
          <w:color w:val="313D4F"/>
          <w:spacing w:val="-6"/>
          <w:sz w:val="24"/>
        </w:rPr>
        <w:t xml:space="preserve"> </w:t>
      </w:r>
      <w:r>
        <w:rPr>
          <w:color w:val="313D4F"/>
          <w:sz w:val="24"/>
        </w:rPr>
        <w:t>qualità</w:t>
      </w:r>
      <w:r>
        <w:rPr>
          <w:color w:val="313D4F"/>
          <w:spacing w:val="-7"/>
          <w:sz w:val="24"/>
        </w:rPr>
        <w:t xml:space="preserve"> </w:t>
      </w:r>
      <w:r>
        <w:rPr>
          <w:color w:val="313D4F"/>
          <w:sz w:val="24"/>
        </w:rPr>
        <w:t>di</w:t>
      </w:r>
      <w:r>
        <w:rPr>
          <w:color w:val="313D4F"/>
          <w:spacing w:val="45"/>
          <w:sz w:val="24"/>
        </w:rPr>
        <w:t xml:space="preserve"> </w:t>
      </w:r>
      <w:r>
        <w:rPr>
          <w:rFonts w:ascii="Wingdings" w:hAnsi="Wingdings"/>
          <w:color w:val="313D4F"/>
          <w:sz w:val="24"/>
        </w:rPr>
        <w:t></w:t>
      </w:r>
      <w:r>
        <w:rPr>
          <w:rFonts w:ascii="Times New Roman" w:hAnsi="Times New Roman"/>
          <w:color w:val="313D4F"/>
          <w:spacing w:val="-11"/>
          <w:sz w:val="24"/>
        </w:rPr>
        <w:t xml:space="preserve"> </w:t>
      </w:r>
      <w:r>
        <w:rPr>
          <w:color w:val="313D4F"/>
          <w:sz w:val="24"/>
        </w:rPr>
        <w:t>titolare</w:t>
      </w:r>
      <w:r>
        <w:rPr>
          <w:color w:val="313D4F"/>
          <w:spacing w:val="45"/>
          <w:sz w:val="24"/>
        </w:rPr>
        <w:t xml:space="preserve"> </w:t>
      </w:r>
      <w:r>
        <w:rPr>
          <w:rFonts w:ascii="Wingdings" w:hAnsi="Wingdings"/>
          <w:color w:val="313D4F"/>
          <w:sz w:val="24"/>
        </w:rPr>
        <w:t></w:t>
      </w:r>
      <w:r>
        <w:rPr>
          <w:rFonts w:ascii="Times New Roman" w:hAnsi="Times New Roman"/>
          <w:color w:val="313D4F"/>
          <w:spacing w:val="-11"/>
          <w:sz w:val="24"/>
        </w:rPr>
        <w:t xml:space="preserve"> </w:t>
      </w:r>
      <w:r>
        <w:rPr>
          <w:color w:val="313D4F"/>
          <w:sz w:val="24"/>
        </w:rPr>
        <w:t>legale</w:t>
      </w:r>
      <w:r>
        <w:rPr>
          <w:color w:val="313D4F"/>
          <w:spacing w:val="-4"/>
          <w:sz w:val="24"/>
        </w:rPr>
        <w:t xml:space="preserve"> </w:t>
      </w:r>
      <w:r>
        <w:rPr>
          <w:color w:val="313D4F"/>
          <w:sz w:val="24"/>
        </w:rPr>
        <w:t>rappresentante</w:t>
      </w:r>
    </w:p>
    <w:p w:rsidR="00FC6572" w:rsidRDefault="00FC6572">
      <w:pPr>
        <w:pStyle w:val="Corpotesto"/>
        <w:spacing w:before="11"/>
        <w:rPr>
          <w:sz w:val="23"/>
        </w:rPr>
      </w:pPr>
    </w:p>
    <w:p w:rsidR="00FC6572" w:rsidRDefault="007D50C1">
      <w:pPr>
        <w:tabs>
          <w:tab w:val="left" w:pos="6369"/>
          <w:tab w:val="left" w:pos="7745"/>
          <w:tab w:val="left" w:pos="9757"/>
          <w:tab w:val="left" w:pos="9812"/>
        </w:tabs>
        <w:spacing w:line="482" w:lineRule="auto"/>
        <w:ind w:left="284" w:right="557"/>
        <w:rPr>
          <w:sz w:val="24"/>
        </w:rPr>
      </w:pPr>
      <w:r>
        <w:rPr>
          <w:color w:val="313D4F"/>
          <w:sz w:val="24"/>
        </w:rPr>
        <w:t>dell’impresa</w:t>
      </w:r>
      <w:r>
        <w:rPr>
          <w:color w:val="313D4F"/>
          <w:spacing w:val="-7"/>
          <w:sz w:val="24"/>
        </w:rPr>
        <w:t xml:space="preserve"> </w:t>
      </w:r>
      <w:r>
        <w:rPr>
          <w:i/>
          <w:color w:val="313D4F"/>
          <w:sz w:val="24"/>
        </w:rPr>
        <w:t>(ragione</w:t>
      </w:r>
      <w:r>
        <w:rPr>
          <w:i/>
          <w:color w:val="313D4F"/>
          <w:spacing w:val="-5"/>
          <w:sz w:val="24"/>
        </w:rPr>
        <w:t xml:space="preserve"> </w:t>
      </w:r>
      <w:r>
        <w:rPr>
          <w:i/>
          <w:color w:val="313D4F"/>
          <w:sz w:val="24"/>
        </w:rPr>
        <w:t>sociale)</w:t>
      </w:r>
      <w:r>
        <w:rPr>
          <w:i/>
          <w:color w:val="313D4F"/>
          <w:sz w:val="24"/>
          <w:u w:val="single" w:color="303C4E"/>
        </w:rPr>
        <w:tab/>
      </w:r>
      <w:r>
        <w:rPr>
          <w:i/>
          <w:color w:val="313D4F"/>
          <w:sz w:val="24"/>
          <w:u w:val="single" w:color="303C4E"/>
        </w:rPr>
        <w:tab/>
      </w:r>
      <w:r>
        <w:rPr>
          <w:i/>
          <w:color w:val="313D4F"/>
          <w:sz w:val="24"/>
          <w:u w:val="single" w:color="303C4E"/>
        </w:rPr>
        <w:tab/>
      </w:r>
      <w:r>
        <w:rPr>
          <w:i/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con</w:t>
      </w:r>
      <w:r>
        <w:rPr>
          <w:color w:val="313D4F"/>
          <w:spacing w:val="-51"/>
          <w:sz w:val="24"/>
        </w:rPr>
        <w:t xml:space="preserve"> </w:t>
      </w:r>
      <w:r>
        <w:rPr>
          <w:color w:val="313D4F"/>
          <w:sz w:val="24"/>
        </w:rPr>
        <w:t>sede</w:t>
      </w:r>
      <w:r>
        <w:rPr>
          <w:color w:val="313D4F"/>
          <w:spacing w:val="-4"/>
          <w:sz w:val="24"/>
        </w:rPr>
        <w:t xml:space="preserve"> </w:t>
      </w:r>
      <w:r>
        <w:rPr>
          <w:color w:val="313D4F"/>
          <w:sz w:val="24"/>
        </w:rPr>
        <w:t>legale</w:t>
      </w:r>
      <w:r>
        <w:rPr>
          <w:color w:val="313D4F"/>
          <w:spacing w:val="-3"/>
          <w:sz w:val="24"/>
        </w:rPr>
        <w:t xml:space="preserve"> </w:t>
      </w:r>
      <w:r>
        <w:rPr>
          <w:color w:val="313D4F"/>
          <w:sz w:val="24"/>
        </w:rPr>
        <w:t>in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(prov.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)</w:t>
      </w:r>
      <w:r>
        <w:rPr>
          <w:color w:val="313D4F"/>
          <w:spacing w:val="-2"/>
          <w:sz w:val="24"/>
        </w:rPr>
        <w:t xml:space="preserve"> </w:t>
      </w:r>
      <w:r>
        <w:rPr>
          <w:color w:val="313D4F"/>
          <w:sz w:val="24"/>
        </w:rPr>
        <w:t>cap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Via</w:t>
      </w:r>
    </w:p>
    <w:p w:rsidR="00FC6572" w:rsidRDefault="007D50C1">
      <w:pPr>
        <w:tabs>
          <w:tab w:val="left" w:pos="5732"/>
          <w:tab w:val="left" w:pos="6864"/>
          <w:tab w:val="left" w:pos="10270"/>
        </w:tabs>
        <w:spacing w:line="289" w:lineRule="exact"/>
        <w:ind w:left="284"/>
        <w:rPr>
          <w:sz w:val="24"/>
        </w:rPr>
      </w:pPr>
      <w:r>
        <w:rPr>
          <w:color w:val="313D4F"/>
          <w:sz w:val="24"/>
        </w:rPr>
        <w:t>/Piazza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n.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 xml:space="preserve">tel. </w:t>
      </w:r>
      <w:r>
        <w:rPr>
          <w:color w:val="313D4F"/>
          <w:sz w:val="24"/>
          <w:u w:val="single" w:color="303C4E"/>
        </w:rPr>
        <w:t xml:space="preserve"> </w:t>
      </w:r>
      <w:r>
        <w:rPr>
          <w:color w:val="313D4F"/>
          <w:sz w:val="24"/>
          <w:u w:val="single" w:color="303C4E"/>
        </w:rPr>
        <w:tab/>
      </w:r>
    </w:p>
    <w:p w:rsidR="00FC6572" w:rsidRDefault="00FC6572">
      <w:pPr>
        <w:pStyle w:val="Corpotesto"/>
        <w:spacing w:before="10"/>
        <w:rPr>
          <w:sz w:val="19"/>
        </w:rPr>
      </w:pPr>
    </w:p>
    <w:p w:rsidR="00FC6572" w:rsidRDefault="007D50C1">
      <w:pPr>
        <w:tabs>
          <w:tab w:val="left" w:pos="5056"/>
          <w:tab w:val="left" w:pos="7888"/>
          <w:tab w:val="left" w:pos="10148"/>
        </w:tabs>
        <w:spacing w:before="51"/>
        <w:ind w:left="284"/>
        <w:rPr>
          <w:sz w:val="24"/>
        </w:rPr>
      </w:pPr>
      <w:r>
        <w:rPr>
          <w:color w:val="313D4F"/>
          <w:sz w:val="24"/>
        </w:rPr>
        <w:t>PEC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C.F.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P.</w:t>
      </w:r>
      <w:r>
        <w:rPr>
          <w:color w:val="313D4F"/>
          <w:spacing w:val="-13"/>
          <w:sz w:val="24"/>
        </w:rPr>
        <w:t xml:space="preserve"> </w:t>
      </w:r>
      <w:r>
        <w:rPr>
          <w:color w:val="313D4F"/>
          <w:sz w:val="24"/>
        </w:rPr>
        <w:t>IVA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,</w:t>
      </w:r>
    </w:p>
    <w:p w:rsidR="00FC6572" w:rsidRDefault="00FC6572">
      <w:pPr>
        <w:pStyle w:val="Corpotesto"/>
        <w:rPr>
          <w:sz w:val="24"/>
        </w:rPr>
      </w:pPr>
    </w:p>
    <w:p w:rsidR="00FC6572" w:rsidRDefault="007D50C1">
      <w:pPr>
        <w:pStyle w:val="Paragrafoelenco"/>
        <w:numPr>
          <w:ilvl w:val="0"/>
          <w:numId w:val="3"/>
        </w:numPr>
        <w:tabs>
          <w:tab w:val="left" w:pos="415"/>
          <w:tab w:val="left" w:pos="7054"/>
          <w:tab w:val="left" w:pos="8145"/>
          <w:tab w:val="left" w:pos="10166"/>
        </w:tabs>
        <w:spacing w:line="480" w:lineRule="auto"/>
        <w:ind w:right="447" w:firstLine="0"/>
        <w:jc w:val="left"/>
        <w:rPr>
          <w:sz w:val="24"/>
        </w:rPr>
      </w:pPr>
      <w:r>
        <w:rPr>
          <w:color w:val="313D4F"/>
          <w:sz w:val="24"/>
        </w:rPr>
        <w:t>con</w:t>
      </w:r>
      <w:r>
        <w:rPr>
          <w:color w:val="313D4F"/>
          <w:spacing w:val="-1"/>
          <w:sz w:val="24"/>
        </w:rPr>
        <w:t xml:space="preserve"> </w:t>
      </w:r>
      <w:r>
        <w:rPr>
          <w:color w:val="313D4F"/>
          <w:sz w:val="24"/>
        </w:rPr>
        <w:t>iscrizione</w:t>
      </w:r>
      <w:r>
        <w:rPr>
          <w:color w:val="313D4F"/>
          <w:spacing w:val="-1"/>
          <w:sz w:val="24"/>
        </w:rPr>
        <w:t xml:space="preserve"> </w:t>
      </w:r>
      <w:r>
        <w:rPr>
          <w:color w:val="313D4F"/>
          <w:sz w:val="24"/>
        </w:rPr>
        <w:t>alla</w:t>
      </w:r>
      <w:r>
        <w:rPr>
          <w:color w:val="313D4F"/>
          <w:spacing w:val="-4"/>
          <w:sz w:val="24"/>
        </w:rPr>
        <w:t xml:space="preserve"> </w:t>
      </w:r>
      <w:r>
        <w:rPr>
          <w:color w:val="313D4F"/>
          <w:sz w:val="24"/>
        </w:rPr>
        <w:t>CCIAA</w:t>
      </w:r>
      <w:r>
        <w:rPr>
          <w:color w:val="313D4F"/>
          <w:spacing w:val="-1"/>
          <w:sz w:val="24"/>
        </w:rPr>
        <w:t xml:space="preserve"> </w:t>
      </w:r>
      <w:r>
        <w:rPr>
          <w:color w:val="313D4F"/>
          <w:sz w:val="24"/>
        </w:rPr>
        <w:t>di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n.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,</w:t>
      </w:r>
      <w:r>
        <w:rPr>
          <w:color w:val="313D4F"/>
          <w:spacing w:val="1"/>
          <w:sz w:val="24"/>
        </w:rPr>
        <w:t xml:space="preserve"> </w:t>
      </w:r>
      <w:r>
        <w:rPr>
          <w:color w:val="313D4F"/>
          <w:sz w:val="24"/>
        </w:rPr>
        <w:t>settore</w:t>
      </w:r>
      <w:r>
        <w:rPr>
          <w:color w:val="313D4F"/>
          <w:spacing w:val="-7"/>
          <w:sz w:val="24"/>
        </w:rPr>
        <w:t xml:space="preserve"> </w:t>
      </w:r>
      <w:r>
        <w:rPr>
          <w:color w:val="313D4F"/>
          <w:sz w:val="24"/>
        </w:rPr>
        <w:t>di</w:t>
      </w:r>
      <w:r>
        <w:rPr>
          <w:color w:val="313D4F"/>
          <w:spacing w:val="-5"/>
          <w:sz w:val="24"/>
        </w:rPr>
        <w:t xml:space="preserve"> </w:t>
      </w:r>
      <w:r>
        <w:rPr>
          <w:color w:val="313D4F"/>
          <w:sz w:val="24"/>
        </w:rPr>
        <w:t>attività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pacing w:val="-1"/>
          <w:sz w:val="24"/>
        </w:rPr>
        <w:t>(codice</w:t>
      </w:r>
      <w:r>
        <w:rPr>
          <w:color w:val="313D4F"/>
          <w:spacing w:val="-11"/>
          <w:sz w:val="24"/>
        </w:rPr>
        <w:t xml:space="preserve"> </w:t>
      </w:r>
      <w:r>
        <w:rPr>
          <w:color w:val="313D4F"/>
          <w:spacing w:val="-1"/>
          <w:sz w:val="24"/>
        </w:rPr>
        <w:t>ATECO</w:t>
      </w:r>
      <w:r>
        <w:rPr>
          <w:color w:val="313D4F"/>
          <w:spacing w:val="-11"/>
          <w:sz w:val="24"/>
        </w:rPr>
        <w:t xml:space="preserve"> </w:t>
      </w:r>
      <w:r>
        <w:rPr>
          <w:color w:val="313D4F"/>
          <w:spacing w:val="-1"/>
          <w:sz w:val="24"/>
        </w:rPr>
        <w:t>attività</w:t>
      </w:r>
    </w:p>
    <w:p w:rsidR="00FC6572" w:rsidRDefault="007D50C1">
      <w:pPr>
        <w:tabs>
          <w:tab w:val="left" w:pos="3393"/>
          <w:tab w:val="left" w:pos="8737"/>
        </w:tabs>
        <w:spacing w:line="292" w:lineRule="exact"/>
        <w:ind w:left="284"/>
        <w:rPr>
          <w:sz w:val="24"/>
        </w:rPr>
      </w:pPr>
      <w:r>
        <w:rPr>
          <w:color w:val="313D4F"/>
          <w:sz w:val="24"/>
          <w:u w:val="single" w:color="303C4E"/>
        </w:rPr>
        <w:t xml:space="preserve"> </w:t>
      </w:r>
      <w:r>
        <w:rPr>
          <w:color w:val="313D4F"/>
          <w:sz w:val="24"/>
          <w:u w:val="single" w:color="303C4E"/>
        </w:rPr>
        <w:tab/>
      </w:r>
      <w:r>
        <w:rPr>
          <w:color w:val="313D4F"/>
          <w:sz w:val="24"/>
        </w:rPr>
        <w:t>),</w:t>
      </w:r>
      <w:r>
        <w:rPr>
          <w:color w:val="313D4F"/>
          <w:spacing w:val="-7"/>
          <w:sz w:val="24"/>
        </w:rPr>
        <w:t xml:space="preserve"> </w:t>
      </w:r>
      <w:r>
        <w:rPr>
          <w:color w:val="313D4F"/>
          <w:sz w:val="24"/>
        </w:rPr>
        <w:t>forma</w:t>
      </w:r>
      <w:r>
        <w:rPr>
          <w:color w:val="313D4F"/>
          <w:spacing w:val="-5"/>
          <w:sz w:val="24"/>
        </w:rPr>
        <w:t xml:space="preserve"> </w:t>
      </w:r>
      <w:r>
        <w:rPr>
          <w:color w:val="313D4F"/>
          <w:sz w:val="24"/>
        </w:rPr>
        <w:t>giuridica</w:t>
      </w:r>
      <w:r>
        <w:rPr>
          <w:color w:val="313D4F"/>
          <w:spacing w:val="2"/>
          <w:sz w:val="24"/>
        </w:rPr>
        <w:t xml:space="preserve"> </w:t>
      </w:r>
      <w:r>
        <w:rPr>
          <w:color w:val="313D4F"/>
          <w:sz w:val="24"/>
          <w:u w:val="single" w:color="303C4E"/>
        </w:rPr>
        <w:t xml:space="preserve"> </w:t>
      </w:r>
      <w:r>
        <w:rPr>
          <w:color w:val="313D4F"/>
          <w:sz w:val="24"/>
          <w:u w:val="single" w:color="303C4E"/>
        </w:rPr>
        <w:tab/>
      </w:r>
    </w:p>
    <w:p w:rsidR="00FC6572" w:rsidRDefault="00FC6572">
      <w:pPr>
        <w:pStyle w:val="Corpotesto"/>
        <w:spacing w:before="7"/>
        <w:rPr>
          <w:sz w:val="20"/>
        </w:rPr>
      </w:pPr>
    </w:p>
    <w:p w:rsidR="00FC6572" w:rsidRDefault="007D50C1">
      <w:pPr>
        <w:spacing w:before="45"/>
        <w:ind w:left="346" w:right="475"/>
        <w:jc w:val="center"/>
        <w:rPr>
          <w:b/>
          <w:sz w:val="28"/>
        </w:rPr>
      </w:pPr>
      <w:r>
        <w:rPr>
          <w:b/>
          <w:color w:val="313D4F"/>
          <w:sz w:val="28"/>
        </w:rPr>
        <w:t>R I</w:t>
      </w:r>
      <w:r>
        <w:rPr>
          <w:b/>
          <w:color w:val="313D4F"/>
          <w:spacing w:val="-3"/>
          <w:sz w:val="28"/>
        </w:rPr>
        <w:t xml:space="preserve"> </w:t>
      </w:r>
      <w:r>
        <w:rPr>
          <w:b/>
          <w:color w:val="313D4F"/>
          <w:sz w:val="28"/>
        </w:rPr>
        <w:t>C</w:t>
      </w:r>
      <w:r>
        <w:rPr>
          <w:b/>
          <w:color w:val="313D4F"/>
          <w:spacing w:val="1"/>
          <w:sz w:val="28"/>
        </w:rPr>
        <w:t xml:space="preserve"> </w:t>
      </w:r>
      <w:r>
        <w:rPr>
          <w:b/>
          <w:color w:val="313D4F"/>
          <w:sz w:val="28"/>
        </w:rPr>
        <w:t>H</w:t>
      </w:r>
      <w:r>
        <w:rPr>
          <w:b/>
          <w:color w:val="313D4F"/>
          <w:spacing w:val="-2"/>
          <w:sz w:val="28"/>
        </w:rPr>
        <w:t xml:space="preserve"> </w:t>
      </w:r>
      <w:r>
        <w:rPr>
          <w:b/>
          <w:color w:val="313D4F"/>
          <w:sz w:val="28"/>
        </w:rPr>
        <w:t>I</w:t>
      </w:r>
      <w:r>
        <w:rPr>
          <w:b/>
          <w:color w:val="313D4F"/>
          <w:spacing w:val="-2"/>
          <w:sz w:val="28"/>
        </w:rPr>
        <w:t xml:space="preserve"> </w:t>
      </w:r>
      <w:r>
        <w:rPr>
          <w:b/>
          <w:color w:val="313D4F"/>
          <w:sz w:val="28"/>
        </w:rPr>
        <w:t>E</w:t>
      </w:r>
      <w:r>
        <w:rPr>
          <w:b/>
          <w:color w:val="313D4F"/>
          <w:spacing w:val="-1"/>
          <w:sz w:val="28"/>
        </w:rPr>
        <w:t xml:space="preserve"> </w:t>
      </w:r>
      <w:r>
        <w:rPr>
          <w:b/>
          <w:color w:val="313D4F"/>
          <w:sz w:val="28"/>
        </w:rPr>
        <w:t>D</w:t>
      </w:r>
      <w:r>
        <w:rPr>
          <w:b/>
          <w:color w:val="313D4F"/>
          <w:spacing w:val="-1"/>
          <w:sz w:val="28"/>
        </w:rPr>
        <w:t xml:space="preserve"> </w:t>
      </w:r>
      <w:r>
        <w:rPr>
          <w:b/>
          <w:color w:val="313D4F"/>
          <w:sz w:val="28"/>
        </w:rPr>
        <w:t>E</w:t>
      </w:r>
    </w:p>
    <w:p w:rsidR="00FC6572" w:rsidRDefault="00FC6572">
      <w:pPr>
        <w:pStyle w:val="Corpotesto"/>
        <w:spacing w:before="9"/>
        <w:rPr>
          <w:b/>
          <w:sz w:val="27"/>
        </w:rPr>
      </w:pPr>
    </w:p>
    <w:p w:rsidR="00493703" w:rsidRDefault="007D50C1">
      <w:pPr>
        <w:pStyle w:val="Corpotesto"/>
        <w:tabs>
          <w:tab w:val="left" w:pos="10008"/>
        </w:tabs>
        <w:spacing w:line="480" w:lineRule="auto"/>
        <w:ind w:left="284" w:right="413"/>
        <w:jc w:val="both"/>
        <w:rPr>
          <w:rFonts w:ascii="Times New Roman" w:hAnsi="Times New Roman"/>
          <w:u w:val="single"/>
        </w:rPr>
      </w:pPr>
      <w:r>
        <w:t xml:space="preserve">di aderire al bando per l’erogazione di contributi a fondo perduto alle imprese emanato dal Comune di </w:t>
      </w:r>
      <w:r w:rsidR="008D096D">
        <w:t>Malonno</w:t>
      </w:r>
      <w:r>
        <w:t>, operanti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settori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commercio,</w:t>
      </w:r>
      <w:r>
        <w:rPr>
          <w:spacing w:val="1"/>
        </w:rPr>
        <w:t xml:space="preserve"> </w:t>
      </w:r>
      <w:r>
        <w:t>del turismo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 servizi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persona,</w:t>
      </w:r>
      <w:r>
        <w:rPr>
          <w:spacing w:val="1"/>
        </w:rPr>
        <w:t xml:space="preserve"> </w:t>
      </w:r>
      <w:r w:rsidR="008D096D">
        <w:rPr>
          <w:spacing w:val="1"/>
        </w:rPr>
        <w:t xml:space="preserve">incluse aziende agricole con attività di natura commerciale, </w:t>
      </w:r>
      <w:r>
        <w:t>per</w:t>
      </w:r>
      <w:r>
        <w:rPr>
          <w:spacing w:val="1"/>
        </w:rPr>
        <w:t xml:space="preserve"> </w:t>
      </w:r>
      <w:r>
        <w:t>la sede</w:t>
      </w:r>
      <w:r>
        <w:rPr>
          <w:spacing w:val="1"/>
        </w:rPr>
        <w:t xml:space="preserve"> </w:t>
      </w:r>
      <w:r>
        <w:t>operativa</w:t>
      </w:r>
      <w:r>
        <w:rPr>
          <w:spacing w:val="72"/>
        </w:rPr>
        <w:t xml:space="preserve"> </w:t>
      </w:r>
      <w:r>
        <w:t>sita</w:t>
      </w:r>
      <w:r>
        <w:rPr>
          <w:spacing w:val="74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Comune</w:t>
      </w:r>
      <w:r>
        <w:rPr>
          <w:spacing w:val="74"/>
        </w:rPr>
        <w:t xml:space="preserve"> </w:t>
      </w:r>
      <w:r>
        <w:t>di</w:t>
      </w:r>
      <w:r w:rsidR="008D096D">
        <w:t xml:space="preserve"> Malonno</w:t>
      </w:r>
      <w:r>
        <w:rPr>
          <w:spacing w:val="74"/>
        </w:rPr>
        <w:t xml:space="preserve"> </w:t>
      </w:r>
      <w:r>
        <w:t>(BS)</w:t>
      </w:r>
      <w:r>
        <w:rPr>
          <w:spacing w:val="74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Via</w:t>
      </w:r>
      <w:r w:rsidR="00493703">
        <w:t xml:space="preserve"> </w:t>
      </w:r>
    </w:p>
    <w:p w:rsidR="00FC6572" w:rsidRDefault="00493703" w:rsidP="00493703">
      <w:pPr>
        <w:pStyle w:val="Corpotesto"/>
        <w:tabs>
          <w:tab w:val="left" w:pos="10008"/>
        </w:tabs>
        <w:spacing w:line="480" w:lineRule="auto"/>
        <w:ind w:left="284" w:right="413"/>
        <w:jc w:val="both"/>
        <w:sectPr w:rsidR="00FC6572">
          <w:type w:val="continuous"/>
          <w:pgSz w:w="11910" w:h="16840"/>
          <w:pgMar w:top="940" w:right="440" w:bottom="280" w:left="740" w:header="720" w:footer="720" w:gutter="0"/>
          <w:cols w:space="720"/>
        </w:sectPr>
      </w:pPr>
      <w:r>
        <w:rPr>
          <w:rFonts w:ascii="Times New Roman" w:hAnsi="Times New Roman"/>
          <w:u w:val="single"/>
        </w:rPr>
        <w:t>________________________________________________________________________________</w:t>
      </w:r>
      <w:r w:rsidR="007D50C1">
        <w:t>,</w:t>
      </w:r>
      <w:r w:rsidR="007D50C1">
        <w:rPr>
          <w:spacing w:val="27"/>
        </w:rPr>
        <w:t xml:space="preserve"> </w:t>
      </w:r>
      <w:r w:rsidR="007D50C1">
        <w:t>n</w:t>
      </w:r>
      <w:r>
        <w:t>. _______</w:t>
      </w:r>
    </w:p>
    <w:p w:rsidR="00FC6572" w:rsidRDefault="007D50C1" w:rsidP="00493703">
      <w:pPr>
        <w:pStyle w:val="Corpotesto"/>
        <w:tabs>
          <w:tab w:val="left" w:pos="1207"/>
          <w:tab w:val="left" w:pos="3394"/>
          <w:tab w:val="left" w:pos="5418"/>
          <w:tab w:val="left" w:pos="7265"/>
        </w:tabs>
        <w:spacing w:before="34"/>
      </w:pPr>
      <w:r>
        <w:rPr>
          <w:spacing w:val="-2"/>
        </w:rPr>
        <w:lastRenderedPageBreak/>
        <w:t xml:space="preserve"> </w:t>
      </w:r>
      <w:r>
        <w:t>in esercizio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(mese)</w:t>
      </w:r>
      <w:r>
        <w:rPr>
          <w:u w:val="single"/>
        </w:rPr>
        <w:tab/>
      </w:r>
      <w:r>
        <w:t>(anno)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attiva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</w:p>
    <w:p w:rsidR="00FC6572" w:rsidRDefault="00FC6572">
      <w:pPr>
        <w:pStyle w:val="Corpotesto"/>
        <w:spacing w:before="5"/>
        <w:rPr>
          <w:sz w:val="17"/>
        </w:rPr>
      </w:pPr>
    </w:p>
    <w:p w:rsidR="00FC6572" w:rsidRDefault="007D50C1" w:rsidP="00493703">
      <w:pPr>
        <w:pStyle w:val="Corpotesto"/>
        <w:spacing w:before="57"/>
      </w:pPr>
      <w:r>
        <w:t>dichiarazione,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finanziamento</w:t>
      </w:r>
      <w:r>
        <w:rPr>
          <w:spacing w:val="-1"/>
        </w:rPr>
        <w:t xml:space="preserve"> </w:t>
      </w:r>
      <w:r>
        <w:t>delle seguenti</w:t>
      </w:r>
      <w:r>
        <w:rPr>
          <w:spacing w:val="-4"/>
        </w:rPr>
        <w:t xml:space="preserve"> </w:t>
      </w:r>
      <w:r>
        <w:t>voci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spesa</w:t>
      </w:r>
      <w:r>
        <w:rPr>
          <w:spacing w:val="-2"/>
        </w:rPr>
        <w:t xml:space="preserve"> </w:t>
      </w:r>
      <w:r>
        <w:t>ammissibili:</w:t>
      </w:r>
    </w:p>
    <w:p w:rsidR="00FC6572" w:rsidRDefault="00FC6572">
      <w:pPr>
        <w:pStyle w:val="Corpotesto"/>
        <w:spacing w:before="8"/>
        <w:rPr>
          <w:sz w:val="21"/>
        </w:rPr>
      </w:pPr>
    </w:p>
    <w:p w:rsidR="00FC6572" w:rsidRPr="00DA3FD3" w:rsidRDefault="007D50C1" w:rsidP="00DA3FD3">
      <w:pPr>
        <w:pStyle w:val="Paragrafoelenco"/>
        <w:numPr>
          <w:ilvl w:val="0"/>
          <w:numId w:val="2"/>
        </w:numPr>
        <w:tabs>
          <w:tab w:val="left" w:pos="1102"/>
        </w:tabs>
        <w:ind w:hanging="349"/>
        <w:rPr>
          <w:sz w:val="15"/>
        </w:rPr>
      </w:pPr>
      <w:r>
        <w:t>spese</w:t>
      </w:r>
      <w:r>
        <w:rPr>
          <w:spacing w:val="-2"/>
        </w:rPr>
        <w:t xml:space="preserve"> </w:t>
      </w:r>
      <w:r w:rsidR="00DA3FD3">
        <w:t xml:space="preserve">per l’energia elettrica e/o gas metano </w:t>
      </w:r>
      <w:r>
        <w:rPr>
          <w:spacing w:val="-4"/>
        </w:rPr>
        <w:t xml:space="preserve"> </w:t>
      </w:r>
    </w:p>
    <w:p w:rsidR="00DA3FD3" w:rsidRDefault="00DA3FD3" w:rsidP="00DA3FD3">
      <w:pPr>
        <w:pStyle w:val="Paragrafoelenco"/>
        <w:tabs>
          <w:tab w:val="left" w:pos="1102"/>
        </w:tabs>
        <w:ind w:left="1101" w:firstLine="0"/>
        <w:rPr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843"/>
        <w:gridCol w:w="2015"/>
        <w:gridCol w:w="2410"/>
      </w:tblGrid>
      <w:tr w:rsidR="00280AE7" w:rsidTr="00280AE7">
        <w:trPr>
          <w:trHeight w:val="616"/>
        </w:trPr>
        <w:tc>
          <w:tcPr>
            <w:tcW w:w="3971" w:type="dxa"/>
            <w:vMerge w:val="restart"/>
          </w:tcPr>
          <w:p w:rsidR="00280AE7" w:rsidRDefault="00280AE7">
            <w:pPr>
              <w:pStyle w:val="TableParagraph"/>
            </w:pPr>
          </w:p>
          <w:p w:rsidR="00280AE7" w:rsidRDefault="00280AE7">
            <w:pPr>
              <w:pStyle w:val="TableParagraph"/>
              <w:spacing w:before="157"/>
              <w:ind w:left="921" w:right="657" w:hanging="228"/>
              <w:rPr>
                <w:b/>
              </w:rPr>
            </w:pPr>
            <w:r>
              <w:rPr>
                <w:b/>
              </w:rPr>
              <w:t>FORNITORE – PARTITA IVA –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SPESA</w:t>
            </w:r>
          </w:p>
        </w:tc>
        <w:tc>
          <w:tcPr>
            <w:tcW w:w="3858" w:type="dxa"/>
            <w:gridSpan w:val="2"/>
          </w:tcPr>
          <w:p w:rsidR="00280AE7" w:rsidRDefault="00280AE7">
            <w:pPr>
              <w:pStyle w:val="TableParagraph"/>
              <w:spacing w:before="13" w:line="290" w:lineRule="atLeast"/>
              <w:ind w:left="359" w:right="322" w:firstLine="343"/>
              <w:rPr>
                <w:b/>
              </w:rPr>
            </w:pPr>
            <w:r>
              <w:rPr>
                <w:b/>
              </w:rPr>
              <w:t>DOCUMENTO FISCALE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GIUSTIFICATIVO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SPESA</w:t>
            </w:r>
          </w:p>
        </w:tc>
        <w:tc>
          <w:tcPr>
            <w:tcW w:w="2410" w:type="dxa"/>
            <w:vMerge w:val="restart"/>
          </w:tcPr>
          <w:p w:rsidR="00280AE7" w:rsidRDefault="00280AE7">
            <w:pPr>
              <w:pStyle w:val="TableParagraph"/>
              <w:spacing w:before="9"/>
              <w:rPr>
                <w:sz w:val="19"/>
              </w:rPr>
            </w:pPr>
          </w:p>
          <w:p w:rsidR="00280AE7" w:rsidRDefault="00280AE7">
            <w:pPr>
              <w:pStyle w:val="TableParagraph"/>
              <w:spacing w:line="271" w:lineRule="auto"/>
              <w:ind w:left="146" w:right="114"/>
              <w:jc w:val="center"/>
              <w:rPr>
                <w:b/>
              </w:rPr>
            </w:pPr>
            <w:r>
              <w:rPr>
                <w:b/>
              </w:rPr>
              <w:t>AMMONTARE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SPESA</w:t>
            </w:r>
          </w:p>
          <w:p w:rsidR="00280AE7" w:rsidRDefault="00280AE7">
            <w:pPr>
              <w:pStyle w:val="TableParagraph"/>
              <w:spacing w:before="8" w:line="259" w:lineRule="auto"/>
              <w:ind w:left="146" w:right="106"/>
              <w:jc w:val="center"/>
              <w:rPr>
                <w:b/>
              </w:rPr>
            </w:pPr>
            <w:r w:rsidRPr="005C3918">
              <w:rPr>
                <w:b/>
              </w:rPr>
              <w:t xml:space="preserve">(in euro, IVA </w:t>
            </w:r>
            <w:r w:rsidRPr="005C3918">
              <w:rPr>
                <w:b/>
                <w:spacing w:val="-47"/>
              </w:rPr>
              <w:t xml:space="preserve"> </w:t>
            </w:r>
            <w:r w:rsidRPr="005C3918">
              <w:rPr>
                <w:b/>
              </w:rPr>
              <w:t>esclusa)</w:t>
            </w:r>
          </w:p>
        </w:tc>
      </w:tr>
      <w:tr w:rsidR="00280AE7" w:rsidTr="00280AE7">
        <w:trPr>
          <w:trHeight w:val="1017"/>
        </w:trPr>
        <w:tc>
          <w:tcPr>
            <w:tcW w:w="3971" w:type="dxa"/>
            <w:vMerge/>
            <w:tcBorders>
              <w:top w:val="nil"/>
            </w:tcBorders>
          </w:tcPr>
          <w:p w:rsidR="00280AE7" w:rsidRDefault="00280AE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spacing w:before="35" w:line="280" w:lineRule="auto"/>
              <w:ind w:left="476" w:right="293" w:hanging="116"/>
              <w:rPr>
                <w:b/>
                <w:sz w:val="18"/>
              </w:rPr>
            </w:pPr>
            <w:r>
              <w:rPr>
                <w:b/>
                <w:sz w:val="18"/>
              </w:rPr>
              <w:t>DATA FATTURA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(GG/MM/AA)</w:t>
            </w: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spacing w:before="37" w:line="256" w:lineRule="auto"/>
              <w:ind w:left="453" w:right="377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NUMERO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FATTURA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280AE7" w:rsidRDefault="00280AE7">
            <w:pPr>
              <w:rPr>
                <w:sz w:val="2"/>
                <w:szCs w:val="2"/>
              </w:rPr>
            </w:pPr>
          </w:p>
        </w:tc>
      </w:tr>
      <w:tr w:rsidR="00280AE7" w:rsidTr="00280AE7">
        <w:trPr>
          <w:trHeight w:val="853"/>
        </w:trPr>
        <w:tc>
          <w:tcPr>
            <w:tcW w:w="3971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AE7" w:rsidTr="00280AE7">
        <w:trPr>
          <w:trHeight w:val="857"/>
        </w:trPr>
        <w:tc>
          <w:tcPr>
            <w:tcW w:w="3971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AE7" w:rsidTr="00280AE7">
        <w:trPr>
          <w:trHeight w:val="870"/>
        </w:trPr>
        <w:tc>
          <w:tcPr>
            <w:tcW w:w="3971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AE7" w:rsidTr="00280AE7">
        <w:trPr>
          <w:trHeight w:val="873"/>
        </w:trPr>
        <w:tc>
          <w:tcPr>
            <w:tcW w:w="3971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AE7" w:rsidTr="00280AE7">
        <w:trPr>
          <w:trHeight w:val="870"/>
        </w:trPr>
        <w:tc>
          <w:tcPr>
            <w:tcW w:w="3971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AE7" w:rsidTr="00280AE7">
        <w:trPr>
          <w:trHeight w:val="873"/>
        </w:trPr>
        <w:tc>
          <w:tcPr>
            <w:tcW w:w="3971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AE7" w:rsidTr="00280AE7">
        <w:trPr>
          <w:trHeight w:val="854"/>
        </w:trPr>
        <w:tc>
          <w:tcPr>
            <w:tcW w:w="3971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AE7" w:rsidTr="00280AE7">
        <w:trPr>
          <w:trHeight w:val="1127"/>
        </w:trPr>
        <w:tc>
          <w:tcPr>
            <w:tcW w:w="3971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5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80AE7" w:rsidRDefault="00280A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C6572" w:rsidRDefault="00FC6572">
      <w:pPr>
        <w:pStyle w:val="Corpotesto"/>
        <w:spacing w:before="9"/>
        <w:rPr>
          <w:sz w:val="23"/>
        </w:rPr>
      </w:pPr>
    </w:p>
    <w:p w:rsidR="00FC6572" w:rsidRDefault="007D50C1">
      <w:pPr>
        <w:pStyle w:val="Titolo2"/>
        <w:ind w:right="649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3"/>
          <w:tab w:val="left" w:pos="754"/>
        </w:tabs>
        <w:spacing w:before="186" w:line="259" w:lineRule="auto"/>
        <w:ind w:right="690"/>
        <w:jc w:val="left"/>
      </w:pP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conoscenza</w:t>
      </w:r>
      <w:r>
        <w:rPr>
          <w:spacing w:val="4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norme</w:t>
      </w:r>
      <w:r>
        <w:rPr>
          <w:spacing w:val="4"/>
        </w:rPr>
        <w:t xml:space="preserve"> </w:t>
      </w:r>
      <w:r>
        <w:t>contenute</w:t>
      </w:r>
      <w:r>
        <w:rPr>
          <w:spacing w:val="6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Bando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oggetto,</w:t>
      </w:r>
      <w:r>
        <w:rPr>
          <w:spacing w:val="4"/>
        </w:rPr>
        <w:t xml:space="preserve"> </w:t>
      </w:r>
      <w:r>
        <w:t>approvato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deliberazione</w:t>
      </w:r>
      <w:r>
        <w:rPr>
          <w:spacing w:val="4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Giunta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 w:rsidR="00280AE7">
        <w:rPr>
          <w:spacing w:val="-3"/>
        </w:rPr>
        <w:t>126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 2</w:t>
      </w:r>
      <w:r w:rsidR="00280AE7">
        <w:t>8</w:t>
      </w:r>
      <w:r>
        <w:t>/12/2022</w:t>
      </w:r>
      <w:r>
        <w:rPr>
          <w:spacing w:val="-1"/>
        </w:rPr>
        <w:t xml:space="preserve"> </w:t>
      </w:r>
      <w:r>
        <w:t>e di accettarne incondizionatamente</w:t>
      </w:r>
      <w:r>
        <w:rPr>
          <w:spacing w:val="-4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norma;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3"/>
          <w:tab w:val="left" w:pos="754"/>
        </w:tabs>
        <w:spacing w:before="2" w:line="256" w:lineRule="auto"/>
        <w:ind w:right="688"/>
        <w:jc w:val="left"/>
      </w:pPr>
      <w:r>
        <w:t xml:space="preserve">di svolgere l’attività economica attraverso un’unità operativa ubicata nel territorio del Comune di </w:t>
      </w:r>
      <w:r w:rsidR="00280AE7">
        <w:t>Malonno</w:t>
      </w:r>
      <w:r>
        <w:t>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3"/>
          <w:tab w:val="left" w:pos="754"/>
        </w:tabs>
        <w:spacing w:before="4"/>
        <w:ind w:hanging="362"/>
        <w:jc w:val="left"/>
      </w:pPr>
      <w:r>
        <w:t>che</w:t>
      </w:r>
      <w:r>
        <w:rPr>
          <w:spacing w:val="44"/>
        </w:rPr>
        <w:t xml:space="preserve"> </w:t>
      </w:r>
      <w:r>
        <w:t>l’impresa</w:t>
      </w:r>
      <w:r>
        <w:rPr>
          <w:spacing w:val="42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regolarmente</w:t>
      </w:r>
      <w:r>
        <w:rPr>
          <w:spacing w:val="45"/>
        </w:rPr>
        <w:t xml:space="preserve"> </w:t>
      </w:r>
      <w:r>
        <w:t>iscritta,</w:t>
      </w:r>
      <w:r>
        <w:rPr>
          <w:spacing w:val="42"/>
        </w:rPr>
        <w:t xml:space="preserve"> </w:t>
      </w:r>
      <w:r>
        <w:t>come</w:t>
      </w:r>
      <w:r>
        <w:rPr>
          <w:spacing w:val="45"/>
        </w:rPr>
        <w:t xml:space="preserve"> </w:t>
      </w:r>
      <w:r>
        <w:t>attiva,</w:t>
      </w:r>
      <w:r>
        <w:rPr>
          <w:spacing w:val="41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registro</w:t>
      </w:r>
      <w:r>
        <w:rPr>
          <w:spacing w:val="45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imprese</w:t>
      </w:r>
      <w:r>
        <w:rPr>
          <w:spacing w:val="42"/>
        </w:rPr>
        <w:t xml:space="preserve"> </w:t>
      </w:r>
      <w:r>
        <w:t>tenuto</w:t>
      </w:r>
      <w:r>
        <w:rPr>
          <w:spacing w:val="45"/>
        </w:rPr>
        <w:t xml:space="preserve"> </w:t>
      </w:r>
      <w:r>
        <w:t>dalla</w:t>
      </w:r>
      <w:r>
        <w:rPr>
          <w:spacing w:val="44"/>
        </w:rPr>
        <w:t xml:space="preserve"> </w:t>
      </w:r>
      <w:r>
        <w:t>CCIAA</w:t>
      </w:r>
      <w:r>
        <w:rPr>
          <w:spacing w:val="41"/>
        </w:rPr>
        <w:t xml:space="preserve"> </w:t>
      </w:r>
      <w:r>
        <w:t>di</w:t>
      </w:r>
    </w:p>
    <w:p w:rsidR="00FC6572" w:rsidRDefault="007D50C1">
      <w:pPr>
        <w:pStyle w:val="Corpotesto"/>
        <w:tabs>
          <w:tab w:val="left" w:pos="3161"/>
          <w:tab w:val="left" w:pos="7339"/>
        </w:tabs>
        <w:spacing w:before="21"/>
        <w:ind w:left="75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 far data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ab/>
      </w:r>
      <w:r>
        <w:t>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spacing w:before="23" w:line="259" w:lineRule="auto"/>
        <w:ind w:right="691"/>
      </w:pPr>
      <w:r>
        <w:t>che l’impresa si trova nel pieno e libero esercizio dei propri diritti, non essendo in stato di scioglimento</w:t>
      </w:r>
      <w:r>
        <w:rPr>
          <w:spacing w:val="1"/>
        </w:rPr>
        <w:t xml:space="preserve"> </w:t>
      </w:r>
      <w:r>
        <w:t>o liquidazione volontaria e non essendo sottoposta a procedure di fallimento, concordato preventivo,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controllata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straordinaria,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contenziosi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 enti previdenziali;</w:t>
      </w:r>
    </w:p>
    <w:p w:rsidR="00FC6572" w:rsidRDefault="00FC6572">
      <w:pPr>
        <w:spacing w:line="259" w:lineRule="auto"/>
        <w:jc w:val="both"/>
        <w:sectPr w:rsidR="00FC6572">
          <w:pgSz w:w="11910" w:h="16840"/>
          <w:pgMar w:top="940" w:right="440" w:bottom="280" w:left="740" w:header="720" w:footer="720" w:gutter="0"/>
          <w:cols w:space="720"/>
        </w:sectPr>
      </w:pP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spacing w:before="75" w:line="259" w:lineRule="auto"/>
        <w:ind w:right="693"/>
      </w:pPr>
      <w:r>
        <w:lastRenderedPageBreak/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titolare,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rappresentante,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rappresentanza) e ai soci non sussistono cause di divieto, di decadenza, di sospensione previste dall’art.</w:t>
      </w:r>
      <w:r>
        <w:rPr>
          <w:spacing w:val="-47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del D.</w:t>
      </w:r>
      <w:r>
        <w:rPr>
          <w:spacing w:val="-3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06/09/2011,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159 (c.d.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delle leggi antimafia);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spacing w:line="259" w:lineRule="auto"/>
        <w:ind w:right="692"/>
      </w:pPr>
      <w:r>
        <w:t>di essere a conoscenza delle disposizioni che disciplinano la concessione e la revoca del contributo</w:t>
      </w:r>
      <w:r>
        <w:rPr>
          <w:spacing w:val="1"/>
        </w:rPr>
        <w:t xml:space="preserve"> </w:t>
      </w:r>
      <w:r>
        <w:t>assegnato,</w:t>
      </w:r>
      <w:r>
        <w:rPr>
          <w:spacing w:val="-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altresì di</w:t>
      </w:r>
      <w:r>
        <w:rPr>
          <w:spacing w:val="-2"/>
        </w:rPr>
        <w:t xml:space="preserve"> </w:t>
      </w:r>
      <w:r>
        <w:t>tutte le ulteriori previsioni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stesso;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spacing w:line="259" w:lineRule="auto"/>
        <w:ind w:right="688"/>
      </w:pPr>
      <w:r>
        <w:t>che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definizioni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(CE)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800/2008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06/08/2008,</w:t>
      </w:r>
      <w:r>
        <w:rPr>
          <w:spacing w:val="-1"/>
        </w:rPr>
        <w:t xml:space="preserve"> </w:t>
      </w:r>
      <w:r>
        <w:t>l’impresa</w:t>
      </w:r>
      <w:r>
        <w:rPr>
          <w:spacing w:val="-1"/>
        </w:rPr>
        <w:t xml:space="preserve"> </w:t>
      </w:r>
      <w:r>
        <w:t>possiede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 per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definita</w:t>
      </w:r>
      <w:r>
        <w:rPr>
          <w:spacing w:val="-3"/>
        </w:rPr>
        <w:t xml:space="preserve"> </w:t>
      </w:r>
      <w:r>
        <w:t>micro, piccola</w:t>
      </w:r>
      <w:r>
        <w:rPr>
          <w:spacing w:val="-1"/>
        </w:rPr>
        <w:t xml:space="preserve"> </w:t>
      </w:r>
      <w:r>
        <w:t>impresa;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ind w:hanging="362"/>
      </w:pPr>
      <w:r>
        <w:t>che,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“De</w:t>
      </w:r>
      <w:r>
        <w:rPr>
          <w:spacing w:val="-4"/>
        </w:rPr>
        <w:t xml:space="preserve"> </w:t>
      </w:r>
      <w:r>
        <w:t>minimis”,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rientra nel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1407/2013;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spacing w:before="16" w:line="259" w:lineRule="auto"/>
        <w:ind w:right="691"/>
      </w:pPr>
      <w:r>
        <w:t>che può beneficiare del contributo richiesto ai sensi del Regolamento UE n. 1407/2013 e s.m.i. relativo</w:t>
      </w:r>
      <w:r>
        <w:rPr>
          <w:spacing w:val="1"/>
        </w:rPr>
        <w:t xml:space="preserve"> </w:t>
      </w:r>
      <w:r>
        <w:t>alla regola cosiddetta “a titolo de minimis” e di non rientrare nel campo di esclusione di cui all'art. 1 del</w:t>
      </w:r>
      <w:r>
        <w:rPr>
          <w:spacing w:val="1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regolamento;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spacing w:line="259" w:lineRule="auto"/>
        <w:ind w:right="690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821D7C">
        <w:rPr>
          <w:spacing w:val="1"/>
        </w:rPr>
        <w:t>Malonno</w:t>
      </w:r>
      <w:r>
        <w:t>,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documento richiesto</w:t>
      </w:r>
      <w:r>
        <w:rPr>
          <w:spacing w:val="-2"/>
        </w:rPr>
        <w:t xml:space="preserve"> </w:t>
      </w:r>
      <w:r>
        <w:t>e necessario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completare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assegnazione del</w:t>
      </w:r>
      <w:r>
        <w:rPr>
          <w:spacing w:val="-1"/>
        </w:rPr>
        <w:t xml:space="preserve"> </w:t>
      </w:r>
      <w:r>
        <w:t>contributo;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spacing w:line="259" w:lineRule="auto"/>
        <w:ind w:right="688"/>
      </w:pPr>
      <w:r>
        <w:t>di essere in regola con il pagamento dei tributi locali e delle sanzioni amministrative nei confronti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821D7C">
        <w:rPr>
          <w:spacing w:val="1"/>
        </w:rPr>
        <w:t>Malonno</w:t>
      </w:r>
      <w:r>
        <w:t>;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pendenze,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posizioni</w:t>
      </w:r>
      <w:r>
        <w:rPr>
          <w:spacing w:val="1"/>
        </w:rPr>
        <w:t xml:space="preserve"> </w:t>
      </w:r>
      <w:r>
        <w:t>debitorie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regolarizzate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contributo, pena la decadenza della</w:t>
      </w:r>
      <w:r>
        <w:rPr>
          <w:spacing w:val="-1"/>
        </w:rPr>
        <w:t xml:space="preserve"> </w:t>
      </w:r>
      <w:r>
        <w:t>stessa;</w:t>
      </w:r>
    </w:p>
    <w:p w:rsidR="00FC6572" w:rsidRDefault="007D50C1">
      <w:pPr>
        <w:pStyle w:val="Paragrafoelenco"/>
        <w:numPr>
          <w:ilvl w:val="1"/>
          <w:numId w:val="3"/>
        </w:numPr>
        <w:tabs>
          <w:tab w:val="left" w:pos="754"/>
        </w:tabs>
        <w:spacing w:line="259" w:lineRule="auto"/>
        <w:ind w:right="692"/>
      </w:pPr>
      <w:r>
        <w:t>che i documenti giustificativi delle spese per le quali si richiede il contributo sono fatturate da fornitori</w:t>
      </w:r>
      <w:r>
        <w:rPr>
          <w:spacing w:val="1"/>
        </w:rPr>
        <w:t xml:space="preserve"> </w:t>
      </w:r>
      <w:r>
        <w:t>con i quali non sussistono rapporti di controllo come definiti ai sensi dell’articolo 2359 del C.C. e con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soci,</w:t>
      </w:r>
      <w:r>
        <w:rPr>
          <w:spacing w:val="-1"/>
        </w:rPr>
        <w:t xml:space="preserve"> </w:t>
      </w:r>
      <w:r>
        <w:t>amministratori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procuratori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poteri</w:t>
      </w:r>
      <w:r>
        <w:rPr>
          <w:spacing w:val="-4"/>
        </w:rPr>
        <w:t xml:space="preserve"> </w:t>
      </w:r>
      <w:r>
        <w:t>di rappresentanza.</w:t>
      </w:r>
    </w:p>
    <w:p w:rsidR="00FC6572" w:rsidRDefault="00FC6572">
      <w:pPr>
        <w:pStyle w:val="Corpotesto"/>
      </w:pPr>
    </w:p>
    <w:p w:rsidR="00FC6572" w:rsidRDefault="007D50C1">
      <w:pPr>
        <w:pStyle w:val="Titolo2"/>
        <w:spacing w:before="179"/>
        <w:ind w:right="646"/>
      </w:pPr>
      <w:r>
        <w:t>C O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A</w:t>
      </w:r>
    </w:p>
    <w:p w:rsidR="00FC6572" w:rsidRDefault="007D50C1">
      <w:pPr>
        <w:pStyle w:val="Paragrafoelenco"/>
        <w:numPr>
          <w:ilvl w:val="0"/>
          <w:numId w:val="1"/>
        </w:numPr>
        <w:tabs>
          <w:tab w:val="left" w:pos="653"/>
        </w:tabs>
        <w:spacing w:before="185" w:line="256" w:lineRule="auto"/>
        <w:ind w:right="692" w:firstLine="0"/>
      </w:pPr>
      <w:r>
        <w:t>gli estremi identificativi del proprio conto corrente bancario/postale per il versamento dell’eventuale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concesso:</w:t>
      </w:r>
    </w:p>
    <w:p w:rsidR="00FC6572" w:rsidRDefault="007D50C1">
      <w:pPr>
        <w:pStyle w:val="Corpotesto"/>
        <w:tabs>
          <w:tab w:val="left" w:pos="1628"/>
          <w:tab w:val="left" w:pos="9668"/>
        </w:tabs>
        <w:spacing w:before="162"/>
        <w:ind w:right="270"/>
        <w:jc w:val="center"/>
      </w:pPr>
      <w:r>
        <w:t>codice</w:t>
      </w:r>
      <w:r>
        <w:rPr>
          <w:spacing w:val="-1"/>
        </w:rPr>
        <w:t xml:space="preserve"> </w:t>
      </w:r>
      <w:r>
        <w:t>IBAN: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6572" w:rsidRDefault="00FC6572">
      <w:pPr>
        <w:pStyle w:val="Corpotesto"/>
        <w:spacing w:before="5"/>
        <w:rPr>
          <w:sz w:val="10"/>
        </w:rPr>
      </w:pPr>
    </w:p>
    <w:p w:rsidR="00FC6572" w:rsidRDefault="007D50C1">
      <w:pPr>
        <w:pStyle w:val="Corpotesto"/>
        <w:tabs>
          <w:tab w:val="left" w:pos="6172"/>
          <w:tab w:val="left" w:pos="9706"/>
        </w:tabs>
        <w:spacing w:before="56"/>
        <w:ind w:left="392"/>
      </w:pP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CREDITO:</w:t>
      </w:r>
      <w:r>
        <w:rPr>
          <w:u w:val="single"/>
        </w:rPr>
        <w:tab/>
      </w:r>
      <w:r>
        <w:t>Agenzia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6572" w:rsidRDefault="007D50C1">
      <w:pPr>
        <w:spacing w:before="104" w:line="256" w:lineRule="auto"/>
        <w:ind w:left="392" w:right="1183"/>
        <w:rPr>
          <w:i/>
          <w:sz w:val="18"/>
        </w:rPr>
      </w:pPr>
      <w:r>
        <w:rPr>
          <w:i/>
          <w:sz w:val="18"/>
        </w:rPr>
        <w:t>L’IBAN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obbligatoriamente corrispondere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correnti accesi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presso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Istituti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credito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presso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Italiane;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espressamente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escluse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forme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pagamento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diverse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(es. su carte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credito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prepagate)</w:t>
      </w:r>
    </w:p>
    <w:p w:rsidR="00FC6572" w:rsidRDefault="007D50C1">
      <w:pPr>
        <w:spacing w:before="79"/>
        <w:ind w:left="392"/>
        <w:rPr>
          <w:i/>
          <w:sz w:val="20"/>
        </w:rPr>
      </w:pP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persone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delegate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operare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seguenti:</w:t>
      </w:r>
    </w:p>
    <w:p w:rsidR="00FC6572" w:rsidRDefault="007D50C1">
      <w:pPr>
        <w:tabs>
          <w:tab w:val="left" w:pos="9368"/>
          <w:tab w:val="left" w:pos="9414"/>
          <w:tab w:val="left" w:pos="9480"/>
          <w:tab w:val="left" w:pos="9540"/>
        </w:tabs>
        <w:spacing w:before="99" w:line="336" w:lineRule="auto"/>
        <w:ind w:left="392" w:right="1183"/>
        <w:rPr>
          <w:i/>
          <w:sz w:val="20"/>
        </w:rPr>
      </w:pPr>
      <w:r>
        <w:rPr>
          <w:i/>
          <w:sz w:val="20"/>
        </w:rPr>
        <w:t>nome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cognome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data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luogo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nascita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luogo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indirizzo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residenza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codice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fiscale</w:t>
      </w:r>
      <w:r>
        <w:rPr>
          <w:i/>
          <w:spacing w:val="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:rsidR="00FC6572" w:rsidRDefault="00FC6572">
      <w:pPr>
        <w:pStyle w:val="Corpotesto"/>
        <w:spacing w:before="1"/>
        <w:rPr>
          <w:i/>
          <w:sz w:val="25"/>
        </w:rPr>
      </w:pPr>
    </w:p>
    <w:p w:rsidR="00FC6572" w:rsidRDefault="007D50C1">
      <w:pPr>
        <w:tabs>
          <w:tab w:val="left" w:pos="9369"/>
          <w:tab w:val="left" w:pos="9408"/>
          <w:tab w:val="left" w:pos="9480"/>
          <w:tab w:val="left" w:pos="9530"/>
        </w:tabs>
        <w:spacing w:before="60" w:line="336" w:lineRule="auto"/>
        <w:ind w:left="392" w:right="1194"/>
        <w:rPr>
          <w:i/>
          <w:sz w:val="20"/>
        </w:rPr>
      </w:pPr>
      <w:r>
        <w:rPr>
          <w:i/>
          <w:sz w:val="20"/>
        </w:rPr>
        <w:t>nome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cognome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data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luogo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nascita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luogo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indirizzo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residenza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codice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fiscale</w:t>
      </w:r>
      <w:r>
        <w:rPr>
          <w:i/>
          <w:spacing w:val="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:rsidR="00FC6572" w:rsidRDefault="00FC6572">
      <w:pPr>
        <w:pStyle w:val="Corpotesto"/>
        <w:spacing w:before="1"/>
        <w:rPr>
          <w:i/>
          <w:sz w:val="25"/>
        </w:rPr>
      </w:pPr>
    </w:p>
    <w:p w:rsidR="00FC6572" w:rsidRDefault="007D50C1">
      <w:pPr>
        <w:tabs>
          <w:tab w:val="left" w:pos="9368"/>
          <w:tab w:val="left" w:pos="9414"/>
          <w:tab w:val="left" w:pos="9480"/>
          <w:tab w:val="left" w:pos="9540"/>
        </w:tabs>
        <w:spacing w:before="60" w:line="336" w:lineRule="auto"/>
        <w:ind w:left="392" w:right="1183"/>
        <w:rPr>
          <w:i/>
          <w:sz w:val="20"/>
        </w:rPr>
      </w:pPr>
      <w:r>
        <w:rPr>
          <w:i/>
          <w:sz w:val="20"/>
        </w:rPr>
        <w:t>nome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cognome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data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luogo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nascita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luogo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indirizzo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residenza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codice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fiscale</w:t>
      </w:r>
      <w:r>
        <w:rPr>
          <w:i/>
          <w:spacing w:val="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:rsidR="00821D7C" w:rsidRDefault="00821D7C">
      <w:pPr>
        <w:spacing w:line="267" w:lineRule="exact"/>
        <w:ind w:left="346" w:right="777"/>
        <w:jc w:val="center"/>
        <w:rPr>
          <w:b/>
        </w:rPr>
      </w:pPr>
    </w:p>
    <w:p w:rsidR="00821D7C" w:rsidRDefault="00821D7C">
      <w:pPr>
        <w:spacing w:line="267" w:lineRule="exact"/>
        <w:ind w:left="346" w:right="777"/>
        <w:jc w:val="center"/>
        <w:rPr>
          <w:b/>
        </w:rPr>
      </w:pPr>
    </w:p>
    <w:p w:rsidR="00821D7C" w:rsidRDefault="00821D7C">
      <w:pPr>
        <w:spacing w:line="267" w:lineRule="exact"/>
        <w:ind w:left="346" w:right="777"/>
        <w:jc w:val="center"/>
        <w:rPr>
          <w:b/>
        </w:rPr>
      </w:pPr>
    </w:p>
    <w:p w:rsidR="00821D7C" w:rsidRDefault="00821D7C">
      <w:pPr>
        <w:spacing w:line="267" w:lineRule="exact"/>
        <w:ind w:left="346" w:right="777"/>
        <w:jc w:val="center"/>
        <w:rPr>
          <w:b/>
        </w:rPr>
      </w:pPr>
    </w:p>
    <w:p w:rsidR="00821D7C" w:rsidRDefault="00821D7C">
      <w:pPr>
        <w:spacing w:line="267" w:lineRule="exact"/>
        <w:ind w:left="346" w:right="777"/>
        <w:jc w:val="center"/>
        <w:rPr>
          <w:b/>
        </w:rPr>
      </w:pPr>
    </w:p>
    <w:p w:rsidR="00FC6572" w:rsidRDefault="007D50C1">
      <w:pPr>
        <w:spacing w:line="267" w:lineRule="exact"/>
        <w:ind w:left="346" w:right="777"/>
        <w:jc w:val="center"/>
        <w:rPr>
          <w:b/>
        </w:rPr>
      </w:pPr>
      <w:r>
        <w:rPr>
          <w:b/>
        </w:rPr>
        <w:lastRenderedPageBreak/>
        <w:t>DICHIARA</w:t>
      </w:r>
      <w:r>
        <w:rPr>
          <w:b/>
          <w:spacing w:val="-4"/>
        </w:rPr>
        <w:t xml:space="preserve"> </w:t>
      </w:r>
      <w:r>
        <w:rPr>
          <w:b/>
        </w:rPr>
        <w:t>INFINE</w:t>
      </w:r>
    </w:p>
    <w:p w:rsidR="00FC6572" w:rsidRDefault="007D50C1">
      <w:pPr>
        <w:pStyle w:val="Corpotesto"/>
        <w:spacing w:before="34" w:line="259" w:lineRule="auto"/>
        <w:ind w:left="392" w:right="694"/>
        <w:jc w:val="both"/>
      </w:pPr>
      <w:r>
        <w:t xml:space="preserve">di essere informato e di autorizzare il Comune di </w:t>
      </w:r>
      <w:r w:rsidR="00821D7C">
        <w:t>Malonno</w:t>
      </w:r>
      <w:r>
        <w:t xml:space="preserve"> a trattare i dati personali forniti per la</w:t>
      </w:r>
      <w:r>
        <w:rPr>
          <w:spacing w:val="1"/>
        </w:rPr>
        <w:t xml:space="preserve"> </w:t>
      </w:r>
      <w:r>
        <w:t>partecipazione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Bando,</w:t>
      </w:r>
      <w:r>
        <w:rPr>
          <w:spacing w:val="12"/>
        </w:rPr>
        <w:t xml:space="preserve"> </w:t>
      </w:r>
      <w:r>
        <w:t>raccogliendoli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archivi</w:t>
      </w:r>
      <w:r>
        <w:rPr>
          <w:spacing w:val="12"/>
        </w:rPr>
        <w:t xml:space="preserve"> </w:t>
      </w:r>
      <w:r>
        <w:t>informatici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cartacei</w:t>
      </w:r>
      <w:r>
        <w:rPr>
          <w:spacing w:val="12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elaborandoli</w:t>
      </w:r>
      <w:r>
        <w:rPr>
          <w:spacing w:val="10"/>
        </w:rPr>
        <w:t xml:space="preserve"> </w:t>
      </w:r>
      <w:r>
        <w:t>unicamente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fine</w:t>
      </w:r>
      <w:r>
        <w:rPr>
          <w:spacing w:val="-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connessa,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correttezza,</w:t>
      </w:r>
      <w:r>
        <w:rPr>
          <w:spacing w:val="49"/>
        </w:rPr>
        <w:t xml:space="preserve"> </w:t>
      </w:r>
      <w:r>
        <w:t>liceità,</w:t>
      </w:r>
      <w:r>
        <w:rPr>
          <w:spacing w:val="1"/>
        </w:rPr>
        <w:t xml:space="preserve"> </w:t>
      </w:r>
      <w:r>
        <w:t>trasparenza,</w:t>
      </w:r>
      <w:r>
        <w:rPr>
          <w:spacing w:val="-1"/>
        </w:rPr>
        <w:t xml:space="preserve"> </w:t>
      </w:r>
      <w:r>
        <w:t>tutela della</w:t>
      </w:r>
      <w:r>
        <w:rPr>
          <w:spacing w:val="-4"/>
        </w:rPr>
        <w:t xml:space="preserve"> </w:t>
      </w:r>
      <w:r>
        <w:t>riservatezza.</w:t>
      </w:r>
    </w:p>
    <w:p w:rsidR="00FC6572" w:rsidRDefault="00FC6572">
      <w:pPr>
        <w:pStyle w:val="Corpotesto"/>
        <w:spacing w:before="4"/>
        <w:rPr>
          <w:sz w:val="20"/>
        </w:rPr>
      </w:pPr>
    </w:p>
    <w:p w:rsidR="00FC6572" w:rsidRDefault="00FC6572">
      <w:pPr>
        <w:rPr>
          <w:sz w:val="20"/>
        </w:rPr>
        <w:sectPr w:rsidR="00FC6572">
          <w:pgSz w:w="11910" w:h="16840"/>
          <w:pgMar w:top="940" w:right="440" w:bottom="280" w:left="740" w:header="720" w:footer="720" w:gutter="0"/>
          <w:cols w:space="720"/>
        </w:sectPr>
      </w:pPr>
    </w:p>
    <w:p w:rsidR="00FC6572" w:rsidRDefault="00821D7C">
      <w:pPr>
        <w:pStyle w:val="Corpotesto"/>
        <w:tabs>
          <w:tab w:val="left" w:pos="3942"/>
        </w:tabs>
        <w:spacing w:before="88"/>
        <w:ind w:left="392"/>
        <w:rPr>
          <w:rFonts w:ascii="Times New Roman" w:hAnsi="Times New Roman"/>
        </w:rPr>
      </w:pPr>
      <w:r>
        <w:lastRenderedPageBreak/>
        <w:t>Malonno</w:t>
      </w:r>
      <w:r w:rsidR="007D50C1">
        <w:t>,</w:t>
      </w:r>
      <w:r w:rsidR="007D50C1">
        <w:rPr>
          <w:spacing w:val="-1"/>
        </w:rPr>
        <w:t xml:space="preserve"> </w:t>
      </w:r>
      <w:r w:rsidR="007D50C1">
        <w:rPr>
          <w:rFonts w:ascii="Times New Roman" w:hAnsi="Times New Roman"/>
          <w:u w:val="single"/>
        </w:rPr>
        <w:t xml:space="preserve"> </w:t>
      </w:r>
      <w:r w:rsidR="007D50C1">
        <w:rPr>
          <w:rFonts w:ascii="Times New Roman" w:hAnsi="Times New Roman"/>
          <w:u w:val="single"/>
        </w:rPr>
        <w:tab/>
      </w:r>
    </w:p>
    <w:p w:rsidR="00FC6572" w:rsidRDefault="007D50C1">
      <w:pPr>
        <w:pStyle w:val="Corpotesto"/>
        <w:spacing w:before="88"/>
        <w:ind w:left="392"/>
      </w:pPr>
      <w:r>
        <w:br w:type="column"/>
      </w:r>
      <w:r>
        <w:lastRenderedPageBreak/>
        <w:t>firma</w:t>
      </w:r>
      <w:r>
        <w:rPr>
          <w:spacing w:val="-4"/>
        </w:rPr>
        <w:t xml:space="preserve"> </w:t>
      </w:r>
      <w:r>
        <w:t>digitale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</w:p>
    <w:p w:rsidR="00FC6572" w:rsidRDefault="00FC6572">
      <w:pPr>
        <w:sectPr w:rsidR="00FC6572">
          <w:type w:val="continuous"/>
          <w:pgSz w:w="11910" w:h="16840"/>
          <w:pgMar w:top="940" w:right="440" w:bottom="280" w:left="740" w:header="720" w:footer="720" w:gutter="0"/>
          <w:cols w:num="2" w:space="720" w:equalWidth="0">
            <w:col w:w="3983" w:space="2001"/>
            <w:col w:w="4746"/>
          </w:cols>
        </w:sectPr>
      </w:pP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rPr>
          <w:sz w:val="28"/>
        </w:rPr>
      </w:pPr>
    </w:p>
    <w:p w:rsidR="00FC6572" w:rsidRDefault="0000216E">
      <w:pPr>
        <w:pStyle w:val="Corpotesto"/>
        <w:spacing w:line="20" w:lineRule="exact"/>
        <w:ind w:left="577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433320" cy="9525"/>
                <wp:effectExtent l="10160" t="4445" r="13970" b="508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320" cy="9525"/>
                          <a:chOff x="0" y="0"/>
                          <a:chExt cx="3832" cy="1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32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33646" id="Group 3" o:spid="_x0000_s1026" style="width:191.6pt;height:.75pt;mso-position-horizontal-relative:char;mso-position-vertical-relative:line" coordsize="38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">
                <v:line id="Line 4" o:spid="_x0000_s1027" style="position:absolute;visibility:visible;mso-wrap-style:square" from="0,7" to="383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" strokeweight=".25317mm"/>
                <w10:anchorlock/>
              </v:group>
            </w:pict>
          </mc:Fallback>
        </mc:AlternateContent>
      </w: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spacing w:before="2"/>
        <w:rPr>
          <w:sz w:val="16"/>
        </w:rPr>
      </w:pPr>
    </w:p>
    <w:p w:rsidR="00FC6572" w:rsidRDefault="00FC6572">
      <w:pPr>
        <w:rPr>
          <w:sz w:val="16"/>
        </w:rPr>
        <w:sectPr w:rsidR="00FC6572">
          <w:type w:val="continuous"/>
          <w:pgSz w:w="11910" w:h="16840"/>
          <w:pgMar w:top="940" w:right="440" w:bottom="280" w:left="740" w:header="720" w:footer="720" w:gutter="0"/>
          <w:cols w:space="720"/>
        </w:sectPr>
      </w:pPr>
    </w:p>
    <w:p w:rsidR="00FC6572" w:rsidRDefault="007D50C1">
      <w:pPr>
        <w:spacing w:before="57"/>
        <w:ind w:left="392"/>
        <w:rPr>
          <w:i/>
        </w:rPr>
      </w:pPr>
      <w:r>
        <w:rPr>
          <w:i/>
        </w:rPr>
        <w:lastRenderedPageBreak/>
        <w:t>ovvero:</w:t>
      </w:r>
    </w:p>
    <w:p w:rsidR="00FC6572" w:rsidRDefault="007D50C1">
      <w:pPr>
        <w:pStyle w:val="Corpotesto"/>
        <w:spacing w:before="11"/>
        <w:rPr>
          <w:i/>
          <w:sz w:val="31"/>
        </w:rPr>
      </w:pPr>
      <w:r>
        <w:br w:type="column"/>
      </w:r>
    </w:p>
    <w:p w:rsidR="00FC6572" w:rsidRDefault="007D50C1">
      <w:pPr>
        <w:pStyle w:val="Corpotesto"/>
        <w:spacing w:before="1" w:line="256" w:lineRule="auto"/>
        <w:ind w:left="17" w:right="734"/>
      </w:pPr>
      <w:r>
        <w:t>firma leggibile del dichiarante, con allegata copia di documento di riconoscimento del firmatario, in</w:t>
      </w:r>
      <w:r>
        <w:rPr>
          <w:spacing w:val="-47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</w:p>
    <w:p w:rsidR="00FC6572" w:rsidRDefault="00FC6572">
      <w:pPr>
        <w:spacing w:line="256" w:lineRule="auto"/>
        <w:sectPr w:rsidR="00FC6572">
          <w:type w:val="continuous"/>
          <w:pgSz w:w="11910" w:h="16840"/>
          <w:pgMar w:top="940" w:right="440" w:bottom="280" w:left="740" w:header="720" w:footer="720" w:gutter="0"/>
          <w:cols w:num="2" w:space="720" w:equalWidth="0">
            <w:col w:w="1057" w:space="40"/>
            <w:col w:w="9633"/>
          </w:cols>
        </w:sectPr>
      </w:pP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spacing w:before="5"/>
        <w:rPr>
          <w:sz w:val="28"/>
        </w:rPr>
      </w:pPr>
    </w:p>
    <w:p w:rsidR="00FC6572" w:rsidRDefault="007D50C1" w:rsidP="00821D7C">
      <w:pPr>
        <w:pStyle w:val="Corpotesto"/>
        <w:spacing w:before="58" w:line="237" w:lineRule="auto"/>
        <w:ind w:left="392" w:right="1183"/>
        <w:jc w:val="both"/>
      </w:pPr>
      <w:r>
        <w:t>Note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tassativamente</w:t>
      </w:r>
      <w:r>
        <w:rPr>
          <w:spacing w:val="1"/>
        </w:rPr>
        <w:t xml:space="preserve"> </w:t>
      </w:r>
      <w:r>
        <w:t>compilato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compone,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esclusione.</w:t>
      </w:r>
    </w:p>
    <w:p w:rsidR="00FC6572" w:rsidRDefault="007D50C1" w:rsidP="00821D7C">
      <w:pPr>
        <w:pStyle w:val="Corpotesto"/>
        <w:spacing w:before="6" w:line="237" w:lineRule="auto"/>
        <w:ind w:left="392" w:right="286"/>
        <w:jc w:val="both"/>
      </w:pPr>
      <w:r>
        <w:t>Ogni</w:t>
      </w:r>
      <w:r>
        <w:rPr>
          <w:spacing w:val="17"/>
        </w:rPr>
        <w:t xml:space="preserve"> </w:t>
      </w:r>
      <w:r>
        <w:t>eventuale</w:t>
      </w:r>
      <w:r>
        <w:rPr>
          <w:spacing w:val="12"/>
        </w:rPr>
        <w:t xml:space="preserve"> </w:t>
      </w:r>
      <w:r>
        <w:t>modifica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variazione</w:t>
      </w:r>
      <w:r>
        <w:rPr>
          <w:spacing w:val="18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requisiti</w:t>
      </w:r>
      <w:r>
        <w:rPr>
          <w:spacing w:val="17"/>
        </w:rPr>
        <w:t xml:space="preserve"> </w:t>
      </w:r>
      <w:r>
        <w:t>intervenuta</w:t>
      </w:r>
      <w:r>
        <w:rPr>
          <w:spacing w:val="15"/>
        </w:rPr>
        <w:t xml:space="preserve"> </w:t>
      </w:r>
      <w:r>
        <w:t>dopo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presentazione</w:t>
      </w:r>
      <w:r>
        <w:rPr>
          <w:spacing w:val="22"/>
        </w:rPr>
        <w:t xml:space="preserve"> </w:t>
      </w:r>
      <w:r>
        <w:t>dell’istanza,</w:t>
      </w:r>
      <w:r>
        <w:rPr>
          <w:spacing w:val="17"/>
        </w:rPr>
        <w:t xml:space="preserve"> </w:t>
      </w:r>
      <w:r>
        <w:t>prima</w:t>
      </w:r>
      <w:r>
        <w:rPr>
          <w:spacing w:val="12"/>
        </w:rPr>
        <w:t xml:space="preserve"> </w:t>
      </w:r>
      <w:r>
        <w:t>o</w:t>
      </w:r>
      <w:r>
        <w:rPr>
          <w:spacing w:val="-46"/>
        </w:rPr>
        <w:t xml:space="preserve"> </w:t>
      </w:r>
      <w:r>
        <w:t>dopo l’erogazione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contributo, deve</w:t>
      </w:r>
      <w:r>
        <w:rPr>
          <w:spacing w:val="-2"/>
        </w:rPr>
        <w:t xml:space="preserve"> </w:t>
      </w:r>
      <w:r>
        <w:t>essere immediatamente</w:t>
      </w:r>
      <w:r>
        <w:rPr>
          <w:spacing w:val="-1"/>
        </w:rPr>
        <w:t xml:space="preserve"> </w:t>
      </w:r>
      <w:r>
        <w:t>comunicata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Comune.</w:t>
      </w:r>
    </w:p>
    <w:p w:rsidR="00FC6572" w:rsidRDefault="00FC6572" w:rsidP="00821D7C">
      <w:pPr>
        <w:pStyle w:val="Corpotesto"/>
        <w:jc w:val="both"/>
        <w:rPr>
          <w:sz w:val="20"/>
        </w:rPr>
      </w:pPr>
    </w:p>
    <w:p w:rsidR="00FC6572" w:rsidRDefault="00FC6572" w:rsidP="00821D7C">
      <w:pPr>
        <w:pStyle w:val="Corpotesto"/>
        <w:jc w:val="both"/>
        <w:rPr>
          <w:sz w:val="20"/>
        </w:rPr>
      </w:pP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rPr>
          <w:sz w:val="20"/>
        </w:rPr>
      </w:pPr>
    </w:p>
    <w:p w:rsidR="00FC6572" w:rsidRDefault="00FC6572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821D7C" w:rsidRDefault="00821D7C">
      <w:pPr>
        <w:pStyle w:val="Corpotesto"/>
        <w:rPr>
          <w:sz w:val="20"/>
        </w:rPr>
      </w:pPr>
    </w:p>
    <w:p w:rsidR="00FC6572" w:rsidRDefault="0000216E">
      <w:pPr>
        <w:pStyle w:val="Corpotesto"/>
        <w:spacing w:before="1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8407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98"/>
                            <a:gd name="T2" fmla="+- 0 10330 1133"/>
                            <a:gd name="T3" fmla="*/ T2 w 9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8">
                              <a:moveTo>
                                <a:pt x="0" y="0"/>
                              </a:moveTo>
                              <a:lnTo>
                                <a:pt x="9197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BF735" id="Freeform 2" o:spid="_x0000_s1026" style="position:absolute;margin-left:56.65pt;margin-top:15.85pt;width:459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" path="m,l9197,e" filled="f" strokeweight=".35442mm">
                <v:path arrowok="t" o:connecttype="custom" o:connectlocs="0,0;5840095,0" o:connectangles="0,0"/>
                <w10:wrap type="topAndBottom" anchorx="page"/>
              </v:shape>
            </w:pict>
          </mc:Fallback>
        </mc:AlternateContent>
      </w:r>
    </w:p>
    <w:p w:rsidR="00FC6572" w:rsidRDefault="00FC6572">
      <w:pPr>
        <w:pStyle w:val="Corpotesto"/>
        <w:spacing w:before="12"/>
        <w:rPr>
          <w:sz w:val="6"/>
        </w:rPr>
      </w:pPr>
    </w:p>
    <w:p w:rsidR="00FC6572" w:rsidRDefault="007D50C1">
      <w:pPr>
        <w:spacing w:before="90"/>
        <w:ind w:left="346" w:right="648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Informativa</w:t>
      </w:r>
      <w:r>
        <w:rPr>
          <w:rFonts w:ascii="Times New Roman"/>
          <w:b/>
          <w:i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</w:rPr>
        <w:t>privacy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ai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sensi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del</w:t>
      </w:r>
      <w:r>
        <w:rPr>
          <w:rFonts w:ascii="Times New Roman"/>
          <w:b/>
          <w:i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</w:rPr>
        <w:t>Regolamento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679/2016/UE</w:t>
      </w:r>
    </w:p>
    <w:p w:rsidR="00FC6572" w:rsidRDefault="00FC6572">
      <w:pPr>
        <w:pStyle w:val="Corpotesto"/>
        <w:spacing w:before="7"/>
        <w:rPr>
          <w:rFonts w:ascii="Times New Roman"/>
          <w:b/>
          <w:i/>
          <w:sz w:val="21"/>
        </w:rPr>
      </w:pPr>
    </w:p>
    <w:p w:rsidR="007D50C1" w:rsidRDefault="007D50C1">
      <w:pPr>
        <w:spacing w:line="249" w:lineRule="auto"/>
        <w:ind w:left="392" w:right="28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i/>
          <w:sz w:val="20"/>
        </w:rPr>
        <w:t>Titolare</w:t>
      </w:r>
      <w:r>
        <w:rPr>
          <w:rFonts w:ascii="Times New Roman" w:hAnsi="Times New Roman"/>
          <w:b/>
          <w:i/>
          <w:spacing w:val="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</w:t>
      </w:r>
      <w:r>
        <w:rPr>
          <w:rFonts w:ascii="Times New Roman" w:hAnsi="Times New Roman"/>
          <w:b/>
          <w:i/>
          <w:spacing w:val="1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trattamento:</w:t>
      </w:r>
      <w:r>
        <w:rPr>
          <w:rFonts w:ascii="Times New Roman" w:hAnsi="Times New Roman"/>
          <w:b/>
          <w:i/>
          <w:spacing w:val="1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Comune</w:t>
      </w:r>
      <w:r>
        <w:rPr>
          <w:rFonts w:ascii="Times New Roman" w:hAnsi="Times New Roman"/>
          <w:i/>
          <w:spacing w:val="1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</w:t>
      </w:r>
      <w:r>
        <w:rPr>
          <w:rFonts w:ascii="Times New Roman" w:hAnsi="Times New Roman"/>
          <w:i/>
          <w:spacing w:val="12"/>
          <w:sz w:val="20"/>
        </w:rPr>
        <w:t xml:space="preserve"> Malonno</w:t>
      </w:r>
      <w:r>
        <w:rPr>
          <w:rFonts w:ascii="Times New Roman" w:hAnsi="Times New Roman"/>
          <w:i/>
          <w:spacing w:val="1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15"/>
          <w:sz w:val="20"/>
        </w:rPr>
        <w:t xml:space="preserve"> Piazza Municipio</w:t>
      </w:r>
      <w:r>
        <w:rPr>
          <w:rFonts w:ascii="Times New Roman" w:hAnsi="Times New Roman"/>
          <w:i/>
          <w:sz w:val="20"/>
        </w:rPr>
        <w:t>,7</w:t>
      </w:r>
      <w:r>
        <w:rPr>
          <w:rFonts w:ascii="Times New Roman" w:hAnsi="Times New Roman"/>
          <w:i/>
          <w:spacing w:val="1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tel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0364-635576 – e-mail: infocomune.malonno.bs.it</w:t>
      </w:r>
    </w:p>
    <w:p w:rsidR="00FC6572" w:rsidRDefault="007D50C1">
      <w:pPr>
        <w:spacing w:line="249" w:lineRule="auto"/>
        <w:ind w:left="392" w:right="28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Il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Comune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ha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nominato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il</w:t>
      </w:r>
      <w:r>
        <w:rPr>
          <w:rFonts w:ascii="Times New Roman" w:hAnsi="Times New Roman"/>
          <w:i/>
          <w:spacing w:val="-47"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>proprio Responsabile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della protezione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dati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che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può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contattare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via mail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9"/>
          <w:sz w:val="20"/>
        </w:rPr>
        <w:t xml:space="preserve"> </w:t>
      </w:r>
      <w:hyperlink r:id="rId5" w:history="1">
        <w:r w:rsidRPr="00F67A7A">
          <w:rPr>
            <w:rStyle w:val="Collegamentoipertestuale"/>
            <w:rFonts w:ascii="Times New Roman" w:hAnsi="Times New Roman"/>
            <w:i/>
            <w:sz w:val="20"/>
            <w:u w:color="0462C1"/>
          </w:rPr>
          <w:t>dpo@qmsrl.it</w:t>
        </w:r>
      </w:hyperlink>
    </w:p>
    <w:p w:rsidR="00FC6572" w:rsidRDefault="00FC6572">
      <w:pPr>
        <w:pStyle w:val="Corpotesto"/>
        <w:spacing w:before="6"/>
        <w:rPr>
          <w:rFonts w:ascii="Times New Roman"/>
          <w:i/>
          <w:sz w:val="13"/>
        </w:rPr>
      </w:pPr>
    </w:p>
    <w:p w:rsidR="00FC6572" w:rsidRDefault="007D50C1">
      <w:pPr>
        <w:spacing w:before="91" w:line="249" w:lineRule="auto"/>
        <w:ind w:left="392" w:right="697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Finalità e base giuridica del trattamento: </w:t>
      </w:r>
      <w:r>
        <w:rPr>
          <w:rFonts w:ascii="Times New Roman" w:hAnsi="Times New Roman"/>
          <w:i/>
          <w:sz w:val="20"/>
        </w:rPr>
        <w:t>I dati raccolti sono trattati solo nell’ambito del procedimento per cui sono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resi.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Il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trattamento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è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svolto per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l’esecuzione di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compito di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interesse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pubblico.</w:t>
      </w:r>
    </w:p>
    <w:p w:rsidR="00FC6572" w:rsidRDefault="00FC6572">
      <w:pPr>
        <w:pStyle w:val="Corpotesto"/>
        <w:spacing w:before="2"/>
        <w:rPr>
          <w:rFonts w:ascii="Times New Roman"/>
          <w:i/>
          <w:sz w:val="21"/>
        </w:rPr>
      </w:pPr>
    </w:p>
    <w:p w:rsidR="00FC6572" w:rsidRDefault="007D50C1">
      <w:pPr>
        <w:spacing w:before="1"/>
        <w:ind w:left="392"/>
        <w:jc w:val="both"/>
        <w:rPr>
          <w:rFonts w:ascii="Times New Roman"/>
          <w:i/>
          <w:sz w:val="20"/>
        </w:rPr>
      </w:pPr>
      <w:r>
        <w:rPr>
          <w:rFonts w:ascii="Times New Roman"/>
          <w:b/>
          <w:i/>
          <w:sz w:val="20"/>
        </w:rPr>
        <w:t>Durata</w:t>
      </w:r>
      <w:r>
        <w:rPr>
          <w:rFonts w:ascii="Times New Roman"/>
          <w:b/>
          <w:i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</w:rPr>
        <w:t>della</w:t>
      </w:r>
      <w:r>
        <w:rPr>
          <w:rFonts w:ascii="Times New Roman"/>
          <w:b/>
          <w:i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</w:rPr>
        <w:t>conservazione:</w:t>
      </w:r>
      <w:r>
        <w:rPr>
          <w:rFonts w:ascii="Times New Roman"/>
          <w:b/>
          <w:i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I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dati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raccolti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sono conservati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per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due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anni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dalla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presentazione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della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domanda</w:t>
      </w:r>
    </w:p>
    <w:p w:rsidR="00FC6572" w:rsidRDefault="00FC6572">
      <w:pPr>
        <w:pStyle w:val="Corpotesto"/>
        <w:spacing w:before="1"/>
        <w:rPr>
          <w:rFonts w:ascii="Times New Roman"/>
          <w:i/>
        </w:rPr>
      </w:pPr>
    </w:p>
    <w:p w:rsidR="00FC6572" w:rsidRDefault="007D50C1">
      <w:pPr>
        <w:ind w:left="392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i/>
          <w:sz w:val="20"/>
        </w:rPr>
        <w:t>Destinatari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dei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 xml:space="preserve">dati: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dati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non sono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comunicati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terzi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non sono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trasmessi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fuori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dall’Unione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Europea.</w:t>
      </w:r>
    </w:p>
    <w:p w:rsidR="00FC6572" w:rsidRDefault="00FC6572">
      <w:pPr>
        <w:pStyle w:val="Corpotesto"/>
        <w:spacing w:before="11"/>
        <w:rPr>
          <w:rFonts w:ascii="Times New Roman"/>
          <w:i/>
          <w:sz w:val="20"/>
        </w:rPr>
      </w:pPr>
    </w:p>
    <w:p w:rsidR="00FC6572" w:rsidRDefault="007D50C1">
      <w:pPr>
        <w:ind w:left="392" w:right="691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Diritti dell’interessato: </w:t>
      </w:r>
      <w:r>
        <w:rPr>
          <w:rFonts w:ascii="Times New Roman" w:hAnsi="Times New Roman"/>
          <w:i/>
          <w:sz w:val="20"/>
        </w:rPr>
        <w:t>L’interessato ha il diritto di chiedere al titolare del trattamento l'accesso ai dati personali e la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rettifica o la cancellazione degli stessi e la limitazione del trattamento. In alcuni casi, ha, inoltre, il diritto di opporsi al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trattamento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dati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personali.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Può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esercitare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tali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diritti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rivolgendosi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al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Responsabile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della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protezione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dati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all’indirizzo </w:t>
      </w:r>
      <w:hyperlink r:id="rId6">
        <w:hyperlink r:id="rId7" w:history="1">
          <w:r>
            <w:rPr>
              <w:rStyle w:val="Collegamentoipertestuale"/>
              <w:rFonts w:ascii="Times New Roman" w:hAnsi="Times New Roman"/>
              <w:i/>
              <w:sz w:val="20"/>
              <w:u w:color="0462C1"/>
            </w:rPr>
            <w:t>dpo</w:t>
          </w:r>
          <w:r w:rsidRPr="00F67A7A">
            <w:rPr>
              <w:rStyle w:val="Collegamentoipertestuale"/>
              <w:rFonts w:ascii="Times New Roman" w:hAnsi="Times New Roman"/>
              <w:i/>
              <w:sz w:val="20"/>
              <w:u w:color="0462C1"/>
            </w:rPr>
            <w:t>@</w:t>
          </w:r>
          <w:r>
            <w:rPr>
              <w:rStyle w:val="Collegamentoipertestuale"/>
              <w:rFonts w:ascii="Times New Roman" w:hAnsi="Times New Roman"/>
              <w:i/>
              <w:sz w:val="20"/>
              <w:u w:color="0462C1"/>
            </w:rPr>
            <w:t>qmsrl.it</w:t>
          </w:r>
        </w:hyperlink>
        <w:r>
          <w:rPr>
            <w:rFonts w:ascii="Times New Roman" w:hAnsi="Times New Roman"/>
            <w:i/>
            <w:sz w:val="20"/>
          </w:rPr>
          <w:t xml:space="preserve">. </w:t>
        </w:r>
      </w:hyperlink>
      <w:r>
        <w:rPr>
          <w:rFonts w:ascii="Times New Roman" w:hAnsi="Times New Roman"/>
          <w:i/>
          <w:sz w:val="20"/>
        </w:rPr>
        <w:t>L’interessato ha, infine, il diritto di proporre reclamo al Garante per la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protezione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dei dati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personali.</w:t>
      </w:r>
    </w:p>
    <w:sectPr w:rsidR="00FC6572">
      <w:type w:val="continuous"/>
      <w:pgSz w:w="11910" w:h="16840"/>
      <w:pgMar w:top="94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49A3"/>
    <w:multiLevelType w:val="hybridMultilevel"/>
    <w:tmpl w:val="8B0E0156"/>
    <w:lvl w:ilvl="0" w:tplc="AC2C7EAE">
      <w:numFmt w:val="bullet"/>
      <w:lvlText w:val="-"/>
      <w:lvlJc w:val="left"/>
      <w:pPr>
        <w:ind w:left="284" w:hanging="130"/>
      </w:pPr>
      <w:rPr>
        <w:rFonts w:ascii="Calibri" w:eastAsia="Calibri" w:hAnsi="Calibri" w:cs="Calibri" w:hint="default"/>
        <w:color w:val="313D4F"/>
        <w:w w:val="100"/>
        <w:sz w:val="24"/>
        <w:szCs w:val="24"/>
        <w:lang w:val="it-IT" w:eastAsia="en-US" w:bidi="ar-SA"/>
      </w:rPr>
    </w:lvl>
    <w:lvl w:ilvl="1" w:tplc="4E5EEC2C">
      <w:numFmt w:val="bullet"/>
      <w:lvlText w:val=""/>
      <w:lvlJc w:val="left"/>
      <w:pPr>
        <w:ind w:left="75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246AA3E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AECC6EF8">
      <w:numFmt w:val="bullet"/>
      <w:lvlText w:val="•"/>
      <w:lvlJc w:val="left"/>
      <w:pPr>
        <w:ind w:left="2974" w:hanging="361"/>
      </w:pPr>
      <w:rPr>
        <w:rFonts w:hint="default"/>
        <w:lang w:val="it-IT" w:eastAsia="en-US" w:bidi="ar-SA"/>
      </w:rPr>
    </w:lvl>
    <w:lvl w:ilvl="4" w:tplc="855EE13C">
      <w:numFmt w:val="bullet"/>
      <w:lvlText w:val="•"/>
      <w:lvlJc w:val="left"/>
      <w:pPr>
        <w:ind w:left="4082" w:hanging="361"/>
      </w:pPr>
      <w:rPr>
        <w:rFonts w:hint="default"/>
        <w:lang w:val="it-IT" w:eastAsia="en-US" w:bidi="ar-SA"/>
      </w:rPr>
    </w:lvl>
    <w:lvl w:ilvl="5" w:tplc="529CBB2E">
      <w:numFmt w:val="bullet"/>
      <w:lvlText w:val="•"/>
      <w:lvlJc w:val="left"/>
      <w:pPr>
        <w:ind w:left="5189" w:hanging="361"/>
      </w:pPr>
      <w:rPr>
        <w:rFonts w:hint="default"/>
        <w:lang w:val="it-IT" w:eastAsia="en-US" w:bidi="ar-SA"/>
      </w:rPr>
    </w:lvl>
    <w:lvl w:ilvl="6" w:tplc="5AD28C52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C79A1504">
      <w:numFmt w:val="bullet"/>
      <w:lvlText w:val="•"/>
      <w:lvlJc w:val="left"/>
      <w:pPr>
        <w:ind w:left="7404" w:hanging="361"/>
      </w:pPr>
      <w:rPr>
        <w:rFonts w:hint="default"/>
        <w:lang w:val="it-IT" w:eastAsia="en-US" w:bidi="ar-SA"/>
      </w:rPr>
    </w:lvl>
    <w:lvl w:ilvl="8" w:tplc="AED22A1C">
      <w:numFmt w:val="bullet"/>
      <w:lvlText w:val="•"/>
      <w:lvlJc w:val="left"/>
      <w:pPr>
        <w:ind w:left="851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B08605D"/>
    <w:multiLevelType w:val="hybridMultilevel"/>
    <w:tmpl w:val="2C040114"/>
    <w:lvl w:ilvl="0" w:tplc="C8B8CEA0">
      <w:numFmt w:val="bullet"/>
      <w:lvlText w:val="-"/>
      <w:lvlJc w:val="left"/>
      <w:pPr>
        <w:ind w:left="1101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9C28C1E">
      <w:numFmt w:val="bullet"/>
      <w:lvlText w:val="•"/>
      <w:lvlJc w:val="left"/>
      <w:pPr>
        <w:ind w:left="2062" w:hanging="348"/>
      </w:pPr>
      <w:rPr>
        <w:rFonts w:hint="default"/>
        <w:lang w:val="it-IT" w:eastAsia="en-US" w:bidi="ar-SA"/>
      </w:rPr>
    </w:lvl>
    <w:lvl w:ilvl="2" w:tplc="ED3A7B78">
      <w:numFmt w:val="bullet"/>
      <w:lvlText w:val="•"/>
      <w:lvlJc w:val="left"/>
      <w:pPr>
        <w:ind w:left="3025" w:hanging="348"/>
      </w:pPr>
      <w:rPr>
        <w:rFonts w:hint="default"/>
        <w:lang w:val="it-IT" w:eastAsia="en-US" w:bidi="ar-SA"/>
      </w:rPr>
    </w:lvl>
    <w:lvl w:ilvl="3" w:tplc="0DEC5B3A">
      <w:numFmt w:val="bullet"/>
      <w:lvlText w:val="•"/>
      <w:lvlJc w:val="left"/>
      <w:pPr>
        <w:ind w:left="3987" w:hanging="348"/>
      </w:pPr>
      <w:rPr>
        <w:rFonts w:hint="default"/>
        <w:lang w:val="it-IT" w:eastAsia="en-US" w:bidi="ar-SA"/>
      </w:rPr>
    </w:lvl>
    <w:lvl w:ilvl="4" w:tplc="563C9B96">
      <w:numFmt w:val="bullet"/>
      <w:lvlText w:val="•"/>
      <w:lvlJc w:val="left"/>
      <w:pPr>
        <w:ind w:left="4950" w:hanging="348"/>
      </w:pPr>
      <w:rPr>
        <w:rFonts w:hint="default"/>
        <w:lang w:val="it-IT" w:eastAsia="en-US" w:bidi="ar-SA"/>
      </w:rPr>
    </w:lvl>
    <w:lvl w:ilvl="5" w:tplc="6622845A">
      <w:numFmt w:val="bullet"/>
      <w:lvlText w:val="•"/>
      <w:lvlJc w:val="left"/>
      <w:pPr>
        <w:ind w:left="5913" w:hanging="348"/>
      </w:pPr>
      <w:rPr>
        <w:rFonts w:hint="default"/>
        <w:lang w:val="it-IT" w:eastAsia="en-US" w:bidi="ar-SA"/>
      </w:rPr>
    </w:lvl>
    <w:lvl w:ilvl="6" w:tplc="08BEC72C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9DB255E6">
      <w:numFmt w:val="bullet"/>
      <w:lvlText w:val="•"/>
      <w:lvlJc w:val="left"/>
      <w:pPr>
        <w:ind w:left="7838" w:hanging="348"/>
      </w:pPr>
      <w:rPr>
        <w:rFonts w:hint="default"/>
        <w:lang w:val="it-IT" w:eastAsia="en-US" w:bidi="ar-SA"/>
      </w:rPr>
    </w:lvl>
    <w:lvl w:ilvl="8" w:tplc="D60E924E">
      <w:numFmt w:val="bullet"/>
      <w:lvlText w:val="•"/>
      <w:lvlJc w:val="left"/>
      <w:pPr>
        <w:ind w:left="880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3600D95"/>
    <w:multiLevelType w:val="hybridMultilevel"/>
    <w:tmpl w:val="776491A6"/>
    <w:lvl w:ilvl="0" w:tplc="3498191E">
      <w:numFmt w:val="bullet"/>
      <w:lvlText w:val=""/>
      <w:lvlJc w:val="left"/>
      <w:pPr>
        <w:ind w:left="392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E6F8CE">
      <w:numFmt w:val="bullet"/>
      <w:lvlText w:val="•"/>
      <w:lvlJc w:val="left"/>
      <w:pPr>
        <w:ind w:left="1432" w:hanging="260"/>
      </w:pPr>
      <w:rPr>
        <w:rFonts w:hint="default"/>
        <w:lang w:val="it-IT" w:eastAsia="en-US" w:bidi="ar-SA"/>
      </w:rPr>
    </w:lvl>
    <w:lvl w:ilvl="2" w:tplc="83D853BA">
      <w:numFmt w:val="bullet"/>
      <w:lvlText w:val="•"/>
      <w:lvlJc w:val="left"/>
      <w:pPr>
        <w:ind w:left="2465" w:hanging="260"/>
      </w:pPr>
      <w:rPr>
        <w:rFonts w:hint="default"/>
        <w:lang w:val="it-IT" w:eastAsia="en-US" w:bidi="ar-SA"/>
      </w:rPr>
    </w:lvl>
    <w:lvl w:ilvl="3" w:tplc="75469266">
      <w:numFmt w:val="bullet"/>
      <w:lvlText w:val="•"/>
      <w:lvlJc w:val="left"/>
      <w:pPr>
        <w:ind w:left="3497" w:hanging="260"/>
      </w:pPr>
      <w:rPr>
        <w:rFonts w:hint="default"/>
        <w:lang w:val="it-IT" w:eastAsia="en-US" w:bidi="ar-SA"/>
      </w:rPr>
    </w:lvl>
    <w:lvl w:ilvl="4" w:tplc="C5C4A614">
      <w:numFmt w:val="bullet"/>
      <w:lvlText w:val="•"/>
      <w:lvlJc w:val="left"/>
      <w:pPr>
        <w:ind w:left="4530" w:hanging="260"/>
      </w:pPr>
      <w:rPr>
        <w:rFonts w:hint="default"/>
        <w:lang w:val="it-IT" w:eastAsia="en-US" w:bidi="ar-SA"/>
      </w:rPr>
    </w:lvl>
    <w:lvl w:ilvl="5" w:tplc="EA4C19D4">
      <w:numFmt w:val="bullet"/>
      <w:lvlText w:val="•"/>
      <w:lvlJc w:val="left"/>
      <w:pPr>
        <w:ind w:left="5563" w:hanging="260"/>
      </w:pPr>
      <w:rPr>
        <w:rFonts w:hint="default"/>
        <w:lang w:val="it-IT" w:eastAsia="en-US" w:bidi="ar-SA"/>
      </w:rPr>
    </w:lvl>
    <w:lvl w:ilvl="6" w:tplc="2FC2A14E">
      <w:numFmt w:val="bullet"/>
      <w:lvlText w:val="•"/>
      <w:lvlJc w:val="left"/>
      <w:pPr>
        <w:ind w:left="6595" w:hanging="260"/>
      </w:pPr>
      <w:rPr>
        <w:rFonts w:hint="default"/>
        <w:lang w:val="it-IT" w:eastAsia="en-US" w:bidi="ar-SA"/>
      </w:rPr>
    </w:lvl>
    <w:lvl w:ilvl="7" w:tplc="B12A2CCE">
      <w:numFmt w:val="bullet"/>
      <w:lvlText w:val="•"/>
      <w:lvlJc w:val="left"/>
      <w:pPr>
        <w:ind w:left="7628" w:hanging="260"/>
      </w:pPr>
      <w:rPr>
        <w:rFonts w:hint="default"/>
        <w:lang w:val="it-IT" w:eastAsia="en-US" w:bidi="ar-SA"/>
      </w:rPr>
    </w:lvl>
    <w:lvl w:ilvl="8" w:tplc="3BF6B922">
      <w:numFmt w:val="bullet"/>
      <w:lvlText w:val="•"/>
      <w:lvlJc w:val="left"/>
      <w:pPr>
        <w:ind w:left="8661" w:hanging="2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72"/>
    <w:rsid w:val="0000216E"/>
    <w:rsid w:val="00280AE7"/>
    <w:rsid w:val="00493703"/>
    <w:rsid w:val="005C3918"/>
    <w:rsid w:val="007D50C1"/>
    <w:rsid w:val="00821D7C"/>
    <w:rsid w:val="008D096D"/>
    <w:rsid w:val="00DA3FD3"/>
    <w:rsid w:val="00E42A85"/>
    <w:rsid w:val="00FC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844B-A5BA-4142-BB38-F5901E75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44" w:right="848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346" w:right="475"/>
      <w:jc w:val="center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D5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comune.vezza-d-ogli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vezza-d-oglio.bs.it" TargetMode="External"/><Relationship Id="rId5" Type="http://schemas.openxmlformats.org/officeDocument/2006/relationships/hyperlink" Target="mailto:dpo@qmsr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Lorenzi</dc:creator>
  <cp:lastModifiedBy>gianfranco angeli</cp:lastModifiedBy>
  <cp:revision>2</cp:revision>
  <dcterms:created xsi:type="dcterms:W3CDTF">2023-03-23T14:15:00Z</dcterms:created>
  <dcterms:modified xsi:type="dcterms:W3CDTF">2023-03-23T14:15:00Z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