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DC8C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9AEF7DB" wp14:editId="160ADB5E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4C0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133634F1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199B734" w14:textId="77777777" w:rsidR="009116E2" w:rsidRDefault="009116E2" w:rsidP="00892C6E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2115FB77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635CD933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7C05529D" w14:textId="77777777" w:rsidR="009116E2" w:rsidRDefault="009116E2" w:rsidP="00892C6E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9116E2" w14:paraId="2DB2A69F" w14:textId="77777777" w:rsidTr="00940500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F501C" w14:textId="77777777" w:rsidR="009116E2" w:rsidRDefault="009116E2" w:rsidP="00892C6E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44C5" w14:textId="77777777" w:rsidR="009116E2" w:rsidRDefault="009116E2" w:rsidP="00892C6E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82A7B" w14:textId="77777777" w:rsidR="009116E2" w:rsidRDefault="009116E2" w:rsidP="00892C6E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58C15983" w14:textId="77777777" w:rsidR="00AD0F47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4E01FB4A" w14:textId="56C07BFA" w:rsidR="000F56ED" w:rsidRPr="000F56ED" w:rsidRDefault="00E04217" w:rsidP="000F56ED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F56E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B</w:t>
      </w:r>
      <w:r w:rsidR="00892C6E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: </w:t>
      </w:r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TABELLA DI AUTOVALUTAZIONE DEI TITOLI </w:t>
      </w:r>
    </w:p>
    <w:p w14:paraId="0D2B3CD6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EC99051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B875B6D" w14:textId="1B16662A" w:rsidR="008450E0" w:rsidRPr="005C42C1" w:rsidRDefault="00E04217" w:rsidP="008450E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cs="Calibri"/>
          <w:b/>
          <w:sz w:val="22"/>
          <w:szCs w:val="22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Avviso </w:t>
      </w:r>
      <w:r w:rsidR="008450E0"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per la </w:t>
      </w:r>
      <w:r w:rsidR="008450E0">
        <w:rPr>
          <w:rFonts w:ascii="Calibri" w:eastAsia="Calibri" w:hAnsi="Calibri" w:cs="Calibri"/>
          <w:b/>
          <w:sz w:val="22"/>
          <w:szCs w:val="22"/>
          <w:lang w:eastAsia="en-US"/>
        </w:rPr>
        <w:t>selezione interna di esperti</w:t>
      </w:r>
      <w:r w:rsidR="009F326E" w:rsidRPr="009F32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per i “Percor</w:t>
      </w:r>
      <w:r w:rsidR="000A3FCF">
        <w:rPr>
          <w:rFonts w:ascii="Calibri" w:eastAsia="Calibri" w:hAnsi="Calibri" w:cs="Calibri"/>
          <w:b/>
          <w:sz w:val="22"/>
          <w:szCs w:val="22"/>
          <w:lang w:eastAsia="en-US"/>
        </w:rPr>
        <w:t>si di mentoring e orientamento”</w:t>
      </w:r>
      <w:r w:rsidR="008450E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8450E0"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mediante procedura comparativa dei curricula vitae </w:t>
      </w:r>
      <w:r w:rsidR="008450E0" w:rsidRPr="00D22277">
        <w:rPr>
          <w:rFonts w:ascii="Calibri" w:eastAsia="Calibri" w:hAnsi="Calibri" w:cs="Calibri"/>
          <w:b/>
          <w:sz w:val="22"/>
          <w:szCs w:val="22"/>
          <w:lang w:eastAsia="en-US"/>
        </w:rPr>
        <w:t>e professio</w:t>
      </w:r>
      <w:r w:rsidR="008450E0" w:rsidRPr="005C42C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nali </w:t>
      </w:r>
      <w:r w:rsidR="008450E0" w:rsidRPr="005C42C1">
        <w:rPr>
          <w:rFonts w:ascii="Calibri" w:hAnsi="Calibri" w:cs="Calibri"/>
          <w:b/>
          <w:sz w:val="22"/>
          <w:szCs w:val="22"/>
        </w:rPr>
        <w:t>per la realizzazione</w:t>
      </w:r>
      <w:r w:rsidR="008450E0" w:rsidRPr="005C42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450E0" w:rsidRPr="005C42C1">
        <w:rPr>
          <w:rFonts w:ascii="Calibri" w:hAnsi="Calibri" w:cs="Calibri"/>
          <w:b/>
          <w:sz w:val="22"/>
          <w:szCs w:val="22"/>
        </w:rPr>
        <w:t xml:space="preserve">dei percorsi afferenti al progetto AD HOC 2 </w:t>
      </w:r>
      <w:r w:rsidR="008450E0" w:rsidRPr="005C42C1">
        <w:rPr>
          <w:rFonts w:ascii="Calibri" w:hAnsi="Calibri" w:cs="Calibri"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72CB5B35" w14:textId="77777777" w:rsidR="008450E0" w:rsidRPr="005C42C1" w:rsidRDefault="008450E0" w:rsidP="008450E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C42C1"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</w:p>
    <w:p w14:paraId="1A09C3E6" w14:textId="77777777" w:rsidR="00E04217" w:rsidRPr="00892C6E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bookmarkStart w:id="0" w:name="_GoBack"/>
      <w:bookmarkEnd w:id="0"/>
    </w:p>
    <w:p w14:paraId="03AD0BDA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25B26492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47C8F328" w14:textId="03250F44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E04217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3FC74CFD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8AB6E6B" w14:textId="69D4263A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D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>i essere in possesso delle competenze richieste e dei titoli aggiuntivi di seguito indicati, riportati nel curriculum vitae, a tale fine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 xml:space="preserve">autocertifica i </w:t>
      </w:r>
      <w:r w:rsidR="003E1AE1">
        <w:rPr>
          <w:rFonts w:ascii="Calibri" w:eastAsia="Calibri" w:hAnsi="Calibri" w:cs="Calibri"/>
          <w:sz w:val="22"/>
          <w:szCs w:val="22"/>
          <w:lang w:eastAsia="en-US" w:bidi="it-IT"/>
        </w:rPr>
        <w:t xml:space="preserve">seguenti punteggi. </w:t>
      </w:r>
    </w:p>
    <w:p w14:paraId="0ACB80DA" w14:textId="77777777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C1ACF63" w14:textId="6D113126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 candidato avrà cura di evidenziare sul proprio c.v. le esperienze per le quali richiede la valutazione,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attribuendo a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ciascuna esperienza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un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numero di riferimento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da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indicare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nell’apposita griglia di valutazione.</w:t>
      </w:r>
    </w:p>
    <w:p w14:paraId="194FA750" w14:textId="33B018FA" w:rsidR="00B66A39" w:rsidRPr="00DA4E74" w:rsidRDefault="00B66A39" w:rsidP="00B66A39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290"/>
        <w:gridCol w:w="1559"/>
        <w:gridCol w:w="1652"/>
      </w:tblGrid>
      <w:tr w:rsidR="00B66A39" w:rsidRPr="003E0AF7" w14:paraId="67336A97" w14:textId="77777777" w:rsidTr="00D777D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7085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br w:type="page"/>
            </w: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GRIGLIA DI VALUTAZIONE DEI TITOLI PER LE CANDIDATURE DI </w:t>
            </w:r>
            <w:r w:rsidRPr="0001418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DOCENTI </w:t>
            </w: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PER I PERCORSI DI COACHING, MENTORING, ORIENTAMENTO E SOSTEGNO ALLE COMPETENZE DISCIPLINARI </w:t>
            </w:r>
            <w:r w:rsidRPr="003E0AF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– SEZIONE A</w:t>
            </w:r>
          </w:p>
        </w:tc>
      </w:tr>
      <w:tr w:rsidR="00B66A39" w:rsidRPr="003E0AF7" w14:paraId="76E82E28" w14:textId="77777777" w:rsidTr="00D777D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D1F9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3028E1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L' ISTRUZIONE, LA FORMAZIONE</w:t>
            </w:r>
          </w:p>
          <w:p w14:paraId="24111FAF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NELLO SPECIFICO SETTORE IN CUI SI </w:t>
            </w:r>
          </w:p>
          <w:p w14:paraId="3FF9399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CONCORRE </w:t>
            </w:r>
          </w:p>
          <w:p w14:paraId="572243F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6683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81D9C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9C2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B66A39" w:rsidRPr="003E0AF7" w14:paraId="5C07FDF3" w14:textId="77777777" w:rsidTr="00D777D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9D2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A1. LAUREA INERENTE AL RUOLO SPECIFICO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7BEAB5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F4E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F367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7EF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0386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529D7315" w14:textId="77777777" w:rsidTr="00D777D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63E0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4C5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89AB7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45B03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5795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D2A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4019F1D5" w14:textId="77777777" w:rsidTr="00D777D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54CB8F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A2. LAUREA INERENTE AL RUOLO SPECIFICO</w:t>
            </w:r>
          </w:p>
          <w:p w14:paraId="3912327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719D0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5E97A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78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3824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A335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5800E74E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F6074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A3. </w:t>
            </w:r>
            <w:r w:rsidRPr="002A1C5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DIPLOMA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INERENTE AL RUOLO SPECIFICO</w:t>
            </w: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4277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Verrà valutato un solo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0A1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11D4B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DAE7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24D5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2E8E4282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72B4" w14:textId="102BD3FF" w:rsidR="00B66A39" w:rsidRPr="00F56A4D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A4.  TITOLI DI STUDIO POST U</w:t>
            </w:r>
            <w:r w:rsidR="0001048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</w:t>
            </w: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IVERSITARIO</w:t>
            </w:r>
            <w:r w:rsidRPr="003E0A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 settori afferenti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B354A" w14:textId="77777777" w:rsidR="00B66A39" w:rsidRPr="003E0AF7" w:rsidRDefault="00B66A39" w:rsidP="00D777D7">
            <w:pPr>
              <w:widowControl w:val="0"/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1FD0" w14:textId="77777777" w:rsidR="00B66A39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6 punti</w:t>
            </w:r>
          </w:p>
          <w:p w14:paraId="318956CA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3504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ADBC0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449F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645361F3" w14:textId="77777777" w:rsidTr="00D777D7">
        <w:trPr>
          <w:trHeight w:val="56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384A" w14:textId="77777777" w:rsidR="00B66A39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16E382A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LE CERTIFICAZIONI OTTENUTE</w:t>
            </w:r>
          </w:p>
          <w:p w14:paraId="4C6D6F76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9D14B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EF26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302F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657B38C4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902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B1. COMPETENZE I.C.T. CERTIFICATE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(riconosciute dal MIM)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F394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Max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1378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09D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58C0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9A5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40E2F59A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DB68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B2. ALTRE COMPETENZE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8684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documentate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 settori afferenti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F640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A1C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5ED7" w14:textId="77777777" w:rsidR="00B66A39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5 punti</w:t>
            </w:r>
          </w:p>
          <w:p w14:paraId="40CF4E33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7CA2C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FD6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6FB3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17C0A526" w14:textId="77777777" w:rsidTr="00D777D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4EB0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7E9AD2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LE ESPERIENZE</w:t>
            </w:r>
          </w:p>
          <w:p w14:paraId="7AA4BF27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</w:p>
          <w:p w14:paraId="1D464364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0F7F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34F8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F5EE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4E640B0B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C55AE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C1. ESPERIENZE DI GESTIONE IN PROGETTI </w:t>
            </w:r>
            <w:r w:rsidRPr="00706EE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FINANZIATI DA FONDI EUROPEI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 settori afferenti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FDAD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C244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8A963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FC8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9E6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7977115B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8A39" w14:textId="77777777" w:rsidR="00B66A39" w:rsidRPr="00014180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1418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C2. ESPERIENZE DI DOCENTE/TUTOR</w:t>
            </w:r>
            <w:r w:rsidRPr="000141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1418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IN PROGETTI</w:t>
            </w:r>
            <w:r w:rsidRPr="000141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1418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FINANZIATI DA FONDI EUROPEI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 settori afferenti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95C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D006E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445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8A947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E34E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5C8B7D70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D12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C3. INCARICHI SCOLASTICI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 settori afferenti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1EA8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F5F0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D13C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0B31B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D126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1B89923D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1B55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C4. PARTECIPAZIONE A GRUPPI DI </w:t>
            </w:r>
            <w:r w:rsidRPr="005E029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LAVORO ANCHE ESTERNI ALLA SCUOLA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 settori afferenti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906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  <w:p w14:paraId="1A3A8BE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4E7E4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F5A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D3A7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1064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7F01B025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F3B3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C5. CONOSCENZE SPECIFICHE DELL’ARGOMENTO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  <w:r w:rsidRPr="005E029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documentate attraverso pubblicazioni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0BCB8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BC80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7CA6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AD9C7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694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37C76151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8156" w14:textId="77777777" w:rsidR="00B66A39" w:rsidRPr="004A2469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C6. CONOSCENZE SPECIFICHE DELL'ARGOMENTO </w:t>
            </w:r>
            <w:r w:rsidRPr="005E029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documentate attraverso esperienze di docente in corsi di min. 6 ore</w:t>
            </w:r>
            <w:r w:rsidRPr="005E029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relativi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B0DB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C20F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3A71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D2D6A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0744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2F478768" w14:textId="77777777" w:rsidTr="00D777D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D414E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C7. CONOSCENZE SPECIFICHE DELL'ARGOMENTO </w:t>
            </w:r>
            <w:r w:rsidRPr="005E029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documentate attraverso corsi di min. 20 ore seguiti con rilascio attestato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relativi a tematiche di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coaching, mentoring, orientamento e/o sostegno alle competenze disciplinari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4839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261F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F1FC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50E6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672A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66A39" w:rsidRPr="003E0AF7" w14:paraId="2C166701" w14:textId="77777777" w:rsidTr="00D777D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6FC1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0A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TOTALE                                                       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62A2F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3C92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6B4D" w14:textId="77777777" w:rsidR="00B66A39" w:rsidRPr="003E0AF7" w:rsidRDefault="00B66A39" w:rsidP="00D777D7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787EBB9" w14:textId="77777777" w:rsidR="0048582F" w:rsidRDefault="0048582F" w:rsidP="00B66A39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F6EFAC7" w14:textId="77777777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BD53CAA" w14:textId="77777777" w:rsidR="003E1AE1" w:rsidRPr="00687049" w:rsidRDefault="003E1AE1" w:rsidP="003E1AE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06E54976" w14:textId="77777777" w:rsidR="00892C6E" w:rsidRPr="00687049" w:rsidRDefault="00892C6E" w:rsidP="003950B8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2"/>
      <w:footerReference w:type="even" r:id="rId13"/>
      <w:footerReference w:type="default" r:id="rId14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A3FCF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20AC" w14:textId="6D6F3729" w:rsidR="003950B8" w:rsidRDefault="003950B8" w:rsidP="003F61AA">
    <w:pPr>
      <w:pStyle w:val="Intestazione"/>
      <w:jc w:val="center"/>
    </w:pPr>
    <w:r>
      <w:rPr>
        <w:noProof/>
      </w:rPr>
      <w:drawing>
        <wp:inline distT="0" distB="0" distL="0" distR="0" wp14:anchorId="64DC1E23" wp14:editId="440C38DB">
          <wp:extent cx="5503545" cy="774877"/>
          <wp:effectExtent l="0" t="0" r="0" b="0"/>
          <wp:docPr id="849728611" name="Immagine 8497286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7"/>
  </w:num>
  <w:num w:numId="5">
    <w:abstractNumId w:val="9"/>
  </w:num>
  <w:num w:numId="6">
    <w:abstractNumId w:val="16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23"/>
  </w:num>
  <w:num w:numId="13">
    <w:abstractNumId w:val="31"/>
  </w:num>
  <w:num w:numId="14">
    <w:abstractNumId w:val="32"/>
  </w:num>
  <w:num w:numId="15">
    <w:abstractNumId w:val="25"/>
  </w:num>
  <w:num w:numId="16">
    <w:abstractNumId w:val="14"/>
  </w:num>
  <w:num w:numId="17">
    <w:abstractNumId w:val="27"/>
  </w:num>
  <w:num w:numId="18">
    <w:abstractNumId w:val="26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4"/>
  </w:num>
  <w:num w:numId="24">
    <w:abstractNumId w:val="10"/>
  </w:num>
  <w:num w:numId="25">
    <w:abstractNumId w:val="20"/>
  </w:num>
  <w:num w:numId="26">
    <w:abstractNumId w:val="15"/>
  </w:num>
  <w:num w:numId="27">
    <w:abstractNumId w:val="17"/>
  </w:num>
  <w:num w:numId="28">
    <w:abstractNumId w:val="30"/>
  </w:num>
  <w:num w:numId="29">
    <w:abstractNumId w:val="24"/>
  </w:num>
  <w:num w:numId="30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83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3FCF"/>
    <w:rsid w:val="000A74CB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E7689"/>
    <w:rsid w:val="000F0CA0"/>
    <w:rsid w:val="000F2156"/>
    <w:rsid w:val="000F4537"/>
    <w:rsid w:val="000F47C5"/>
    <w:rsid w:val="000F4D89"/>
    <w:rsid w:val="000F56ED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0FD"/>
    <w:rsid w:val="0012335E"/>
    <w:rsid w:val="001233E4"/>
    <w:rsid w:val="00123B07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09AC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28E"/>
    <w:rsid w:val="0025352F"/>
    <w:rsid w:val="002539BB"/>
    <w:rsid w:val="0025456B"/>
    <w:rsid w:val="00255CE2"/>
    <w:rsid w:val="0025698C"/>
    <w:rsid w:val="0026467A"/>
    <w:rsid w:val="00265864"/>
    <w:rsid w:val="002708A6"/>
    <w:rsid w:val="002725B7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79E2"/>
    <w:rsid w:val="003C0DE3"/>
    <w:rsid w:val="003C60F6"/>
    <w:rsid w:val="003C690F"/>
    <w:rsid w:val="003C7A75"/>
    <w:rsid w:val="003D012A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46A2"/>
    <w:rsid w:val="003F5439"/>
    <w:rsid w:val="003F61AA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82F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D758E"/>
    <w:rsid w:val="004E105E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5051"/>
    <w:rsid w:val="005F66B2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2012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1E3A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0E0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7E1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26E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0A43"/>
    <w:rsid w:val="00A41940"/>
    <w:rsid w:val="00A41BEA"/>
    <w:rsid w:val="00A43119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5801"/>
    <w:rsid w:val="00B66A39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87D1B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42CE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226B6-8340-40AE-92CA-9D9C5ED2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AD096D-41D6-4C75-BADE-051DE532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82</cp:revision>
  <cp:lastPrinted>2023-08-09T15:27:00Z</cp:lastPrinted>
  <dcterms:created xsi:type="dcterms:W3CDTF">2023-09-19T14:32:00Z</dcterms:created>
  <dcterms:modified xsi:type="dcterms:W3CDTF">2025-01-14T07:53:00Z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