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05" w:rsidRDefault="00AB7C05" w:rsidP="00AB7C05">
      <w:pPr>
        <w:jc w:val="both"/>
        <w:rPr>
          <w:rFonts w:asciiTheme="minorHAnsi" w:hAnsiTheme="minorHAnsi"/>
          <w:b/>
          <w:sz w:val="18"/>
          <w:szCs w:val="18"/>
        </w:rPr>
      </w:pPr>
      <w:r w:rsidRPr="00AB7C05">
        <w:rPr>
          <w:rFonts w:asciiTheme="minorHAnsi" w:hAnsiTheme="minorHAnsi"/>
          <w:b/>
          <w:sz w:val="18"/>
          <w:szCs w:val="18"/>
        </w:rPr>
        <w:t xml:space="preserve">La presente dichiarazione deve essere resa da </w:t>
      </w:r>
      <w:r w:rsidRPr="00AB7C05">
        <w:rPr>
          <w:rFonts w:asciiTheme="minorHAnsi" w:hAnsiTheme="minorHAnsi"/>
          <w:b/>
          <w:sz w:val="18"/>
          <w:szCs w:val="18"/>
          <w:u w:val="single"/>
        </w:rPr>
        <w:t>persona munita del potere di rappresentanza</w:t>
      </w:r>
      <w:r w:rsidRPr="00AB7C05">
        <w:rPr>
          <w:rFonts w:asciiTheme="minorHAnsi" w:hAnsiTheme="minorHAnsi"/>
          <w:b/>
          <w:sz w:val="18"/>
          <w:szCs w:val="18"/>
        </w:rPr>
        <w:t xml:space="preserve"> di ogni impresa in caso di raggruppamento temporaneo di impresa, consorzio ordinario di concorrenti, consorzi di cui alle lettere b) e c) art. 45 comma 1 </w:t>
      </w:r>
      <w:r w:rsidR="0004587B" w:rsidRPr="00AB7C05">
        <w:rPr>
          <w:rFonts w:asciiTheme="minorHAnsi" w:hAnsiTheme="minorHAnsi"/>
          <w:b/>
          <w:sz w:val="18"/>
          <w:szCs w:val="18"/>
        </w:rPr>
        <w:t>D.lgs.</w:t>
      </w:r>
      <w:r w:rsidRPr="00AB7C05">
        <w:rPr>
          <w:rFonts w:asciiTheme="minorHAnsi" w:hAnsiTheme="minorHAnsi"/>
          <w:b/>
          <w:sz w:val="18"/>
          <w:szCs w:val="18"/>
        </w:rPr>
        <w:t xml:space="preserve"> 50/2016, di ogni consorziata per la quale il consorzio concorre, di ogni impresa ausiliaria in caso di ricorso all’avvalimento e di ogni impresa costituente il Contratto di rete /G.E.I.E.</w:t>
      </w:r>
    </w:p>
    <w:p w:rsidR="002619DF" w:rsidRPr="00AB7C05" w:rsidRDefault="002619DF" w:rsidP="00AB7C05">
      <w:pPr>
        <w:jc w:val="both"/>
        <w:rPr>
          <w:rFonts w:asciiTheme="minorHAnsi" w:hAnsiTheme="minorHAnsi"/>
          <w:b/>
          <w:sz w:val="18"/>
          <w:szCs w:val="18"/>
        </w:rPr>
      </w:pPr>
    </w:p>
    <w:p w:rsidR="002619DF" w:rsidRPr="002619DF" w:rsidRDefault="00AB7C05" w:rsidP="002619D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 Light" w:hAnsi="Calibri Light" w:cs="Book Antiqua"/>
          <w:b/>
          <w:sz w:val="24"/>
          <w:szCs w:val="24"/>
        </w:rPr>
      </w:pPr>
      <w:r w:rsidRPr="002619DF">
        <w:rPr>
          <w:rFonts w:asciiTheme="minorHAnsi" w:hAnsiTheme="minorHAnsi"/>
          <w:b/>
          <w:sz w:val="24"/>
        </w:rPr>
        <w:t xml:space="preserve">PROCEDURA APERTA MEDIANTE PIATTAFORMA SINTEL PER L’APPALTO RISERVATO ALLE COOPERATIVE SOCIALI DI TIPO B RELATIVO </w:t>
      </w:r>
      <w:r w:rsidR="00AF2D25" w:rsidRPr="002619DF">
        <w:rPr>
          <w:rFonts w:asciiTheme="minorHAnsi" w:hAnsiTheme="minorHAnsi"/>
          <w:b/>
          <w:sz w:val="24"/>
        </w:rPr>
        <w:t>AI SERVIZI RISPONDENTI ALLE ESIGENZE STRUMENTALI</w:t>
      </w:r>
      <w:r w:rsidR="00AF2D25" w:rsidRPr="002619DF">
        <w:rPr>
          <w:rFonts w:ascii="Calibri" w:hAnsi="Calibri"/>
          <w:b/>
          <w:sz w:val="40"/>
          <w:szCs w:val="40"/>
        </w:rPr>
        <w:t xml:space="preserve"> </w:t>
      </w:r>
      <w:r w:rsidR="00AF2D25" w:rsidRPr="002619DF">
        <w:rPr>
          <w:rFonts w:asciiTheme="minorHAnsi" w:hAnsiTheme="minorHAnsi"/>
          <w:b/>
          <w:sz w:val="24"/>
        </w:rPr>
        <w:t>ALL’ATTIVITÀ DELL’ENTE</w:t>
      </w:r>
      <w:r w:rsidR="00C94ED3" w:rsidRPr="002619DF">
        <w:rPr>
          <w:rFonts w:asciiTheme="minorHAnsi" w:hAnsiTheme="minorHAnsi"/>
          <w:b/>
          <w:sz w:val="24"/>
        </w:rPr>
        <w:t>NEL COMUNE DI PONTE DI LEGNO</w:t>
      </w:r>
      <w:r w:rsidR="002619DF">
        <w:rPr>
          <w:rFonts w:asciiTheme="minorHAnsi" w:hAnsiTheme="minorHAnsi"/>
          <w:b/>
          <w:sz w:val="24"/>
        </w:rPr>
        <w:t xml:space="preserve">  </w:t>
      </w:r>
      <w:r w:rsidR="009A77C8">
        <w:rPr>
          <w:rFonts w:asciiTheme="minorHAnsi" w:hAnsiTheme="minorHAnsi"/>
          <w:b/>
          <w:sz w:val="24"/>
        </w:rPr>
        <w:t xml:space="preserve">CIG </w:t>
      </w:r>
      <w:bookmarkStart w:id="0" w:name="_GoBack"/>
      <w:bookmarkEnd w:id="0"/>
      <w:r w:rsidR="009A77C8">
        <w:rPr>
          <w:rFonts w:asciiTheme="minorHAnsi" w:hAnsiTheme="minorHAnsi"/>
          <w:b/>
          <w:sz w:val="24"/>
        </w:rPr>
        <w:t xml:space="preserve"> </w:t>
      </w:r>
      <w:r w:rsidR="002619DF" w:rsidRPr="009A77C8">
        <w:rPr>
          <w:rFonts w:asciiTheme="minorHAnsi" w:hAnsiTheme="minorHAnsi"/>
          <w:b/>
          <w:sz w:val="24"/>
        </w:rPr>
        <w:t>7714928FF9</w:t>
      </w:r>
    </w:p>
    <w:p w:rsidR="00C94ED3" w:rsidRDefault="00C94ED3" w:rsidP="002619DF">
      <w:pPr>
        <w:pStyle w:val="Corpotesto"/>
        <w:jc w:val="both"/>
        <w:rPr>
          <w:rFonts w:asciiTheme="minorHAnsi" w:hAnsiTheme="minorHAnsi"/>
          <w:b/>
          <w:sz w:val="24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  <w:r w:rsidRPr="00AB7C05">
        <w:rPr>
          <w:rFonts w:asciiTheme="minorHAnsi" w:hAnsiTheme="minorHAnsi"/>
          <w:b/>
          <w:sz w:val="24"/>
        </w:rPr>
        <w:t>DICHIARAZIONE SOSTITUTIVA AI SENSI DEL DPR 445/2000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II sottoscritto 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AB7C05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B7C05">
        <w:rPr>
          <w:rFonts w:asciiTheme="minorHAnsi" w:hAnsiTheme="minorHAnsi"/>
          <w:sz w:val="22"/>
          <w:szCs w:val="22"/>
        </w:rPr>
        <w:t>nat</w:t>
      </w:r>
      <w:proofErr w:type="spellEnd"/>
      <w:r w:rsidRPr="00AB7C05">
        <w:rPr>
          <w:rFonts w:asciiTheme="minorHAnsi" w:hAnsiTheme="minorHAnsi"/>
          <w:sz w:val="22"/>
          <w:szCs w:val="22"/>
        </w:rPr>
        <w:t>___ a _________________________________________________________ il__________________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residente in 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nella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sua qualità 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dell’impresa/società/altro soggetto 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con sede legale in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codice fiscale </w:t>
      </w:r>
      <w:r w:rsidRPr="00AB7C05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 xml:space="preserve">_______________________ </w:t>
      </w:r>
      <w:r w:rsidRPr="00AB7C05">
        <w:rPr>
          <w:rFonts w:asciiTheme="minorHAnsi" w:hAnsiTheme="minorHAnsi"/>
          <w:sz w:val="22"/>
          <w:szCs w:val="22"/>
        </w:rPr>
        <w:t>partita I.V.A. __________</w:t>
      </w:r>
      <w:r>
        <w:rPr>
          <w:rFonts w:asciiTheme="minorHAnsi" w:hAnsiTheme="minorHAnsi"/>
          <w:sz w:val="22"/>
          <w:szCs w:val="22"/>
        </w:rPr>
        <w:t>________________________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 xml:space="preserve">AI SENSI DEGLI ART. 46 E 47 DEL DPR 445/2000, AI FINI DELLA PARTECIPAZIONE ALLA PRESENTE PROCEDURA DI AFFIDAMENTO, CONSAPEVOLE DELLA RESPONSABILITÀ PENALE NEL CASO DI AFFERMAZIONI MENDACI, 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sz w:val="24"/>
        </w:rPr>
      </w:pPr>
      <w:r w:rsidRPr="00AB7C05">
        <w:rPr>
          <w:rFonts w:asciiTheme="minorHAnsi" w:hAnsiTheme="minorHAnsi"/>
          <w:b/>
          <w:sz w:val="24"/>
        </w:rPr>
        <w:t>DICHIARA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>RELATIVAMENTE ALL’INSUSSISTENZA DI CAUSE DI ESCLUSIONE DALLE GARE DI APPALTO, DI CUI ALL’ART. 80, COMMA 1, 2 e 5 lett. L) del D.LGS. N. 50/2016 E SUCCESSIVE MODIFICHE E INTEGRAZIONI, CHE I FATTI STATI E QUALITA’ DI SEGUITO RIPORTATI CORRISPONDONO A VERITA’:</w:t>
      </w: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in relazione alla propria posizione ed in relazione alla posizione dei seguenti soggetti già indicati nella “domanda di partecipazione e scheda di rilevazione relativa ai requisiti di ordine generale”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689"/>
        <w:gridCol w:w="1689"/>
        <w:gridCol w:w="1690"/>
        <w:gridCol w:w="2617"/>
      </w:tblGrid>
      <w:tr w:rsidR="00AB7C05" w:rsidRPr="00AB7C05" w:rsidTr="00DD098B">
        <w:trPr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lastRenderedPageBreak/>
              <w:t>Nominativo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Data e luogo di nascita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C.F.</w:t>
            </w: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Qualifica</w:t>
            </w: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Residenza</w:t>
            </w:r>
          </w:p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(indirizzo completo)</w:t>
            </w: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B7C05" w:rsidRPr="00AB7C05" w:rsidRDefault="00AB7C05" w:rsidP="00AB7C05">
      <w:pPr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AB7C05">
        <w:rPr>
          <w:rFonts w:asciiTheme="minorHAnsi" w:hAnsiTheme="minorHAnsi"/>
          <w:b/>
          <w:bCs/>
          <w:iCs/>
          <w:sz w:val="16"/>
          <w:szCs w:val="16"/>
        </w:rPr>
        <w:t>(</w:t>
      </w:r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 xml:space="preserve">in caso di partecipazione di Consorzi dovranno essere indicati i soggetti di cui sopra relativamente al Consorzio, Consorziate </w:t>
      </w:r>
      <w:proofErr w:type="spellStart"/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>preaffidatarie</w:t>
      </w:r>
      <w:proofErr w:type="spellEnd"/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 xml:space="preserve"> e per tutte le altre Ditte facenti parte del Consorzio che detengono oltre il 10% del fondo consortile, anche in virtù di patti parasociali.)</w:t>
      </w:r>
    </w:p>
    <w:p w:rsidR="00AB7C05" w:rsidRPr="00AB7C05" w:rsidRDefault="00AB7C05" w:rsidP="00AB7C05">
      <w:pPr>
        <w:jc w:val="both"/>
        <w:rPr>
          <w:rFonts w:asciiTheme="minorHAnsi" w:hAnsiTheme="minorHAnsi"/>
          <w:bCs/>
          <w:i/>
          <w:iCs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2,</w:t>
      </w:r>
      <w:r>
        <w:rPr>
          <w:rFonts w:asciiTheme="minorHAnsi" w:hAnsiTheme="minorHAnsi"/>
        </w:rPr>
        <w:t xml:space="preserve"> </w:t>
      </w:r>
      <w:r w:rsidRPr="00AB7C05">
        <w:rPr>
          <w:rFonts w:asciiTheme="minorHAnsi" w:hAnsiTheme="minorHAnsi"/>
        </w:rPr>
        <w:t>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tabs>
          <w:tab w:val="left" w:pos="1680"/>
        </w:tabs>
        <w:autoSpaceDE w:val="0"/>
        <w:autoSpaceDN w:val="0"/>
        <w:adjustRightInd w:val="0"/>
        <w:ind w:left="1680" w:hanging="240"/>
        <w:jc w:val="both"/>
        <w:rPr>
          <w:rFonts w:asciiTheme="minorHAnsi" w:hAnsiTheme="minorHAnsi"/>
          <w:sz w:val="16"/>
          <w:u w:val="single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11430" r="13335" b="7620"/>
                <wp:wrapNone/>
                <wp:docPr id="7" name="Elaborazi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12793" id="_x0000_t109" coordsize="21600,21600" o:spt="109" path="m,l,21600r21600,l21600,xe">
                <v:stroke joinstyle="miter"/>
                <v:path gradientshapeok="t" o:connecttype="rect"/>
              </v:shapetype>
              <v:shape id="Elaborazione 7" o:spid="_x0000_s1026" type="#_x0000_t109" style="position:absolute;margin-left:0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propri confronti e nei confronti dei soggetti sopra elencati non è pendente alcun procedimento per l'applicazione di una delle misure di prevenzione di cui all'art. 6 del D.lgs. 159/2011 o di una delle cause ostative previste all'art. 67 del medesimo D.lgs. 159/2011;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</w:rPr>
        <w:t>- IN RELAZIONE ALL’ART. 80, COMMA 1, DEL D.LGS. N. 50/2016</w:t>
      </w:r>
      <w:r w:rsidRPr="00AB7C05">
        <w:rPr>
          <w:rFonts w:asciiTheme="minorHAnsi" w:hAnsiTheme="minorHAnsi"/>
          <w:b/>
          <w:i/>
        </w:rPr>
        <w:t xml:space="preserve"> 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le caselle pertinenti)</w:t>
      </w:r>
    </w:p>
    <w:p w:rsidR="00AB7C05" w:rsidRPr="00AB7C05" w:rsidRDefault="00AB7C05" w:rsidP="00AB7C05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5715" t="8255" r="13335" b="1079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FA44" id="Elaborazione 6" o:spid="_x0000_s1026" type="#_x0000_t109" style="position:absolute;margin-left:0;margin-top:12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confronti del sottoscritto e nei confronti dei soggetti sopra elencati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  <w:b/>
          <w:i/>
        </w:rPr>
        <w:t>oppure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14300" cy="114300"/>
                <wp:effectExtent l="0" t="0" r="19050" b="190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6051" id="Elaborazione 5" o:spid="_x0000_s1026" type="#_x0000_t109" style="position:absolute;margin-left:0;margin-top:10.95pt;width:9pt;height: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NEI CONFRONTI DEL SOTTOSCRITTO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 xml:space="preserve"> 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</w:t>
      </w:r>
      <w:r w:rsidRPr="00AB7C05">
        <w:rPr>
          <w:rFonts w:asciiTheme="minorHAnsi" w:hAnsiTheme="minorHAnsi"/>
          <w:sz w:val="22"/>
          <w:szCs w:val="22"/>
        </w:rPr>
        <w:t>;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04587B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14300" cy="114300"/>
                <wp:effectExtent l="0" t="0" r="19050" b="1905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0EFC" id="Elaborazione 4" o:spid="_x0000_s1026" type="#_x0000_t109" style="position:absolute;margin-left:0;margin-top:10.55pt;width:9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xc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Mykc9Nyi&#10;WwtrJHjijmoxSw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">
                <w10:wrap anchorx="margin"/>
              </v:shape>
            </w:pict>
          </mc:Fallback>
        </mc:AlternateContent>
      </w:r>
      <w:r w:rsidR="00AB7C05" w:rsidRPr="00AB7C05">
        <w:rPr>
          <w:rFonts w:asciiTheme="minorHAnsi" w:hAnsiTheme="minorHAnsi"/>
          <w:sz w:val="22"/>
          <w:szCs w:val="22"/>
        </w:rPr>
        <w:t xml:space="preserve">NEI CONFRONTI DEL SOTTOSCRITTO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</w:t>
      </w:r>
      <w:r w:rsidR="00AB7C05"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="00AB7C05"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="00AB7C05"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rPr>
          <w:rFonts w:asciiTheme="minorHAnsi" w:hAnsiTheme="minorHAnsi"/>
          <w:noProof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14300" cy="114300"/>
                <wp:effectExtent l="0" t="0" r="19050" b="19050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FBE9" id="Elaborazione 3" o:spid="_x0000_s1026" type="#_x0000_t109" style="position:absolute;margin-left:0;margin-top:6.45pt;width:9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CONFRONTI 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</w:t>
      </w:r>
      <w:r w:rsidRPr="00AB7C05">
        <w:rPr>
          <w:rFonts w:asciiTheme="minorHAnsi" w:hAnsiTheme="minorHAnsi"/>
          <w:noProof/>
          <w:sz w:val="22"/>
          <w:szCs w:val="22"/>
        </w:rPr>
        <w:lastRenderedPageBreak/>
        <w:t xml:space="preserve">divenuti irrevocabili, ovvero le seguenti sentenze di applicazione della pena su richiesta ai sensi dell’art. 444 del Codice di procedura penale, per i seguenti reati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  <w:sz w:val="24"/>
          <w:szCs w:val="24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14300" cy="114300"/>
                <wp:effectExtent l="0" t="0" r="19050" b="1905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CC10" id="Elaborazione 2" o:spid="_x0000_s1026" type="#_x0000_t109" style="position:absolute;margin-left:0;margin-top:7.05pt;width:9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noProof/>
          <w:sz w:val="22"/>
          <w:szCs w:val="22"/>
        </w:rPr>
        <w:t xml:space="preserve">NEI CONFRONTI </w:t>
      </w:r>
      <w:r w:rsidRPr="00AB7C05">
        <w:rPr>
          <w:rFonts w:asciiTheme="minorHAnsi" w:hAnsiTheme="minorHAnsi"/>
          <w:sz w:val="22"/>
          <w:szCs w:val="22"/>
        </w:rPr>
        <w:t xml:space="preserve">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non è stata pronunciata alcuna sentenza di condanna passata in giudicato, o emesso decreto penale di condanna divenuto irrevocabile, ovvero sentenza di applicazione della pena su richiesta ai sensi dell’art. 444 del Codice di procedura penale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tabs>
          <w:tab w:val="num" w:pos="720"/>
          <w:tab w:val="left" w:pos="900"/>
        </w:tabs>
        <w:ind w:left="72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AB7C05">
        <w:rPr>
          <w:rFonts w:asciiTheme="minorHAnsi" w:hAnsiTheme="minorHAnsi"/>
          <w:b/>
          <w:i/>
          <w:noProof/>
          <w:sz w:val="24"/>
          <w:szCs w:val="24"/>
          <w:u w:val="single"/>
        </w:rPr>
        <w:t>(</w:t>
      </w:r>
      <w:r w:rsidRPr="00AB7C05">
        <w:rPr>
          <w:rFonts w:asciiTheme="minorHAnsi" w:hAnsiTheme="minorHAnsi"/>
          <w:b/>
          <w:noProof/>
          <w:sz w:val="24"/>
          <w:szCs w:val="24"/>
          <w:u w:val="single"/>
        </w:rPr>
        <w:t>NB</w:t>
      </w:r>
      <w:r w:rsidRPr="00AB7C05">
        <w:rPr>
          <w:rFonts w:asciiTheme="minorHAnsi" w:hAnsiTheme="minorHAnsi" w:cs="Arial"/>
          <w:b/>
          <w:sz w:val="24"/>
          <w:szCs w:val="24"/>
          <w:u w:val="single"/>
        </w:rPr>
        <w:t xml:space="preserve"> in caso di dichiarazione di condanne occorre allegare </w:t>
      </w:r>
      <w:r w:rsidRPr="00AB7C05">
        <w:rPr>
          <w:rFonts w:asciiTheme="minorHAnsi" w:hAnsiTheme="minorHAnsi"/>
          <w:b/>
          <w:sz w:val="24"/>
          <w:szCs w:val="24"/>
          <w:u w:val="single"/>
        </w:rPr>
        <w:t>documentazione utile a provare i risarcimenti o gli impegni al risarcimento nonché i concreti provvedimenti adottati ai sensi dell’art. 80, comma 7 e 10)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ind w:left="709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5, LETTERA L), 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14300" cy="114300"/>
                <wp:effectExtent l="5715" t="11430" r="13335" b="7620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1910" id="Elaborazione 1" o:spid="_x0000_s1026" type="#_x0000_t109" style="position:absolute;margin-left:0;margin-top:4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propri confronti e nei confronti dei soggetti sopra elencati non sussistono le circostanze di cui all’art. 80, comma 5, lettera L)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50/2016</w:t>
      </w:r>
    </w:p>
    <w:p w:rsidR="00AB7C05" w:rsidRPr="00AB7C05" w:rsidRDefault="00AB7C05" w:rsidP="00AB7C05">
      <w:pPr>
        <w:pStyle w:val="Titolo4"/>
        <w:jc w:val="center"/>
        <w:rPr>
          <w:rFonts w:asciiTheme="minorHAnsi" w:hAnsiTheme="minorHAnsi"/>
          <w:sz w:val="24"/>
          <w:szCs w:val="24"/>
        </w:rPr>
      </w:pPr>
      <w:r w:rsidRPr="00AB7C05">
        <w:rPr>
          <w:rFonts w:asciiTheme="minorHAnsi" w:hAnsiTheme="minorHAnsi"/>
          <w:sz w:val="24"/>
          <w:szCs w:val="24"/>
        </w:rPr>
        <w:t>DICHIARA INOLTRE</w:t>
      </w: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 xml:space="preserve">di essere informato, ai sensi e per gli effetti di cui all’articolo 13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Data ______________</w:t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F73862" w:rsidRDefault="00AB7C05" w:rsidP="00AB7C05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E86CCE" w:rsidRPr="00AB7C05" w:rsidRDefault="00AB7C05" w:rsidP="00AB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18"/>
          <w:szCs w:val="18"/>
        </w:rPr>
      </w:pPr>
      <w:r w:rsidRPr="008B437E">
        <w:rPr>
          <w:rFonts w:asciiTheme="minorHAnsi" w:hAnsiTheme="minorHAnsi"/>
          <w:b/>
          <w:sz w:val="18"/>
          <w:szCs w:val="18"/>
        </w:rPr>
        <w:t xml:space="preserve">La presente dichiarazione </w:t>
      </w:r>
      <w:r w:rsidRPr="008B437E">
        <w:rPr>
          <w:rFonts w:asciiTheme="minorHAnsi" w:hAnsiTheme="minorHAnsi"/>
          <w:b/>
          <w:sz w:val="18"/>
          <w:szCs w:val="18"/>
          <w:u w:val="single"/>
        </w:rPr>
        <w:t>dovrà essere sottoscritta con firma digitale da parte del soggetto dichiarante</w:t>
      </w:r>
      <w:r>
        <w:rPr>
          <w:rFonts w:asciiTheme="minorHAnsi" w:hAnsiTheme="minorHAnsi"/>
          <w:b/>
          <w:sz w:val="18"/>
          <w:szCs w:val="18"/>
        </w:rPr>
        <w:t xml:space="preserve"> e</w:t>
      </w:r>
      <w:r w:rsidRPr="008B437E">
        <w:rPr>
          <w:rFonts w:asciiTheme="minorHAnsi" w:hAnsiTheme="minorHAnsi"/>
          <w:b/>
          <w:sz w:val="18"/>
          <w:szCs w:val="18"/>
        </w:rPr>
        <w:t>d inserita nell’apposito spazio, predisposto sul sistema Sintel, a cura del legale rappresentate o procuratore dell’operatore economico abilitato ad operare sul sistema telematico.</w:t>
      </w:r>
    </w:p>
    <w:sectPr w:rsidR="00E86CCE" w:rsidRPr="00AB7C05" w:rsidSect="009C37D9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56" w:rsidRDefault="00090A56" w:rsidP="00AB7C05">
      <w:r>
        <w:separator/>
      </w:r>
    </w:p>
  </w:endnote>
  <w:endnote w:type="continuationSeparator" w:id="0">
    <w:p w:rsidR="00090A56" w:rsidRDefault="00090A56" w:rsidP="00AB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Default="008574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07C8" w:rsidRDefault="00090A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74" w:rsidRPr="00F37274" w:rsidRDefault="00F37274" w:rsidP="00F37274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  <w:sz w:val="16"/>
        <w:szCs w:val="16"/>
      </w:rPr>
    </w:pPr>
    <w:r w:rsidRPr="00F37274">
      <w:rPr>
        <w:rFonts w:asciiTheme="minorHAnsi" w:hAnsiTheme="minorHAnsi"/>
        <w:sz w:val="16"/>
        <w:szCs w:val="16"/>
      </w:rPr>
      <w:t xml:space="preserve">Pagina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PAGE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9A77C8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  <w:r w:rsidRPr="00F37274">
      <w:rPr>
        <w:rStyle w:val="Numeropagina"/>
        <w:rFonts w:asciiTheme="minorHAnsi" w:hAnsiTheme="minorHAnsi"/>
        <w:sz w:val="16"/>
        <w:szCs w:val="16"/>
      </w:rPr>
      <w:t xml:space="preserve"> di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NUMPAGES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9A77C8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B7C05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</w:rPr>
    </w:pPr>
    <w:r w:rsidRPr="00AB7C05">
      <w:rPr>
        <w:rFonts w:asciiTheme="minorHAnsi" w:hAnsiTheme="minorHAnsi"/>
      </w:rPr>
      <w:t>P</w:t>
    </w:r>
    <w:r w:rsidR="00857473" w:rsidRPr="00AB7C05">
      <w:rPr>
        <w:rFonts w:asciiTheme="minorHAnsi" w:hAnsiTheme="minorHAnsi"/>
      </w:rPr>
      <w:t>a</w:t>
    </w:r>
    <w:r>
      <w:rPr>
        <w:rFonts w:asciiTheme="minorHAnsi" w:hAnsiTheme="minorHAnsi"/>
      </w:rPr>
      <w:t xml:space="preserve">gina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PAGE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9A77C8">
      <w:rPr>
        <w:rStyle w:val="Numeropagina"/>
        <w:rFonts w:asciiTheme="minorHAnsi" w:hAnsiTheme="minorHAnsi"/>
        <w:noProof/>
      </w:rPr>
      <w:t>1</w:t>
    </w:r>
    <w:r w:rsidR="00857473" w:rsidRPr="00AB7C05">
      <w:rPr>
        <w:rStyle w:val="Numeropagina"/>
        <w:rFonts w:asciiTheme="minorHAnsi" w:hAnsiTheme="minorHAnsi"/>
      </w:rPr>
      <w:fldChar w:fldCharType="end"/>
    </w:r>
    <w:r w:rsidR="00857473" w:rsidRPr="00AB7C05">
      <w:rPr>
        <w:rStyle w:val="Numeropagina"/>
        <w:rFonts w:asciiTheme="minorHAnsi" w:hAnsiTheme="minorHAnsi"/>
      </w:rPr>
      <w:t xml:space="preserve"> </w:t>
    </w:r>
    <w:r>
      <w:rPr>
        <w:rStyle w:val="Numeropagina"/>
        <w:rFonts w:asciiTheme="minorHAnsi" w:hAnsiTheme="minorHAnsi"/>
      </w:rPr>
      <w:t>di</w:t>
    </w:r>
    <w:r w:rsidR="00857473" w:rsidRPr="00AB7C05">
      <w:rPr>
        <w:rStyle w:val="Numeropagina"/>
        <w:rFonts w:asciiTheme="minorHAnsi" w:hAnsiTheme="minorHAnsi"/>
      </w:rPr>
      <w:t xml:space="preserve">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NUMPAGES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9A77C8">
      <w:rPr>
        <w:rStyle w:val="Numeropagina"/>
        <w:rFonts w:asciiTheme="minorHAnsi" w:hAnsiTheme="minorHAnsi"/>
        <w:noProof/>
      </w:rPr>
      <w:t>3</w:t>
    </w:r>
    <w:r w:rsidR="00857473" w:rsidRPr="00AB7C05">
      <w:rPr>
        <w:rStyle w:val="Numeropagina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56" w:rsidRDefault="00090A56" w:rsidP="00AB7C05">
      <w:r>
        <w:separator/>
      </w:r>
    </w:p>
  </w:footnote>
  <w:footnote w:type="continuationSeparator" w:id="0">
    <w:p w:rsidR="00090A56" w:rsidRDefault="00090A56" w:rsidP="00AB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D40B6">
    <w:pPr>
      <w:spacing w:after="120"/>
      <w:jc w:val="right"/>
      <w:rPr>
        <w:rFonts w:asciiTheme="minorHAnsi" w:hAnsiTheme="minorHAnsi"/>
        <w:color w:val="767171" w:themeColor="background2" w:themeShade="80"/>
      </w:rPr>
    </w:pPr>
    <w:r w:rsidRPr="00AB7C05">
      <w:rPr>
        <w:rFonts w:asciiTheme="minorHAnsi" w:hAnsiTheme="minorHAnsi"/>
        <w:color w:val="767171" w:themeColor="background2" w:themeShade="80"/>
      </w:rPr>
      <w:t>Modello</w:t>
    </w:r>
    <w:r w:rsidR="00857473" w:rsidRPr="00AB7C05">
      <w:rPr>
        <w:rFonts w:asciiTheme="minorHAnsi" w:hAnsiTheme="minorHAnsi"/>
        <w:color w:val="767171" w:themeColor="background2" w:themeShade="80"/>
      </w:rPr>
      <w:t xml:space="preserve"> A1.2</w:t>
    </w:r>
  </w:p>
  <w:p w:rsidR="003507C8" w:rsidRPr="00AB7C05" w:rsidRDefault="00857473" w:rsidP="00E50367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>DICHIARAZIONE art. 80 comma 1, comma 2 e comma 5 lett. l)</w:t>
    </w:r>
  </w:p>
  <w:p w:rsidR="00C656F5" w:rsidRPr="00AB7C05" w:rsidRDefault="00857473" w:rsidP="00C656F5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 xml:space="preserve">RESA DAL LEGALE RAPPRESENTANTE </w:t>
    </w:r>
    <w:r w:rsidR="0004587B">
      <w:rPr>
        <w:rFonts w:asciiTheme="minorHAnsi" w:hAnsiTheme="minorHAnsi"/>
        <w:b/>
        <w:color w:val="767171" w:themeColor="background2" w:themeShade="80"/>
      </w:rPr>
      <w:t>PER SÉ E PER GLI ALTRI SOGGETTI</w:t>
    </w:r>
  </w:p>
  <w:p w:rsidR="003507C8" w:rsidRPr="009C37D9" w:rsidRDefault="00090A56" w:rsidP="00C656F5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DE"/>
    <w:rsid w:val="0004587B"/>
    <w:rsid w:val="00090A56"/>
    <w:rsid w:val="001214B2"/>
    <w:rsid w:val="002619DF"/>
    <w:rsid w:val="002D7E18"/>
    <w:rsid w:val="003905DE"/>
    <w:rsid w:val="00615B89"/>
    <w:rsid w:val="00694A97"/>
    <w:rsid w:val="0072410B"/>
    <w:rsid w:val="00857473"/>
    <w:rsid w:val="009A77C8"/>
    <w:rsid w:val="00AB7C05"/>
    <w:rsid w:val="00AF2D25"/>
    <w:rsid w:val="00BB4882"/>
    <w:rsid w:val="00BC670F"/>
    <w:rsid w:val="00C07A2F"/>
    <w:rsid w:val="00C94ED3"/>
    <w:rsid w:val="00E86CCE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17694"/>
  <w15:chartTrackingRefBased/>
  <w15:docId w15:val="{291E3DED-4480-4B10-B2B4-FEBB16E5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B7C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B7C0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AB7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B7C05"/>
  </w:style>
  <w:style w:type="paragraph" w:customStyle="1" w:styleId="a">
    <w:basedOn w:val="Normale"/>
    <w:next w:val="Corpotesto"/>
    <w:rsid w:val="00AB7C05"/>
    <w:pPr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7C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7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3</cp:revision>
  <dcterms:created xsi:type="dcterms:W3CDTF">2019-02-25T09:51:00Z</dcterms:created>
  <dcterms:modified xsi:type="dcterms:W3CDTF">2019-02-27T15:12:00Z</dcterms:modified>
</cp:coreProperties>
</file>