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424D61C8" w14:textId="5058854E" w:rsidR="00136ABA" w:rsidRDefault="00136ABA" w:rsidP="00805CC0">
      <w:pPr>
        <w:jc w:val="center"/>
        <w:rPr>
          <w:rFonts w:ascii="Arial Narrow" w:hAnsi="Arial Narrow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Pr="00944A25">
        <w:rPr>
          <w:rFonts w:ascii="Arial Narrow" w:hAnsi="Arial Narrow"/>
          <w:sz w:val="32"/>
          <w:szCs w:val="32"/>
        </w:rPr>
        <w:t>PER IL</w:t>
      </w:r>
      <w:r w:rsidR="00805CC0">
        <w:rPr>
          <w:rFonts w:ascii="Arial Narrow" w:hAnsi="Arial Narrow"/>
          <w:sz w:val="32"/>
          <w:szCs w:val="32"/>
        </w:rPr>
        <w:t xml:space="preserve"> </w:t>
      </w:r>
      <w:r w:rsidR="00352285">
        <w:rPr>
          <w:rFonts w:ascii="Arial Narrow" w:hAnsi="Arial Narrow"/>
          <w:sz w:val="32"/>
          <w:szCs w:val="32"/>
        </w:rPr>
        <w:t>QUAD</w:t>
      </w:r>
      <w:r w:rsidR="00BC77A8" w:rsidRPr="00BC77A8">
        <w:rPr>
          <w:rFonts w:ascii="Arial Narrow" w:hAnsi="Arial Narrow"/>
          <w:sz w:val="32"/>
          <w:szCs w:val="32"/>
        </w:rPr>
        <w:t>RIENNIO 202</w:t>
      </w:r>
      <w:r w:rsidR="009E16C6">
        <w:rPr>
          <w:rFonts w:ascii="Arial Narrow" w:hAnsi="Arial Narrow"/>
          <w:sz w:val="32"/>
          <w:szCs w:val="32"/>
        </w:rPr>
        <w:t>5</w:t>
      </w:r>
      <w:r w:rsidR="00BC77A8" w:rsidRPr="00BC77A8">
        <w:rPr>
          <w:rFonts w:ascii="Arial Narrow" w:hAnsi="Arial Narrow"/>
          <w:sz w:val="32"/>
          <w:szCs w:val="32"/>
        </w:rPr>
        <w:t>/202</w:t>
      </w:r>
      <w:r w:rsidR="00352285">
        <w:rPr>
          <w:rFonts w:ascii="Arial Narrow" w:hAnsi="Arial Narrow"/>
          <w:sz w:val="32"/>
          <w:szCs w:val="32"/>
        </w:rPr>
        <w:t>8</w:t>
      </w:r>
      <w:r w:rsidR="00BC77A8" w:rsidRPr="00BC77A8">
        <w:rPr>
          <w:rFonts w:ascii="Arial Narrow" w:hAnsi="Arial Narrow"/>
          <w:sz w:val="32"/>
          <w:szCs w:val="32"/>
        </w:rPr>
        <w:t xml:space="preserve"> </w:t>
      </w:r>
      <w:r w:rsidR="009E16C6" w:rsidRPr="0046520B">
        <w:rPr>
          <w:rFonts w:ascii="Arial Narrow" w:hAnsi="Arial Narrow"/>
          <w:sz w:val="32"/>
          <w:szCs w:val="32"/>
        </w:rPr>
        <w:t>DEL</w:t>
      </w:r>
      <w:r w:rsidR="009E16C6">
        <w:rPr>
          <w:rFonts w:ascii="Arial Narrow" w:hAnsi="Arial Narrow"/>
          <w:sz w:val="32"/>
          <w:szCs w:val="32"/>
        </w:rPr>
        <w:t xml:space="preserve"> </w:t>
      </w:r>
      <w:r w:rsidR="00805CC0" w:rsidRPr="00805CC0">
        <w:rPr>
          <w:rFonts w:ascii="Arial Narrow" w:hAnsi="Arial Narrow"/>
          <w:sz w:val="32"/>
          <w:szCs w:val="32"/>
        </w:rPr>
        <w:t xml:space="preserve">SERVIZIO DI </w:t>
      </w:r>
      <w:r w:rsidR="00352285" w:rsidRPr="00352285">
        <w:rPr>
          <w:rFonts w:ascii="Arial Narrow" w:hAnsi="Arial Narrow"/>
          <w:sz w:val="32"/>
          <w:szCs w:val="32"/>
        </w:rPr>
        <w:t>CONSULENZA CONTABILE ED AMMINISTRATIVA</w:t>
      </w:r>
    </w:p>
    <w:p w14:paraId="122F9ABF" w14:textId="77777777" w:rsidR="00201224" w:rsidRDefault="00201224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2DAD126B" w14:textId="2E3D7616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352285" w:rsidRPr="00352285">
        <w:rPr>
          <w:rFonts w:ascii="Arial Narrow" w:hAnsi="Arial Narrow" w:cs="Calibri"/>
          <w:b/>
          <w:bCs/>
          <w:sz w:val="28"/>
          <w:szCs w:val="28"/>
        </w:rPr>
        <w:t>B532FB6874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118627F3" w14:textId="77777777" w:rsidR="00136ABA" w:rsidRDefault="00136ABA" w:rsidP="00136ABA"/>
    <w:p w14:paraId="62B75B55" w14:textId="39E6B3C7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2F37C5B7" w14:textId="27E637AD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352285" w:rsidRPr="00352285">
        <w:rPr>
          <w:rFonts w:ascii="Arial Narrow" w:hAnsi="Arial Narrow"/>
        </w:rPr>
        <w:t>B61716373C</w:t>
      </w:r>
    </w:p>
    <w:p w14:paraId="09A8BE4C" w14:textId="32C0D993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352285" w:rsidRPr="0015718F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352285" w:rsidRPr="0015718F">
          <w:rPr>
            <w:rStyle w:val="Collegamentoipertestuale"/>
            <w:rFonts w:ascii="Arial Narrow" w:hAnsi="Arial Narrow"/>
          </w:rPr>
          <w:t>B61716373C</w:t>
        </w:r>
      </w:hyperlink>
      <w:r w:rsidR="00352285">
        <w:rPr>
          <w:rFonts w:ascii="Arial Narrow" w:hAnsi="Arial Narrow"/>
        </w:rPr>
        <w:t xml:space="preserve"> </w:t>
      </w:r>
    </w:p>
    <w:p w14:paraId="0F0DA45D" w14:textId="77777777" w:rsidR="00136ABA" w:rsidRDefault="00136ABA"/>
    <w:sectPr w:rsidR="00136AB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B9CA" w14:textId="77777777" w:rsidR="00136ABA" w:rsidRDefault="00136ABA" w:rsidP="00136ABA">
      <w:r>
        <w:separator/>
      </w:r>
    </w:p>
  </w:endnote>
  <w:endnote w:type="continuationSeparator" w:id="0">
    <w:p w14:paraId="13F39ED9" w14:textId="77777777" w:rsidR="00136ABA" w:rsidRDefault="00136ABA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67A9" w14:textId="77777777" w:rsidR="00136ABA" w:rsidRDefault="00136ABA" w:rsidP="00136ABA">
      <w:r>
        <w:separator/>
      </w:r>
    </w:p>
  </w:footnote>
  <w:footnote w:type="continuationSeparator" w:id="0">
    <w:p w14:paraId="67D0E8DC" w14:textId="77777777" w:rsidR="00136ABA" w:rsidRDefault="00136ABA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03B84"/>
    <w:rsid w:val="000570D5"/>
    <w:rsid w:val="00136ABA"/>
    <w:rsid w:val="001619E7"/>
    <w:rsid w:val="0016568D"/>
    <w:rsid w:val="0017091F"/>
    <w:rsid w:val="00201224"/>
    <w:rsid w:val="00352285"/>
    <w:rsid w:val="0046520B"/>
    <w:rsid w:val="006C1048"/>
    <w:rsid w:val="00805CC0"/>
    <w:rsid w:val="009E16C6"/>
    <w:rsid w:val="00A40ADC"/>
    <w:rsid w:val="00AF42A2"/>
    <w:rsid w:val="00BC77A8"/>
    <w:rsid w:val="00D0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42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61716373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9</cp:revision>
  <dcterms:created xsi:type="dcterms:W3CDTF">2025-03-19T15:00:00Z</dcterms:created>
  <dcterms:modified xsi:type="dcterms:W3CDTF">2025-03-19T15:23:00Z</dcterms:modified>
</cp:coreProperties>
</file>