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7E5194">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7"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lastRenderedPageBreak/>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w:t>
      </w:r>
      <w:r w:rsidRPr="00C42F5F">
        <w:rPr>
          <w:rFonts w:ascii="Times New Roman" w:eastAsia="Times New Roman" w:hAnsi="Times New Roman" w:cs="Times New Roman"/>
          <w:kern w:val="0"/>
          <w:sz w:val="24"/>
          <w:szCs w:val="24"/>
          <w:lang w:eastAsia="it-IT"/>
          <w14:ligatures w14:val="none"/>
        </w:rPr>
        <w:lastRenderedPageBreak/>
        <w:t>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self-cleaning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lastRenderedPageBreak/>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w:t>
      </w:r>
      <w:r w:rsidRPr="00C42F5F">
        <w:rPr>
          <w:rFonts w:ascii="Times New Roman" w:eastAsia="Times New Roman" w:hAnsi="Times New Roman" w:cs="Times New Roman"/>
          <w:kern w:val="0"/>
          <w:sz w:val="24"/>
          <w:szCs w:val="24"/>
          <w:lang w:eastAsia="it-IT"/>
          <w14:ligatures w14:val="none"/>
        </w:rPr>
        <w:lastRenderedPageBreak/>
        <w:t>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9A52" w14:textId="77777777" w:rsidR="007E5194" w:rsidRDefault="007E5194" w:rsidP="007E5194">
      <w:pPr>
        <w:spacing w:after="0" w:line="240" w:lineRule="auto"/>
      </w:pPr>
      <w:r>
        <w:separator/>
      </w:r>
    </w:p>
  </w:endnote>
  <w:endnote w:type="continuationSeparator" w:id="0">
    <w:p w14:paraId="5DF7A469" w14:textId="77777777" w:rsidR="007E5194" w:rsidRDefault="007E5194" w:rsidP="007E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AA54" w14:textId="2F3139CD" w:rsidR="007E5194" w:rsidRPr="007E5194" w:rsidRDefault="007E5194" w:rsidP="007E5194">
    <w:pPr>
      <w:widowControl w:val="0"/>
      <w:tabs>
        <w:tab w:val="center" w:pos="4153"/>
        <w:tab w:val="right" w:pos="8306"/>
      </w:tabs>
      <w:suppressAutoHyphens/>
      <w:snapToGrid w:val="0"/>
      <w:spacing w:after="0" w:line="240" w:lineRule="auto"/>
      <w:jc w:val="center"/>
      <w:rPr>
        <w:rFonts w:ascii="Times New Roman" w:eastAsia="Times New Roman" w:hAnsi="Times New Roman" w:cs="Times New Roman"/>
        <w:kern w:val="0"/>
        <w:sz w:val="18"/>
        <w:szCs w:val="18"/>
        <w:lang w:eastAsia="ar-SA"/>
        <w14:ligatures w14:val="none"/>
      </w:rPr>
    </w:pPr>
    <w:r w:rsidRPr="007E5194">
      <w:rPr>
        <w:rFonts w:ascii="Times New Roman" w:eastAsia="Times New Roman" w:hAnsi="Times New Roman" w:cs="Times New Roman"/>
        <w:noProof/>
        <w:kern w:val="0"/>
        <w:sz w:val="18"/>
        <w:szCs w:val="18"/>
        <w:lang w:eastAsia="ar-SA"/>
        <w14:ligatures w14:val="none"/>
      </w:rPr>
      <w:drawing>
        <wp:inline distT="0" distB="0" distL="0" distR="0" wp14:anchorId="339770A1" wp14:editId="19F03516">
          <wp:extent cx="6120130" cy="720090"/>
          <wp:effectExtent l="0" t="0" r="0" b="3810"/>
          <wp:docPr id="3949586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0090"/>
                  </a:xfrm>
                  <a:prstGeom prst="rect">
                    <a:avLst/>
                  </a:prstGeom>
                  <a:noFill/>
                  <a:ln>
                    <a:noFill/>
                  </a:ln>
                </pic:spPr>
              </pic:pic>
            </a:graphicData>
          </a:graphic>
        </wp:inline>
      </w:drawing>
    </w:r>
  </w:p>
  <w:p w14:paraId="34463F5A" w14:textId="77777777" w:rsidR="007E5194" w:rsidRDefault="007E51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9AC6" w14:textId="77777777" w:rsidR="007E5194" w:rsidRDefault="007E5194" w:rsidP="007E5194">
      <w:pPr>
        <w:spacing w:after="0" w:line="240" w:lineRule="auto"/>
      </w:pPr>
      <w:r>
        <w:separator/>
      </w:r>
    </w:p>
  </w:footnote>
  <w:footnote w:type="continuationSeparator" w:id="0">
    <w:p w14:paraId="5983216A" w14:textId="77777777" w:rsidR="007E5194" w:rsidRDefault="007E5194" w:rsidP="007E5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BF34" w14:textId="712307EE" w:rsidR="007E5194" w:rsidRPr="007E5194" w:rsidRDefault="007E5194" w:rsidP="007E5194">
    <w:pPr>
      <w:widowControl w:val="0"/>
      <w:tabs>
        <w:tab w:val="center" w:pos="4933"/>
        <w:tab w:val="right" w:pos="9441"/>
      </w:tabs>
      <w:suppressAutoHyphens/>
      <w:spacing w:after="0" w:line="240" w:lineRule="auto"/>
      <w:ind w:right="423" w:firstLine="426"/>
      <w:jc w:val="center"/>
      <w:rPr>
        <w:rFonts w:ascii="Verdana" w:eastAsia="Times New Roman" w:hAnsi="Verdana" w:cs="Tahoma"/>
        <w:b/>
        <w:kern w:val="0"/>
        <w:sz w:val="21"/>
        <w:lang w:eastAsia="ar-SA"/>
        <w14:ligatures w14:val="none"/>
      </w:rPr>
    </w:pPr>
    <w:r w:rsidRPr="007E5194">
      <w:rPr>
        <w:rFonts w:ascii="Times New Roman" w:eastAsia="Times New Roman" w:hAnsi="Times New Roman" w:cs="Times New Roman"/>
        <w:noProof/>
        <w:kern w:val="0"/>
        <w:sz w:val="21"/>
        <w:lang w:eastAsia="it-IT"/>
        <w14:ligatures w14:val="none"/>
      </w:rPr>
      <w:drawing>
        <wp:inline distT="0" distB="0" distL="0" distR="0" wp14:anchorId="5467F682" wp14:editId="6EB000FE">
          <wp:extent cx="447675" cy="504825"/>
          <wp:effectExtent l="0" t="0" r="9525" b="9525"/>
          <wp:docPr id="17207395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547C0FE5"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b/>
        <w:kern w:val="0"/>
        <w:sz w:val="28"/>
        <w:szCs w:val="28"/>
        <w:lang w:eastAsia="ar-SA"/>
        <w14:ligatures w14:val="none"/>
      </w:rPr>
    </w:pPr>
    <w:r w:rsidRPr="007E5194">
      <w:rPr>
        <w:rFonts w:ascii="Calibri" w:eastAsia="Times New Roman" w:hAnsi="Calibri" w:cs="Calibri"/>
        <w:b/>
        <w:kern w:val="0"/>
        <w:sz w:val="28"/>
        <w:szCs w:val="28"/>
        <w:lang w:eastAsia="ar-SA"/>
        <w14:ligatures w14:val="none"/>
      </w:rPr>
      <w:t>Ministero dell’Istruzione e del Merito</w:t>
    </w:r>
  </w:p>
  <w:p w14:paraId="367AB483"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b/>
        <w:kern w:val="0"/>
        <w:sz w:val="28"/>
        <w:szCs w:val="28"/>
        <w:lang w:eastAsia="ar-SA"/>
        <w14:ligatures w14:val="none"/>
      </w:rPr>
    </w:pPr>
    <w:r w:rsidRPr="007E5194">
      <w:rPr>
        <w:rFonts w:ascii="Calibri" w:eastAsia="Times New Roman" w:hAnsi="Calibri" w:cs="Calibri"/>
        <w:b/>
        <w:kern w:val="0"/>
        <w:sz w:val="28"/>
        <w:szCs w:val="28"/>
        <w:lang w:eastAsia="ar-SA"/>
        <w14:ligatures w14:val="none"/>
      </w:rPr>
      <w:t>Istituto d’Istruzione Superiore Statale “F. Meneghini”</w:t>
    </w:r>
  </w:p>
  <w:p w14:paraId="1C6BC3C8"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Via A. Morino, 5 - 25048 Edolo (</w:t>
    </w:r>
    <w:proofErr w:type="spellStart"/>
    <w:r w:rsidRPr="007E5194">
      <w:rPr>
        <w:rFonts w:ascii="Calibri" w:eastAsia="Times New Roman" w:hAnsi="Calibri" w:cs="Calibri"/>
        <w:kern w:val="0"/>
        <w:sz w:val="21"/>
        <w:lang w:eastAsia="ar-SA"/>
        <w14:ligatures w14:val="none"/>
      </w:rPr>
      <w:t>Bs</w:t>
    </w:r>
    <w:proofErr w:type="spellEnd"/>
    <w:r w:rsidRPr="007E5194">
      <w:rPr>
        <w:rFonts w:ascii="Calibri" w:eastAsia="Times New Roman" w:hAnsi="Calibri" w:cs="Calibri"/>
        <w:kern w:val="0"/>
        <w:sz w:val="21"/>
        <w:lang w:eastAsia="ar-SA"/>
        <w14:ligatures w14:val="none"/>
      </w:rPr>
      <w:t>)</w:t>
    </w:r>
  </w:p>
  <w:p w14:paraId="6D42A05A" w14:textId="77777777"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Tel. 0364 71033 - Fax 0364 73175</w:t>
    </w:r>
  </w:p>
  <w:p w14:paraId="300E8E96" w14:textId="77777777"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C.F.: 81006200174   –   CODICE UNIVOCO: UFLIPE</w:t>
    </w:r>
  </w:p>
  <w:p w14:paraId="3980EDEE" w14:textId="77777777"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16"/>
        <w:szCs w:val="16"/>
        <w:lang w:eastAsia="ar-SA"/>
        <w14:ligatures w14:val="none"/>
      </w:rPr>
    </w:pPr>
  </w:p>
  <w:tbl>
    <w:tblPr>
      <w:tblpPr w:leftFromText="141" w:rightFromText="141" w:vertAnchor="text" w:tblpXSpec="center" w:tblpY="1"/>
      <w:tblOverlap w:val="never"/>
      <w:tblW w:w="0" w:type="auto"/>
      <w:tblBorders>
        <w:bottom w:val="single" w:sz="4" w:space="0" w:color="000000"/>
        <w:insideH w:val="single" w:sz="4" w:space="0" w:color="000000"/>
      </w:tblBorders>
      <w:tblLayout w:type="fixed"/>
      <w:tblLook w:val="0000" w:firstRow="0" w:lastRow="0" w:firstColumn="0" w:lastColumn="0" w:noHBand="0" w:noVBand="0"/>
    </w:tblPr>
    <w:tblGrid>
      <w:gridCol w:w="3126"/>
      <w:gridCol w:w="3569"/>
      <w:gridCol w:w="3268"/>
    </w:tblGrid>
    <w:tr w:rsidR="007E5194" w:rsidRPr="007E5194" w14:paraId="1C2432CF" w14:textId="77777777" w:rsidTr="00901097">
      <w:tc>
        <w:tcPr>
          <w:tcW w:w="3126" w:type="dxa"/>
          <w:tcBorders>
            <w:top w:val="nil"/>
            <w:left w:val="nil"/>
            <w:bottom w:val="single" w:sz="4" w:space="0" w:color="000000"/>
            <w:right w:val="nil"/>
          </w:tcBorders>
          <w:vAlign w:val="center"/>
        </w:tcPr>
        <w:p w14:paraId="22348A58" w14:textId="77777777" w:rsidR="007E5194" w:rsidRPr="007E5194" w:rsidRDefault="007E5194" w:rsidP="007E5194">
          <w:pPr>
            <w:widowControl w:val="0"/>
            <w:tabs>
              <w:tab w:val="left" w:pos="7080"/>
              <w:tab w:val="left" w:pos="8250"/>
            </w:tabs>
            <w:suppressAutoHyphens/>
            <w:snapToGrid w:val="0"/>
            <w:spacing w:after="0" w:line="240" w:lineRule="auto"/>
            <w:jc w:val="center"/>
            <w:rPr>
              <w:rFonts w:ascii="Calibri" w:eastAsia="Times New Roman" w:hAnsi="Calibri" w:cs="Arial"/>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www.istitutomeneghini.edu.it</w:t>
          </w:r>
        </w:p>
      </w:tc>
      <w:tc>
        <w:tcPr>
          <w:tcW w:w="3569" w:type="dxa"/>
          <w:tcBorders>
            <w:top w:val="nil"/>
            <w:left w:val="nil"/>
            <w:bottom w:val="single" w:sz="4" w:space="0" w:color="000000"/>
            <w:right w:val="nil"/>
          </w:tcBorders>
          <w:vAlign w:val="center"/>
        </w:tcPr>
        <w:p w14:paraId="54AC255D" w14:textId="77777777" w:rsidR="007E5194" w:rsidRPr="007E5194" w:rsidRDefault="007E5194" w:rsidP="007E5194">
          <w:pPr>
            <w:widowControl w:val="0"/>
            <w:tabs>
              <w:tab w:val="left" w:pos="3540"/>
              <w:tab w:val="left" w:pos="8250"/>
            </w:tabs>
            <w:suppressAutoHyphens/>
            <w:snapToGrid w:val="0"/>
            <w:spacing w:after="0" w:line="240" w:lineRule="auto"/>
            <w:jc w:val="center"/>
            <w:rPr>
              <w:rFonts w:ascii="Calibri" w:eastAsia="Times New Roman" w:hAnsi="Calibri" w:cs="Times New Roman"/>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bsis007008@istruzione.it</w:t>
          </w:r>
        </w:p>
      </w:tc>
      <w:tc>
        <w:tcPr>
          <w:tcW w:w="3268" w:type="dxa"/>
          <w:tcBorders>
            <w:top w:val="nil"/>
            <w:left w:val="nil"/>
            <w:bottom w:val="single" w:sz="4" w:space="0" w:color="000000"/>
            <w:right w:val="nil"/>
          </w:tcBorders>
          <w:vAlign w:val="center"/>
        </w:tcPr>
        <w:p w14:paraId="6B2240FE" w14:textId="77777777" w:rsidR="007E5194" w:rsidRPr="007E5194" w:rsidRDefault="007E5194" w:rsidP="007E5194">
          <w:pPr>
            <w:widowControl w:val="0"/>
            <w:tabs>
              <w:tab w:val="left" w:pos="3540"/>
              <w:tab w:val="left" w:pos="4248"/>
              <w:tab w:val="center" w:pos="4820"/>
              <w:tab w:val="left" w:pos="4956"/>
              <w:tab w:val="left" w:pos="5664"/>
              <w:tab w:val="left" w:pos="6372"/>
              <w:tab w:val="left" w:pos="7080"/>
              <w:tab w:val="left" w:pos="8250"/>
            </w:tabs>
            <w:suppressAutoHyphens/>
            <w:snapToGrid w:val="0"/>
            <w:spacing w:after="0" w:line="240" w:lineRule="auto"/>
            <w:jc w:val="center"/>
            <w:rPr>
              <w:rFonts w:ascii="Calibri" w:eastAsia="Times New Roman" w:hAnsi="Calibri" w:cs="Times New Roman"/>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bsis007008@pec.istruzione.it</w:t>
          </w:r>
        </w:p>
      </w:tc>
    </w:tr>
  </w:tbl>
  <w:p w14:paraId="33BDDD48" w14:textId="77777777" w:rsidR="007E5194" w:rsidRPr="007E5194" w:rsidRDefault="007E5194" w:rsidP="007E5194">
    <w:pPr>
      <w:widowControl w:val="0"/>
      <w:tabs>
        <w:tab w:val="center" w:pos="4819"/>
        <w:tab w:val="right" w:pos="9638"/>
      </w:tabs>
      <w:suppressAutoHyphens/>
      <w:spacing w:after="0" w:line="240" w:lineRule="auto"/>
      <w:rPr>
        <w:rFonts w:ascii="Times New Roman" w:eastAsia="Times New Roman" w:hAnsi="Times New Roman" w:cs="Times New Roman"/>
        <w:kern w:val="0"/>
        <w:sz w:val="21"/>
        <w:lang w:eastAsia="ar-SA"/>
        <w14:ligatures w14:val="none"/>
      </w:rPr>
    </w:pPr>
  </w:p>
  <w:p w14:paraId="48416598" w14:textId="77777777" w:rsidR="007E5194" w:rsidRPr="007E5194" w:rsidRDefault="007E5194" w:rsidP="007E51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01055">
    <w:abstractNumId w:val="13"/>
  </w:num>
  <w:num w:numId="2" w16cid:durableId="954218492">
    <w:abstractNumId w:val="3"/>
  </w:num>
  <w:num w:numId="3" w16cid:durableId="650603487">
    <w:abstractNumId w:val="8"/>
  </w:num>
  <w:num w:numId="4" w16cid:durableId="375854701">
    <w:abstractNumId w:val="5"/>
  </w:num>
  <w:num w:numId="5" w16cid:durableId="83960144">
    <w:abstractNumId w:val="11"/>
  </w:num>
  <w:num w:numId="6" w16cid:durableId="2051303118">
    <w:abstractNumId w:val="4"/>
  </w:num>
  <w:num w:numId="7" w16cid:durableId="438262207">
    <w:abstractNumId w:val="14"/>
  </w:num>
  <w:num w:numId="8" w16cid:durableId="1329209355">
    <w:abstractNumId w:val="12"/>
  </w:num>
  <w:num w:numId="9" w16cid:durableId="1829982953">
    <w:abstractNumId w:val="6"/>
  </w:num>
  <w:num w:numId="10" w16cid:durableId="827211885">
    <w:abstractNumId w:val="10"/>
  </w:num>
  <w:num w:numId="11" w16cid:durableId="1026710358">
    <w:abstractNumId w:val="2"/>
  </w:num>
  <w:num w:numId="12" w16cid:durableId="1468550060">
    <w:abstractNumId w:val="7"/>
  </w:num>
  <w:num w:numId="13" w16cid:durableId="1536386572">
    <w:abstractNumId w:val="1"/>
  </w:num>
  <w:num w:numId="14" w16cid:durableId="1481457946">
    <w:abstractNumId w:val="0"/>
  </w:num>
  <w:num w:numId="15" w16cid:durableId="514005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3E4427"/>
    <w:rsid w:val="007E5194"/>
    <w:rsid w:val="0092586C"/>
    <w:rsid w:val="00A2117C"/>
    <w:rsid w:val="00C42F5F"/>
    <w:rsid w:val="00CB7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Intestazione">
    <w:name w:val="header"/>
    <w:basedOn w:val="Normale"/>
    <w:link w:val="IntestazioneCarattere"/>
    <w:uiPriority w:val="99"/>
    <w:unhideWhenUsed/>
    <w:rsid w:val="007E51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5194"/>
  </w:style>
  <w:style w:type="paragraph" w:styleId="Pidipagina">
    <w:name w:val="footer"/>
    <w:basedOn w:val="Normale"/>
    <w:link w:val="PidipaginaCarattere"/>
    <w:uiPriority w:val="99"/>
    <w:unhideWhenUsed/>
    <w:rsid w:val="007E51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codice-dei-contratti-pubbl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10749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Luciana</cp:lastModifiedBy>
  <cp:revision>3</cp:revision>
  <dcterms:created xsi:type="dcterms:W3CDTF">2023-11-16T15:57:00Z</dcterms:created>
  <dcterms:modified xsi:type="dcterms:W3CDTF">2023-12-13T12:30:00Z</dcterms:modified>
</cp:coreProperties>
</file>