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C5A3F" w14:textId="40452BC1" w:rsidR="009853B7" w:rsidRPr="00390DE5" w:rsidRDefault="00390DE5" w:rsidP="00390D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2"/>
        <w:ind w:right="3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390DE5">
        <w:rPr>
          <w:rFonts w:ascii="Times New Roman" w:hAnsi="Times New Roman" w:cs="Times New Roman"/>
          <w:b/>
          <w:bCs/>
          <w:sz w:val="24"/>
          <w:szCs w:val="28"/>
        </w:rPr>
        <w:t xml:space="preserve">Modulo per dichiarazione di idoneità morale da parte di ciascuno dei seguenti soggetti </w:t>
      </w:r>
      <w:r w:rsidRPr="00390DE5">
        <w:rPr>
          <w:rFonts w:ascii="Times New Roman" w:hAnsi="Times New Roman" w:cs="Times New Roman"/>
          <w:b/>
          <w:bCs/>
          <w:sz w:val="24"/>
          <w:szCs w:val="28"/>
          <w:u w:val="thick"/>
        </w:rPr>
        <w:t>in carica e cessati</w:t>
      </w:r>
      <w:r w:rsidRPr="00390DE5">
        <w:rPr>
          <w:rFonts w:ascii="Times New Roman" w:hAnsi="Times New Roman" w:cs="Times New Roman"/>
          <w:b/>
          <w:bCs/>
          <w:spacing w:val="1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b/>
          <w:bCs/>
          <w:sz w:val="24"/>
          <w:szCs w:val="28"/>
          <w:u w:val="thick"/>
        </w:rPr>
        <w:t>dalla carica nell’anno antecedente</w:t>
      </w:r>
      <w:r w:rsidRPr="00390DE5">
        <w:rPr>
          <w:rFonts w:ascii="Times New Roman" w:hAnsi="Times New Roman" w:cs="Times New Roman"/>
          <w:b/>
          <w:bCs/>
          <w:sz w:val="24"/>
          <w:szCs w:val="28"/>
        </w:rPr>
        <w:t xml:space="preserve">: </w:t>
      </w:r>
      <w:r w:rsidRPr="00390DE5">
        <w:rPr>
          <w:rFonts w:ascii="Times New Roman" w:hAnsi="Times New Roman" w:cs="Times New Roman"/>
          <w:b/>
          <w:bCs/>
          <w:sz w:val="24"/>
          <w:szCs w:val="28"/>
          <w:u w:val="thick"/>
        </w:rPr>
        <w:t>titolare (</w:t>
      </w:r>
      <w:proofErr w:type="gramStart"/>
      <w:r w:rsidRPr="00390DE5">
        <w:rPr>
          <w:rFonts w:ascii="Times New Roman" w:hAnsi="Times New Roman" w:cs="Times New Roman"/>
          <w:b/>
          <w:bCs/>
          <w:sz w:val="24"/>
          <w:szCs w:val="28"/>
        </w:rPr>
        <w:t>p er</w:t>
      </w:r>
      <w:proofErr w:type="gramEnd"/>
      <w:r w:rsidRPr="00390DE5">
        <w:rPr>
          <w:rFonts w:ascii="Times New Roman" w:hAnsi="Times New Roman" w:cs="Times New Roman"/>
          <w:b/>
          <w:bCs/>
          <w:sz w:val="24"/>
          <w:szCs w:val="28"/>
        </w:rPr>
        <w:t xml:space="preserve"> impresa individuale), </w:t>
      </w:r>
      <w:r w:rsidRPr="00390DE5">
        <w:rPr>
          <w:rFonts w:ascii="Times New Roman" w:hAnsi="Times New Roman" w:cs="Times New Roman"/>
          <w:b/>
          <w:bCs/>
          <w:sz w:val="24"/>
          <w:szCs w:val="28"/>
          <w:u w:val="thick"/>
        </w:rPr>
        <w:t>soci</w:t>
      </w:r>
      <w:r w:rsidRPr="00390DE5">
        <w:rPr>
          <w:rFonts w:ascii="Times New Roman" w:hAnsi="Times New Roman" w:cs="Times New Roman"/>
          <w:b/>
          <w:bCs/>
          <w:sz w:val="24"/>
          <w:szCs w:val="28"/>
        </w:rPr>
        <w:t xml:space="preserve"> (per s.n.c.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) </w:t>
      </w:r>
      <w:r w:rsidR="002A7B38" w:rsidRPr="00390DE5">
        <w:rPr>
          <w:rFonts w:ascii="Times New Roman" w:hAnsi="Times New Roman" w:cs="Times New Roman"/>
          <w:b/>
          <w:bCs/>
          <w:sz w:val="24"/>
          <w:szCs w:val="28"/>
          <w:u w:val="single"/>
        </w:rPr>
        <w:t>soci accomandatari</w:t>
      </w:r>
      <w:r w:rsidR="002A7B38" w:rsidRPr="00390DE5">
        <w:rPr>
          <w:rFonts w:ascii="Times New Roman" w:hAnsi="Times New Roman" w:cs="Times New Roman"/>
          <w:b/>
          <w:bCs/>
          <w:spacing w:val="-53"/>
          <w:sz w:val="24"/>
          <w:szCs w:val="28"/>
        </w:rPr>
        <w:t xml:space="preserve"> </w:t>
      </w:r>
      <w:r w:rsidR="002A7B38" w:rsidRPr="00390DE5">
        <w:rPr>
          <w:rFonts w:ascii="Times New Roman" w:hAnsi="Times New Roman" w:cs="Times New Roman"/>
          <w:b/>
          <w:bCs/>
          <w:sz w:val="24"/>
          <w:szCs w:val="28"/>
        </w:rPr>
        <w:t xml:space="preserve">(per s.a.s), </w:t>
      </w:r>
      <w:r w:rsidR="002A7B38" w:rsidRPr="00390DE5">
        <w:rPr>
          <w:rFonts w:ascii="Times New Roman" w:hAnsi="Times New Roman" w:cs="Times New Roman"/>
          <w:b/>
          <w:bCs/>
          <w:sz w:val="24"/>
          <w:szCs w:val="28"/>
          <w:u w:val="single"/>
        </w:rPr>
        <w:t xml:space="preserve">amministratori muniti di poteri di rappresentanza </w:t>
      </w:r>
      <w:r w:rsidR="002A7B38" w:rsidRPr="00390DE5">
        <w:rPr>
          <w:rFonts w:ascii="Times New Roman" w:hAnsi="Times New Roman" w:cs="Times New Roman"/>
          <w:b/>
          <w:bCs/>
          <w:sz w:val="24"/>
          <w:szCs w:val="28"/>
        </w:rPr>
        <w:t>o il socio unico persona fisica ovvero il socio</w:t>
      </w:r>
      <w:r w:rsidR="002A7B38" w:rsidRPr="00390DE5">
        <w:rPr>
          <w:rFonts w:ascii="Times New Roman" w:hAnsi="Times New Roman" w:cs="Times New Roman"/>
          <w:b/>
          <w:bCs/>
          <w:spacing w:val="1"/>
          <w:sz w:val="24"/>
          <w:szCs w:val="28"/>
        </w:rPr>
        <w:t xml:space="preserve"> </w:t>
      </w:r>
      <w:r w:rsidR="002A7B38" w:rsidRPr="00390DE5">
        <w:rPr>
          <w:rFonts w:ascii="Times New Roman" w:hAnsi="Times New Roman" w:cs="Times New Roman"/>
          <w:b/>
          <w:bCs/>
          <w:sz w:val="24"/>
          <w:szCs w:val="28"/>
          <w:u w:val="single"/>
        </w:rPr>
        <w:t>di maggioranza in caso di società con meno di quatto soci</w:t>
      </w:r>
      <w:r w:rsidR="002A7B38" w:rsidRPr="00390DE5">
        <w:rPr>
          <w:rFonts w:ascii="Times New Roman" w:hAnsi="Times New Roman" w:cs="Times New Roman"/>
          <w:b/>
          <w:bCs/>
          <w:sz w:val="24"/>
          <w:szCs w:val="28"/>
        </w:rPr>
        <w:t xml:space="preserve"> (per altro tipo di società),</w:t>
      </w:r>
      <w:r w:rsidR="002A7B38" w:rsidRPr="00390DE5">
        <w:rPr>
          <w:rFonts w:ascii="Times New Roman" w:hAnsi="Times New Roman" w:cs="Times New Roman"/>
          <w:b/>
          <w:bCs/>
          <w:spacing w:val="1"/>
          <w:sz w:val="24"/>
          <w:szCs w:val="28"/>
        </w:rPr>
        <w:t xml:space="preserve"> </w:t>
      </w:r>
      <w:r w:rsidR="002A7B38" w:rsidRPr="00390DE5">
        <w:rPr>
          <w:rFonts w:ascii="Times New Roman" w:hAnsi="Times New Roman" w:cs="Times New Roman"/>
          <w:b/>
          <w:bCs/>
          <w:sz w:val="24"/>
          <w:szCs w:val="28"/>
          <w:u w:val="thick"/>
        </w:rPr>
        <w:t>direttore tecnico</w:t>
      </w:r>
      <w:r w:rsidR="002A7B38" w:rsidRPr="00390DE5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2A7B38" w:rsidRPr="00390DE5">
        <w:rPr>
          <w:rFonts w:ascii="Times New Roman" w:hAnsi="Times New Roman" w:cs="Times New Roman"/>
          <w:b/>
          <w:bCs/>
          <w:spacing w:val="1"/>
          <w:sz w:val="24"/>
          <w:szCs w:val="28"/>
        </w:rPr>
        <w:t xml:space="preserve"> </w:t>
      </w:r>
      <w:r w:rsidR="002A7B38" w:rsidRPr="00390DE5">
        <w:rPr>
          <w:rFonts w:ascii="Times New Roman" w:hAnsi="Times New Roman" w:cs="Times New Roman"/>
          <w:b/>
          <w:bCs/>
          <w:sz w:val="24"/>
          <w:szCs w:val="28"/>
        </w:rPr>
        <w:t>Soggetti</w:t>
      </w:r>
      <w:r w:rsidR="002A7B38" w:rsidRPr="00390DE5">
        <w:rPr>
          <w:rFonts w:ascii="Times New Roman" w:hAnsi="Times New Roman" w:cs="Times New Roman"/>
          <w:b/>
          <w:bCs/>
          <w:spacing w:val="-2"/>
          <w:sz w:val="24"/>
          <w:szCs w:val="28"/>
        </w:rPr>
        <w:t xml:space="preserve"> </w:t>
      </w:r>
      <w:r w:rsidR="002A7B38" w:rsidRPr="00390DE5">
        <w:rPr>
          <w:rFonts w:ascii="Times New Roman" w:hAnsi="Times New Roman" w:cs="Times New Roman"/>
          <w:b/>
          <w:bCs/>
          <w:sz w:val="24"/>
          <w:szCs w:val="28"/>
        </w:rPr>
        <w:t>membri</w:t>
      </w:r>
      <w:r w:rsidR="002A7B38" w:rsidRPr="00390DE5">
        <w:rPr>
          <w:rFonts w:ascii="Times New Roman" w:hAnsi="Times New Roman" w:cs="Times New Roman"/>
          <w:b/>
          <w:bCs/>
          <w:spacing w:val="2"/>
          <w:sz w:val="24"/>
          <w:szCs w:val="28"/>
        </w:rPr>
        <w:t xml:space="preserve"> </w:t>
      </w:r>
      <w:r w:rsidR="002A7B38" w:rsidRPr="00390DE5">
        <w:rPr>
          <w:rFonts w:ascii="Times New Roman" w:hAnsi="Times New Roman" w:cs="Times New Roman"/>
          <w:b/>
          <w:bCs/>
          <w:sz w:val="24"/>
          <w:szCs w:val="28"/>
        </w:rPr>
        <w:t>del</w:t>
      </w:r>
      <w:r w:rsidR="002A7B38" w:rsidRPr="00390DE5">
        <w:rPr>
          <w:rFonts w:ascii="Times New Roman" w:hAnsi="Times New Roman" w:cs="Times New Roman"/>
          <w:b/>
          <w:bCs/>
          <w:spacing w:val="1"/>
          <w:sz w:val="24"/>
          <w:szCs w:val="28"/>
        </w:rPr>
        <w:t xml:space="preserve"> </w:t>
      </w:r>
      <w:r w:rsidR="002A7B38" w:rsidRPr="00390DE5">
        <w:rPr>
          <w:rFonts w:ascii="Times New Roman" w:hAnsi="Times New Roman" w:cs="Times New Roman"/>
          <w:b/>
          <w:bCs/>
          <w:sz w:val="24"/>
          <w:szCs w:val="28"/>
          <w:u w:val="single"/>
        </w:rPr>
        <w:t>collegio</w:t>
      </w:r>
      <w:r w:rsidR="002A7B38" w:rsidRPr="00390DE5">
        <w:rPr>
          <w:rFonts w:ascii="Times New Roman" w:hAnsi="Times New Roman" w:cs="Times New Roman"/>
          <w:b/>
          <w:bCs/>
          <w:spacing w:val="-1"/>
          <w:sz w:val="24"/>
          <w:szCs w:val="28"/>
          <w:u w:val="single"/>
        </w:rPr>
        <w:t xml:space="preserve"> </w:t>
      </w:r>
      <w:r w:rsidR="002A7B38" w:rsidRPr="00390DE5">
        <w:rPr>
          <w:rFonts w:ascii="Times New Roman" w:hAnsi="Times New Roman" w:cs="Times New Roman"/>
          <w:b/>
          <w:bCs/>
          <w:sz w:val="24"/>
          <w:szCs w:val="28"/>
          <w:u w:val="single"/>
        </w:rPr>
        <w:t>sindacale</w:t>
      </w:r>
      <w:r w:rsidR="002A7B38" w:rsidRPr="00390DE5"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p w14:paraId="23CEFC6E" w14:textId="77777777" w:rsidR="009853B7" w:rsidRDefault="009853B7" w:rsidP="00390DE5">
      <w:pPr>
        <w:pStyle w:val="Corpotesto"/>
        <w:ind w:right="3"/>
        <w:jc w:val="both"/>
        <w:rPr>
          <w:rFonts w:ascii="Times New Roman" w:hAnsi="Times New Roman" w:cs="Times New Roman"/>
          <w:sz w:val="24"/>
          <w:szCs w:val="24"/>
        </w:rPr>
      </w:pPr>
    </w:p>
    <w:p w14:paraId="7B949561" w14:textId="78C49977" w:rsidR="00C1177F" w:rsidRPr="00BA5D15" w:rsidRDefault="00C1177F" w:rsidP="00C1177F">
      <w:pPr>
        <w:jc w:val="both"/>
        <w:rPr>
          <w:rFonts w:ascii="Bahnschrift Light" w:hAnsi="Bahnschrift Light"/>
          <w:b/>
          <w:bCs/>
          <w:highlight w:val="yellow"/>
        </w:rPr>
      </w:pPr>
      <w:r w:rsidRPr="00BA5D15">
        <w:rPr>
          <w:rFonts w:ascii="Bahnschrift Light" w:hAnsi="Bahnschrift Light"/>
          <w:b/>
          <w:bCs/>
        </w:rPr>
        <w:t xml:space="preserve">PROCEDURA </w:t>
      </w:r>
      <w:r w:rsidRPr="00BA5D15">
        <w:rPr>
          <w:rFonts w:ascii="Bahnschrift Light" w:hAnsi="Bahnschrift Light"/>
          <w:b/>
          <w:bCs/>
          <w:i/>
        </w:rPr>
        <w:t xml:space="preserve">APERTA </w:t>
      </w:r>
      <w:r w:rsidRPr="00BA5D15">
        <w:rPr>
          <w:rFonts w:ascii="Bahnschrift Light" w:hAnsi="Bahnschrift Light"/>
          <w:b/>
          <w:bCs/>
        </w:rPr>
        <w:t xml:space="preserve">AI SENSI DELL’ART. 71 DEL D.LGS. 31/03/2023 N. 36 PER L’AFFIDAMENTO DELL’APPALTO PER </w:t>
      </w:r>
      <w:bookmarkStart w:id="0" w:name="_Hlk89681457"/>
      <w:r w:rsidRPr="00BA5D15">
        <w:rPr>
          <w:rFonts w:ascii="Bahnschrift Light" w:hAnsi="Bahnschrift Light"/>
          <w:b/>
          <w:bCs/>
        </w:rPr>
        <w:t>L’AFFIDAMENTO DEL SERVIZIO DI TESORERIA COMUNALE DEL COMUNE DI MONTE ISOLA (BS) PER IL QUINQUENNIO 202</w:t>
      </w:r>
      <w:r w:rsidR="00C7487F">
        <w:rPr>
          <w:rFonts w:ascii="Bahnschrift Light" w:hAnsi="Bahnschrift Light"/>
          <w:b/>
          <w:bCs/>
        </w:rPr>
        <w:t>4</w:t>
      </w:r>
      <w:r w:rsidRPr="00BA5D15">
        <w:rPr>
          <w:rFonts w:ascii="Bahnschrift Light" w:hAnsi="Bahnschrift Light"/>
          <w:b/>
          <w:bCs/>
        </w:rPr>
        <w:t>/202</w:t>
      </w:r>
      <w:bookmarkEnd w:id="0"/>
      <w:r w:rsidR="00C7487F">
        <w:rPr>
          <w:rFonts w:ascii="Bahnschrift Light" w:hAnsi="Bahnschrift Light"/>
          <w:b/>
          <w:bCs/>
        </w:rPr>
        <w:t>8.</w:t>
      </w:r>
      <w:r w:rsidRPr="00BA5D15">
        <w:rPr>
          <w:rFonts w:ascii="Bahnschrift Light" w:hAnsi="Bahnschrift Light"/>
          <w:b/>
          <w:bCs/>
        </w:rPr>
        <w:t xml:space="preserve"> </w:t>
      </w:r>
    </w:p>
    <w:p w14:paraId="6E4CAC50" w14:textId="3DCE5F3E" w:rsidR="00C1177F" w:rsidRPr="00BA5D15" w:rsidRDefault="00C1177F" w:rsidP="00C1177F">
      <w:pPr>
        <w:jc w:val="both"/>
        <w:rPr>
          <w:rFonts w:ascii="Bahnschrift Light" w:hAnsi="Bahnschrift Light"/>
          <w:b/>
          <w:bCs/>
        </w:rPr>
      </w:pPr>
      <w:r w:rsidRPr="00C7487F">
        <w:rPr>
          <w:rFonts w:ascii="Bahnschrift Light" w:hAnsi="Bahnschrift Light"/>
          <w:b/>
          <w:bCs/>
        </w:rPr>
        <w:t>CIG</w:t>
      </w:r>
      <w:bookmarkStart w:id="1" w:name="_Hlk89681465"/>
      <w:r w:rsidRPr="00C7487F">
        <w:rPr>
          <w:rFonts w:ascii="Bahnschrift Light" w:hAnsi="Bahnschrift Light"/>
          <w:b/>
          <w:bCs/>
        </w:rPr>
        <w:t xml:space="preserve">: </w:t>
      </w:r>
      <w:bookmarkEnd w:id="1"/>
      <w:r w:rsidR="00C7487F" w:rsidRPr="00C7487F">
        <w:rPr>
          <w:rFonts w:ascii="Bahnschrift Light" w:hAnsi="Bahnschrift Light"/>
          <w:b/>
          <w:bCs/>
        </w:rPr>
        <w:t>996688340B</w:t>
      </w:r>
      <w:r w:rsidR="00B569F3" w:rsidRPr="00C7487F">
        <w:rPr>
          <w:rFonts w:ascii="Bahnschrift Light" w:hAnsi="Bahnschrift Light"/>
          <w:b/>
          <w:bCs/>
        </w:rPr>
        <w:t xml:space="preserve">    </w:t>
      </w:r>
      <w:proofErr w:type="gramStart"/>
      <w:r w:rsidR="00B569F3" w:rsidRPr="00C7487F">
        <w:rPr>
          <w:rFonts w:ascii="Bahnschrift Light" w:hAnsi="Bahnschrift Light"/>
          <w:b/>
          <w:bCs/>
        </w:rPr>
        <w:t>-</w:t>
      </w:r>
      <w:r w:rsidR="00B569F3" w:rsidRPr="00BA5D15">
        <w:rPr>
          <w:rFonts w:ascii="Bahnschrift Light" w:hAnsi="Bahnschrift Light"/>
          <w:b/>
          <w:bCs/>
          <w:lang w:val="en-US"/>
        </w:rPr>
        <w:t xml:space="preserve">  </w:t>
      </w:r>
      <w:r w:rsidRPr="00BA5D15">
        <w:rPr>
          <w:rFonts w:ascii="Bahnschrift Light" w:hAnsi="Bahnschrift Light"/>
          <w:b/>
          <w:bCs/>
        </w:rPr>
        <w:t>CODICE</w:t>
      </w:r>
      <w:proofErr w:type="gramEnd"/>
      <w:r w:rsidRPr="00BA5D15">
        <w:rPr>
          <w:rFonts w:ascii="Bahnschrift Light" w:hAnsi="Bahnschrift Light"/>
          <w:b/>
          <w:bCs/>
        </w:rPr>
        <w:t xml:space="preserve"> NUTS: ITC47</w:t>
      </w:r>
    </w:p>
    <w:p w14:paraId="5240CADC" w14:textId="77777777" w:rsidR="00C1177F" w:rsidRPr="00390DE5" w:rsidRDefault="00C1177F" w:rsidP="00390DE5">
      <w:pPr>
        <w:pStyle w:val="Corpotesto"/>
        <w:ind w:right="3"/>
        <w:jc w:val="both"/>
        <w:rPr>
          <w:rFonts w:ascii="Times New Roman" w:hAnsi="Times New Roman" w:cs="Times New Roman"/>
          <w:sz w:val="24"/>
          <w:szCs w:val="24"/>
        </w:rPr>
      </w:pPr>
    </w:p>
    <w:p w14:paraId="56B6BDC2" w14:textId="1180407D" w:rsidR="009853B7" w:rsidRPr="00390DE5" w:rsidRDefault="002A7B38" w:rsidP="00390DE5">
      <w:pPr>
        <w:pStyle w:val="Corpotesto"/>
        <w:spacing w:before="93" w:line="36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390DE5">
        <w:rPr>
          <w:rFonts w:ascii="Times New Roman" w:hAnsi="Times New Roman" w:cs="Times New Roman"/>
          <w:sz w:val="24"/>
          <w:szCs w:val="24"/>
        </w:rPr>
        <w:t>Il/La</w:t>
      </w:r>
      <w:r w:rsidRPr="00390DE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>sottoscritto/a</w:t>
      </w:r>
      <w:r w:rsidRPr="00390DE5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>(</w:t>
      </w:r>
      <w:r w:rsidRPr="00390DE5">
        <w:rPr>
          <w:rFonts w:ascii="Times New Roman" w:hAnsi="Times New Roman" w:cs="Times New Roman"/>
          <w:i/>
          <w:sz w:val="24"/>
          <w:szCs w:val="24"/>
        </w:rPr>
        <w:t>nome</w:t>
      </w:r>
      <w:r w:rsidRPr="00390DE5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i/>
          <w:sz w:val="24"/>
          <w:szCs w:val="24"/>
        </w:rPr>
        <w:t>e</w:t>
      </w:r>
      <w:r w:rsidRPr="00390DE5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i/>
          <w:sz w:val="24"/>
          <w:szCs w:val="24"/>
        </w:rPr>
        <w:t>cognome</w:t>
      </w:r>
      <w:r w:rsidRPr="00390DE5">
        <w:rPr>
          <w:rFonts w:ascii="Times New Roman" w:hAnsi="Times New Roman" w:cs="Times New Roman"/>
          <w:sz w:val="24"/>
          <w:szCs w:val="24"/>
        </w:rPr>
        <w:t>) ................................................................................................</w:t>
      </w:r>
    </w:p>
    <w:p w14:paraId="6DA29E4C" w14:textId="3B16CF6B" w:rsidR="00390DE5" w:rsidRPr="00390DE5" w:rsidRDefault="00390DE5" w:rsidP="00390DE5">
      <w:pPr>
        <w:pStyle w:val="Corpotesto"/>
        <w:spacing w:before="3" w:line="360" w:lineRule="auto"/>
        <w:ind w:right="3"/>
        <w:jc w:val="both"/>
        <w:rPr>
          <w:rFonts w:ascii="Times New Roman" w:hAnsi="Times New Roman" w:cs="Times New Roman"/>
          <w:spacing w:val="52"/>
          <w:sz w:val="24"/>
          <w:szCs w:val="24"/>
        </w:rPr>
      </w:pPr>
      <w:r w:rsidRPr="00390DE5">
        <w:rPr>
          <w:rFonts w:ascii="Times New Roman" w:hAnsi="Times New Roman" w:cs="Times New Roman"/>
          <w:sz w:val="24"/>
          <w:szCs w:val="24"/>
        </w:rPr>
        <w:t>N</w:t>
      </w:r>
      <w:r w:rsidR="002A7B38" w:rsidRPr="00390DE5">
        <w:rPr>
          <w:rFonts w:ascii="Times New Roman" w:hAnsi="Times New Roman" w:cs="Times New Roman"/>
          <w:sz w:val="24"/>
          <w:szCs w:val="24"/>
        </w:rPr>
        <w:t>ato</w:t>
      </w:r>
      <w:r w:rsidRPr="00390DE5">
        <w:rPr>
          <w:rFonts w:ascii="Times New Roman" w:hAnsi="Times New Roman" w:cs="Times New Roman"/>
          <w:sz w:val="24"/>
          <w:szCs w:val="24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4"/>
        </w:rPr>
        <w:t>a</w:t>
      </w:r>
      <w:r w:rsidRPr="00390DE5">
        <w:rPr>
          <w:rFonts w:ascii="Times New Roman" w:hAnsi="Times New Roman" w:cs="Times New Roman"/>
          <w:sz w:val="24"/>
          <w:szCs w:val="24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4"/>
        </w:rPr>
        <w:t>.............</w:t>
      </w:r>
      <w:r w:rsidRPr="00390DE5">
        <w:rPr>
          <w:rFonts w:ascii="Times New Roman" w:hAnsi="Times New Roman" w:cs="Times New Roman"/>
          <w:sz w:val="24"/>
          <w:szCs w:val="24"/>
        </w:rPr>
        <w:t>......</w:t>
      </w:r>
      <w:r w:rsidR="002A7B38" w:rsidRPr="00390DE5">
        <w:rPr>
          <w:rFonts w:ascii="Times New Roman" w:hAnsi="Times New Roman" w:cs="Times New Roman"/>
          <w:sz w:val="24"/>
          <w:szCs w:val="24"/>
        </w:rPr>
        <w:t>.......</w:t>
      </w:r>
      <w:r w:rsidRPr="00390DE5">
        <w:rPr>
          <w:rFonts w:ascii="Times New Roman" w:hAnsi="Times New Roman" w:cs="Times New Roman"/>
          <w:sz w:val="24"/>
          <w:szCs w:val="24"/>
        </w:rPr>
        <w:t>.....</w:t>
      </w:r>
      <w:r w:rsidR="002A7B38" w:rsidRPr="00390DE5">
        <w:rPr>
          <w:rFonts w:ascii="Times New Roman" w:hAnsi="Times New Roman" w:cs="Times New Roman"/>
          <w:sz w:val="24"/>
          <w:szCs w:val="24"/>
        </w:rPr>
        <w:t>............</w:t>
      </w:r>
      <w:r w:rsidRPr="00390DE5">
        <w:rPr>
          <w:rFonts w:ascii="Times New Roman" w:hAnsi="Times New Roman" w:cs="Times New Roman"/>
          <w:sz w:val="24"/>
          <w:szCs w:val="24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4"/>
        </w:rPr>
        <w:t>il</w:t>
      </w:r>
      <w:r w:rsidRPr="00390DE5">
        <w:rPr>
          <w:rFonts w:ascii="Times New Roman" w:hAnsi="Times New Roman" w:cs="Times New Roman"/>
          <w:sz w:val="24"/>
          <w:szCs w:val="24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4"/>
        </w:rPr>
        <w:t>..................</w:t>
      </w:r>
      <w:r w:rsidRPr="00390DE5">
        <w:rPr>
          <w:rFonts w:ascii="Times New Roman" w:hAnsi="Times New Roman" w:cs="Times New Roman"/>
          <w:sz w:val="24"/>
          <w:szCs w:val="24"/>
        </w:rPr>
        <w:t>..</w:t>
      </w:r>
      <w:r w:rsidR="002A7B38" w:rsidRPr="00390DE5">
        <w:rPr>
          <w:rFonts w:ascii="Times New Roman" w:hAnsi="Times New Roman" w:cs="Times New Roman"/>
          <w:sz w:val="24"/>
          <w:szCs w:val="24"/>
        </w:rPr>
        <w:t>........,</w:t>
      </w:r>
      <w:r w:rsidRPr="00390DE5">
        <w:rPr>
          <w:rFonts w:ascii="Times New Roman" w:hAnsi="Times New Roman" w:cs="Times New Roman"/>
          <w:sz w:val="24"/>
          <w:szCs w:val="24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4"/>
        </w:rPr>
        <w:t>residente</w:t>
      </w:r>
      <w:r w:rsidRPr="00390DE5">
        <w:rPr>
          <w:rFonts w:ascii="Times New Roman" w:hAnsi="Times New Roman" w:cs="Times New Roman"/>
          <w:sz w:val="24"/>
          <w:szCs w:val="24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4"/>
        </w:rPr>
        <w:t>in</w:t>
      </w:r>
      <w:r w:rsidRPr="00390DE5">
        <w:rPr>
          <w:rFonts w:ascii="Times New Roman" w:hAnsi="Times New Roman" w:cs="Times New Roman"/>
          <w:sz w:val="24"/>
          <w:szCs w:val="24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4"/>
        </w:rPr>
        <w:t>...........</w:t>
      </w:r>
      <w:r w:rsidRPr="00390DE5">
        <w:rPr>
          <w:rFonts w:ascii="Times New Roman" w:hAnsi="Times New Roman" w:cs="Times New Roman"/>
          <w:sz w:val="24"/>
          <w:szCs w:val="24"/>
        </w:rPr>
        <w:t>....</w:t>
      </w:r>
      <w:r w:rsidR="002A7B38" w:rsidRPr="00390DE5">
        <w:rPr>
          <w:rFonts w:ascii="Times New Roman" w:hAnsi="Times New Roman" w:cs="Times New Roman"/>
          <w:sz w:val="24"/>
          <w:szCs w:val="24"/>
        </w:rPr>
        <w:t>............................</w:t>
      </w:r>
      <w:r w:rsidRPr="00390DE5">
        <w:rPr>
          <w:rFonts w:ascii="Times New Roman" w:hAnsi="Times New Roman" w:cs="Times New Roman"/>
          <w:sz w:val="24"/>
          <w:szCs w:val="24"/>
        </w:rPr>
        <w:t>..</w:t>
      </w:r>
      <w:r w:rsidR="002A7B38" w:rsidRPr="00390DE5">
        <w:rPr>
          <w:rFonts w:ascii="Times New Roman" w:hAnsi="Times New Roman" w:cs="Times New Roman"/>
          <w:sz w:val="24"/>
          <w:szCs w:val="24"/>
        </w:rPr>
        <w:t>........</w:t>
      </w:r>
      <w:r w:rsidRPr="00390DE5">
        <w:rPr>
          <w:rFonts w:ascii="Times New Roman" w:hAnsi="Times New Roman" w:cs="Times New Roman"/>
          <w:sz w:val="24"/>
          <w:szCs w:val="24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4"/>
        </w:rPr>
        <w:t>via</w:t>
      </w:r>
      <w:r w:rsidRPr="00390DE5">
        <w:rPr>
          <w:rFonts w:ascii="Times New Roman" w:hAnsi="Times New Roman" w:cs="Times New Roman"/>
          <w:sz w:val="24"/>
          <w:szCs w:val="24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4"/>
        </w:rPr>
        <w:t>........................................................................</w:t>
      </w:r>
      <w:r w:rsidR="002A7B38" w:rsidRPr="00390DE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4"/>
        </w:rPr>
        <w:t>n.</w:t>
      </w:r>
      <w:r w:rsidR="002A7B38" w:rsidRPr="00390DE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4"/>
        </w:rPr>
        <w:t>..........,</w:t>
      </w:r>
      <w:r w:rsidR="002A7B38" w:rsidRPr="00390DE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4"/>
        </w:rPr>
        <w:t>in</w:t>
      </w:r>
      <w:r w:rsidR="002A7B38" w:rsidRPr="00390DE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4"/>
        </w:rPr>
        <w:t>qualità</w:t>
      </w:r>
      <w:r w:rsidR="002A7B38" w:rsidRPr="00390DE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4"/>
        </w:rPr>
        <w:t>di</w:t>
      </w:r>
      <w:r w:rsidR="002A7B38" w:rsidRPr="00390DE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4"/>
        </w:rPr>
        <w:t>legale</w:t>
      </w:r>
      <w:r w:rsidR="002A7B38" w:rsidRPr="00390DE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4"/>
        </w:rPr>
        <w:t>rappresentante</w:t>
      </w:r>
      <w:r w:rsidR="002A7B38" w:rsidRPr="00390DE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4"/>
        </w:rPr>
        <w:t>della</w:t>
      </w:r>
      <w:r w:rsidR="002A7B38" w:rsidRPr="00390DE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 xml:space="preserve">società </w:t>
      </w:r>
      <w:r w:rsidRPr="00390DE5">
        <w:rPr>
          <w:rFonts w:ascii="Times New Roman" w:hAnsi="Times New Roman" w:cs="Times New Roman"/>
          <w:i/>
          <w:iCs/>
          <w:sz w:val="24"/>
          <w:szCs w:val="24"/>
        </w:rPr>
        <w:t>(in</w:t>
      </w:r>
      <w:r w:rsidR="002A7B38" w:rsidRPr="00390DE5">
        <w:rPr>
          <w:rFonts w:ascii="Times New Roman" w:hAnsi="Times New Roman" w:cs="Times New Roman"/>
          <w:i/>
          <w:iCs/>
          <w:sz w:val="24"/>
          <w:szCs w:val="24"/>
        </w:rPr>
        <w:t>dicare</w:t>
      </w:r>
      <w:r w:rsidR="002A7B38" w:rsidRPr="00390DE5">
        <w:rPr>
          <w:rFonts w:ascii="Times New Roman" w:hAnsi="Times New Roman" w:cs="Times New Roman"/>
          <w:i/>
          <w:spacing w:val="90"/>
          <w:sz w:val="24"/>
          <w:szCs w:val="24"/>
        </w:rPr>
        <w:t xml:space="preserve"> </w:t>
      </w:r>
      <w:r w:rsidR="002A7B38" w:rsidRPr="00390DE5">
        <w:rPr>
          <w:rFonts w:ascii="Times New Roman" w:hAnsi="Times New Roman" w:cs="Times New Roman"/>
          <w:i/>
          <w:sz w:val="24"/>
          <w:szCs w:val="24"/>
        </w:rPr>
        <w:t>la</w:t>
      </w:r>
      <w:r w:rsidR="002A7B38" w:rsidRPr="00390DE5">
        <w:rPr>
          <w:rFonts w:ascii="Times New Roman" w:hAnsi="Times New Roman" w:cs="Times New Roman"/>
          <w:i/>
          <w:spacing w:val="87"/>
          <w:sz w:val="24"/>
          <w:szCs w:val="24"/>
        </w:rPr>
        <w:t xml:space="preserve"> </w:t>
      </w:r>
      <w:r w:rsidR="002A7B38" w:rsidRPr="00390DE5">
        <w:rPr>
          <w:rFonts w:ascii="Times New Roman" w:hAnsi="Times New Roman" w:cs="Times New Roman"/>
          <w:i/>
          <w:sz w:val="24"/>
          <w:szCs w:val="24"/>
        </w:rPr>
        <w:t>ragione</w:t>
      </w:r>
      <w:r w:rsidR="002A7B38" w:rsidRPr="00390DE5">
        <w:rPr>
          <w:rFonts w:ascii="Times New Roman" w:hAnsi="Times New Roman" w:cs="Times New Roman"/>
          <w:i/>
          <w:spacing w:val="89"/>
          <w:sz w:val="24"/>
          <w:szCs w:val="24"/>
        </w:rPr>
        <w:t xml:space="preserve"> </w:t>
      </w:r>
      <w:r w:rsidR="002A7B38" w:rsidRPr="00390DE5">
        <w:rPr>
          <w:rFonts w:ascii="Times New Roman" w:hAnsi="Times New Roman" w:cs="Times New Roman"/>
          <w:i/>
          <w:sz w:val="24"/>
          <w:szCs w:val="24"/>
        </w:rPr>
        <w:t>sociale</w:t>
      </w:r>
      <w:r w:rsidR="002A7B38" w:rsidRPr="00390DE5">
        <w:rPr>
          <w:rFonts w:ascii="Times New Roman" w:hAnsi="Times New Roman" w:cs="Times New Roman"/>
          <w:sz w:val="24"/>
          <w:szCs w:val="24"/>
        </w:rPr>
        <w:t>)</w:t>
      </w:r>
      <w:r w:rsidR="002A7B38" w:rsidRPr="00390DE5">
        <w:rPr>
          <w:rFonts w:ascii="Times New Roman" w:hAnsi="Times New Roman" w:cs="Times New Roman"/>
          <w:spacing w:val="90"/>
          <w:sz w:val="24"/>
          <w:szCs w:val="24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4"/>
        </w:rPr>
        <w:t>oppure:</w:t>
      </w:r>
      <w:r w:rsidR="002A7B38" w:rsidRPr="00390DE5">
        <w:rPr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4"/>
        </w:rPr>
        <w:t>in</w:t>
      </w:r>
      <w:r w:rsidR="002A7B38" w:rsidRPr="00390DE5">
        <w:rPr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4"/>
        </w:rPr>
        <w:t>qualità</w:t>
      </w:r>
      <w:r w:rsidR="002A7B38" w:rsidRPr="00390DE5">
        <w:rPr>
          <w:rFonts w:ascii="Times New Roman" w:hAnsi="Times New Roman" w:cs="Times New Roman"/>
          <w:spacing w:val="92"/>
          <w:sz w:val="24"/>
          <w:szCs w:val="24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4"/>
        </w:rPr>
        <w:t>di</w:t>
      </w:r>
      <w:r w:rsidR="002A7B38" w:rsidRPr="00390DE5">
        <w:rPr>
          <w:rFonts w:ascii="Times New Roman" w:hAnsi="Times New Roman" w:cs="Times New Roman"/>
          <w:spacing w:val="86"/>
          <w:sz w:val="24"/>
          <w:szCs w:val="24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4"/>
        </w:rPr>
        <w:t>titolare</w:t>
      </w:r>
      <w:r w:rsidR="002A7B38" w:rsidRPr="00390DE5">
        <w:rPr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4"/>
        </w:rPr>
        <w:t>dell’impresa</w:t>
      </w:r>
      <w:r w:rsidR="002A7B38" w:rsidRPr="00390DE5">
        <w:rPr>
          <w:rFonts w:ascii="Times New Roman" w:hAnsi="Times New Roman" w:cs="Times New Roman"/>
          <w:spacing w:val="87"/>
          <w:sz w:val="24"/>
          <w:szCs w:val="24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4"/>
        </w:rPr>
        <w:t>(</w:t>
      </w:r>
      <w:r w:rsidR="002A7B38" w:rsidRPr="00390DE5">
        <w:rPr>
          <w:rFonts w:ascii="Times New Roman" w:hAnsi="Times New Roman" w:cs="Times New Roman"/>
          <w:i/>
          <w:sz w:val="24"/>
          <w:szCs w:val="24"/>
        </w:rPr>
        <w:t>indicare</w:t>
      </w:r>
      <w:r w:rsidR="002A7B38" w:rsidRPr="00390DE5">
        <w:rPr>
          <w:rFonts w:ascii="Times New Roman" w:hAnsi="Times New Roman" w:cs="Times New Roman"/>
          <w:i/>
          <w:spacing w:val="89"/>
          <w:sz w:val="24"/>
          <w:szCs w:val="24"/>
        </w:rPr>
        <w:t xml:space="preserve"> </w:t>
      </w:r>
      <w:r w:rsidR="002A7B38" w:rsidRPr="00390DE5">
        <w:rPr>
          <w:rFonts w:ascii="Times New Roman" w:hAnsi="Times New Roman" w:cs="Times New Roman"/>
          <w:i/>
          <w:sz w:val="24"/>
          <w:szCs w:val="24"/>
        </w:rPr>
        <w:t>la</w:t>
      </w:r>
      <w:r w:rsidR="002A7B38" w:rsidRPr="00390DE5">
        <w:rPr>
          <w:rFonts w:ascii="Times New Roman" w:hAnsi="Times New Roman" w:cs="Times New Roman"/>
          <w:i/>
          <w:spacing w:val="87"/>
          <w:sz w:val="24"/>
          <w:szCs w:val="24"/>
        </w:rPr>
        <w:t xml:space="preserve"> </w:t>
      </w:r>
      <w:r w:rsidR="002A7B38" w:rsidRPr="00390DE5">
        <w:rPr>
          <w:rFonts w:ascii="Times New Roman" w:hAnsi="Times New Roman" w:cs="Times New Roman"/>
          <w:i/>
          <w:sz w:val="24"/>
          <w:szCs w:val="24"/>
        </w:rPr>
        <w:t>denominazione</w:t>
      </w:r>
      <w:r w:rsidR="002A7B38" w:rsidRPr="00390DE5">
        <w:rPr>
          <w:rFonts w:ascii="Times New Roman" w:hAnsi="Times New Roman" w:cs="Times New Roman"/>
          <w:sz w:val="24"/>
          <w:szCs w:val="24"/>
        </w:rPr>
        <w:t>)</w:t>
      </w:r>
      <w:r w:rsidRPr="00390DE5">
        <w:rPr>
          <w:rFonts w:ascii="Times New Roman" w:hAnsi="Times New Roman" w:cs="Times New Roman"/>
          <w:sz w:val="24"/>
          <w:szCs w:val="24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</w:t>
      </w:r>
      <w:r w:rsidRPr="00390DE5">
        <w:rPr>
          <w:rFonts w:ascii="Times New Roman" w:hAnsi="Times New Roman" w:cs="Times New Roman"/>
          <w:sz w:val="24"/>
          <w:szCs w:val="24"/>
        </w:rPr>
        <w:t>........................................</w:t>
      </w:r>
      <w:r w:rsidR="002A7B38" w:rsidRPr="00390DE5">
        <w:rPr>
          <w:rFonts w:ascii="Times New Roman" w:hAnsi="Times New Roman" w:cs="Times New Roman"/>
          <w:sz w:val="24"/>
          <w:szCs w:val="24"/>
        </w:rPr>
        <w:t>..........</w:t>
      </w:r>
      <w:r w:rsidR="002A7B38" w:rsidRPr="00390DE5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4"/>
        </w:rPr>
        <w:t>avente</w:t>
      </w:r>
      <w:r w:rsidR="002A7B38" w:rsidRPr="00390DE5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4"/>
        </w:rPr>
        <w:t>la</w:t>
      </w:r>
      <w:r w:rsidR="002A7B38" w:rsidRPr="00390DE5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4"/>
        </w:rPr>
        <w:t>sede</w:t>
      </w:r>
      <w:r w:rsidR="002A7B38" w:rsidRPr="00390DE5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4"/>
        </w:rPr>
        <w:t>in</w:t>
      </w:r>
      <w:r w:rsidR="002A7B38" w:rsidRPr="00390DE5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>………………………</w:t>
      </w:r>
      <w:r w:rsidR="002A7B38" w:rsidRPr="00390DE5">
        <w:rPr>
          <w:rFonts w:ascii="Times New Roman" w:hAnsi="Times New Roman" w:cs="Times New Roman"/>
          <w:sz w:val="24"/>
          <w:szCs w:val="24"/>
        </w:rPr>
        <w:t>...............</w:t>
      </w:r>
      <w:r w:rsidRPr="00390DE5">
        <w:rPr>
          <w:rFonts w:ascii="Times New Roman" w:hAnsi="Times New Roman" w:cs="Times New Roman"/>
          <w:sz w:val="24"/>
          <w:szCs w:val="24"/>
        </w:rPr>
        <w:t>.......</w:t>
      </w:r>
      <w:r w:rsidR="002A7B38" w:rsidRPr="00390DE5">
        <w:rPr>
          <w:rFonts w:ascii="Times New Roman" w:hAnsi="Times New Roman" w:cs="Times New Roman"/>
          <w:sz w:val="24"/>
          <w:szCs w:val="24"/>
        </w:rPr>
        <w:t>.............................</w:t>
      </w:r>
      <w:r w:rsidRPr="00390DE5">
        <w:rPr>
          <w:rFonts w:ascii="Times New Roman" w:hAnsi="Times New Roman" w:cs="Times New Roman"/>
          <w:sz w:val="24"/>
          <w:szCs w:val="24"/>
        </w:rPr>
        <w:t xml:space="preserve"> p</w:t>
      </w:r>
      <w:r w:rsidR="002A7B38" w:rsidRPr="00390DE5">
        <w:rPr>
          <w:rFonts w:ascii="Times New Roman" w:hAnsi="Times New Roman" w:cs="Times New Roman"/>
          <w:sz w:val="24"/>
          <w:szCs w:val="24"/>
        </w:rPr>
        <w:t>rov.</w:t>
      </w:r>
      <w:r w:rsidR="002A7B38" w:rsidRPr="00390DE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4"/>
        </w:rPr>
        <w:t>di</w:t>
      </w:r>
      <w:r w:rsidR="002A7B38" w:rsidRPr="00390DE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4"/>
        </w:rPr>
        <w:t>.....</w:t>
      </w:r>
      <w:r w:rsidRPr="00390DE5">
        <w:rPr>
          <w:rFonts w:ascii="Times New Roman" w:hAnsi="Times New Roman" w:cs="Times New Roman"/>
          <w:sz w:val="24"/>
          <w:szCs w:val="24"/>
        </w:rPr>
        <w:t>...............</w:t>
      </w:r>
      <w:r w:rsidR="002A7B38" w:rsidRPr="00390DE5">
        <w:rPr>
          <w:rFonts w:ascii="Times New Roman" w:hAnsi="Times New Roman" w:cs="Times New Roman"/>
          <w:sz w:val="24"/>
          <w:szCs w:val="24"/>
        </w:rPr>
        <w:t>......</w:t>
      </w:r>
    </w:p>
    <w:p w14:paraId="64677993" w14:textId="45611568" w:rsidR="009853B7" w:rsidRDefault="002A7B38" w:rsidP="00390DE5">
      <w:pPr>
        <w:pStyle w:val="Corpotesto"/>
        <w:spacing w:before="3" w:line="36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390DE5">
        <w:rPr>
          <w:rFonts w:ascii="Times New Roman" w:hAnsi="Times New Roman" w:cs="Times New Roman"/>
          <w:sz w:val="24"/>
          <w:szCs w:val="24"/>
        </w:rPr>
        <w:t>Via</w:t>
      </w:r>
      <w:r w:rsidRPr="00390DE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>......................................</w:t>
      </w:r>
      <w:r w:rsidR="00390DE5" w:rsidRPr="00390DE5">
        <w:rPr>
          <w:rFonts w:ascii="Times New Roman" w:hAnsi="Times New Roman" w:cs="Times New Roman"/>
          <w:sz w:val="24"/>
          <w:szCs w:val="24"/>
        </w:rPr>
        <w:t>..............</w:t>
      </w:r>
      <w:r w:rsidRPr="00390DE5">
        <w:rPr>
          <w:rFonts w:ascii="Times New Roman" w:hAnsi="Times New Roman" w:cs="Times New Roman"/>
          <w:sz w:val="24"/>
          <w:szCs w:val="24"/>
        </w:rPr>
        <w:t>...........................</w:t>
      </w:r>
      <w:r w:rsidRPr="00390DE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>n.</w:t>
      </w:r>
      <w:r w:rsidRPr="00390DE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>......</w:t>
      </w:r>
      <w:r w:rsidRPr="00390DE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>tel.</w:t>
      </w:r>
      <w:r w:rsidR="00390DE5" w:rsidRPr="00390DE5"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390DE5">
        <w:rPr>
          <w:rFonts w:ascii="Times New Roman" w:hAnsi="Times New Roman" w:cs="Times New Roman"/>
          <w:sz w:val="24"/>
          <w:szCs w:val="24"/>
        </w:rPr>
        <w:t>…</w:t>
      </w:r>
      <w:r w:rsidR="00390DE5" w:rsidRPr="00390DE5"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5F590AE3" w14:textId="12E82164" w:rsidR="00390DE5" w:rsidRPr="00390DE5" w:rsidRDefault="00390DE5" w:rsidP="00390DE5">
      <w:pPr>
        <w:pStyle w:val="Corpotesto"/>
        <w:spacing w:before="3" w:line="36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A5D15">
        <w:rPr>
          <w:rFonts w:ascii="Times New Roman" w:hAnsi="Times New Roman" w:cs="Times New Roman"/>
          <w:sz w:val="24"/>
          <w:szCs w:val="24"/>
        </w:rPr>
        <w:t>EC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32564A84" w14:textId="77777777" w:rsidR="00390DE5" w:rsidRPr="00390DE5" w:rsidRDefault="00390DE5" w:rsidP="00390DE5">
      <w:pPr>
        <w:pStyle w:val="Corpotesto"/>
        <w:spacing w:before="3"/>
        <w:ind w:right="3"/>
        <w:jc w:val="both"/>
        <w:rPr>
          <w:rFonts w:ascii="Times New Roman" w:hAnsi="Times New Roman" w:cs="Times New Roman"/>
          <w:sz w:val="24"/>
          <w:szCs w:val="24"/>
        </w:rPr>
      </w:pPr>
    </w:p>
    <w:p w14:paraId="24AF5AB7" w14:textId="437E0FE8" w:rsidR="009853B7" w:rsidRPr="00390DE5" w:rsidRDefault="002A7B38" w:rsidP="00390DE5">
      <w:pPr>
        <w:pStyle w:val="Corpotesto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390DE5">
        <w:rPr>
          <w:rFonts w:ascii="Times New Roman" w:hAnsi="Times New Roman" w:cs="Times New Roman"/>
          <w:sz w:val="24"/>
          <w:szCs w:val="24"/>
        </w:rPr>
        <w:t>consapevole</w:t>
      </w:r>
      <w:r w:rsidRPr="00390DE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>delle</w:t>
      </w:r>
      <w:r w:rsidRPr="00390DE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>sanzioni</w:t>
      </w:r>
      <w:r w:rsidRPr="00390DE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>penali</w:t>
      </w:r>
      <w:r w:rsidRPr="00390DE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>richiamate</w:t>
      </w:r>
      <w:r w:rsidRPr="00390DE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>dall’art.76</w:t>
      </w:r>
      <w:r w:rsidRPr="00390DE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>del</w:t>
      </w:r>
      <w:r w:rsidRPr="00390DE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>DPR</w:t>
      </w:r>
      <w:r w:rsidRPr="00390DE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>445/00</w:t>
      </w:r>
      <w:r w:rsidRPr="00390DE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>in</w:t>
      </w:r>
      <w:r w:rsidRPr="00390DE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>caso</w:t>
      </w:r>
      <w:r w:rsidRPr="00390DE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>di</w:t>
      </w:r>
      <w:r w:rsidR="00BA5D15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>dichiarazioni</w:t>
      </w:r>
      <w:r w:rsidRPr="00390DE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>mendaci e della decadenza dai benefici eventualmente conseguiti al provvedimento emanato sulla base di</w:t>
      </w:r>
      <w:r w:rsidRPr="00390DE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>dichiarazioni</w:t>
      </w:r>
      <w:r w:rsidRPr="00390DE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>non</w:t>
      </w:r>
      <w:r w:rsidRPr="00390DE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>veritiere, di</w:t>
      </w:r>
      <w:r w:rsidRPr="00390DE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>cui</w:t>
      </w:r>
      <w:r w:rsidRPr="00390DE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>all’art.75</w:t>
      </w:r>
      <w:r w:rsidRPr="00390DE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>del</w:t>
      </w:r>
      <w:r w:rsidRPr="00390DE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>DPR 445/00;</w:t>
      </w:r>
      <w:r w:rsidR="00390DE5" w:rsidRPr="00390DE5">
        <w:rPr>
          <w:rFonts w:ascii="Times New Roman" w:hAnsi="Times New Roman" w:cs="Times New Roman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>ai sensi e per gli effetti dell’art.47 del citato DPR 445/00</w:t>
      </w:r>
      <w:r w:rsidR="00BA5D15">
        <w:rPr>
          <w:rFonts w:ascii="Times New Roman" w:hAnsi="Times New Roman" w:cs="Times New Roman"/>
          <w:sz w:val="24"/>
          <w:szCs w:val="24"/>
        </w:rPr>
        <w:t xml:space="preserve">; </w:t>
      </w:r>
      <w:r w:rsidRPr="00390DE5">
        <w:rPr>
          <w:rFonts w:ascii="Times New Roman" w:hAnsi="Times New Roman" w:cs="Times New Roman"/>
          <w:sz w:val="24"/>
          <w:szCs w:val="24"/>
        </w:rPr>
        <w:t>sotto</w:t>
      </w:r>
      <w:r w:rsidRPr="00390DE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>la</w:t>
      </w:r>
      <w:r w:rsidRPr="00390DE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>propria</w:t>
      </w:r>
      <w:r w:rsidRPr="00390DE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>responsabilità</w:t>
      </w:r>
    </w:p>
    <w:p w14:paraId="4BCBC3EB" w14:textId="77777777" w:rsidR="00390DE5" w:rsidRDefault="00390DE5" w:rsidP="00390DE5">
      <w:pPr>
        <w:pStyle w:val="Titolo1"/>
        <w:spacing w:before="13"/>
        <w:ind w:right="3"/>
        <w:jc w:val="both"/>
        <w:rPr>
          <w:rFonts w:ascii="Times New Roman" w:hAnsi="Times New Roman" w:cs="Times New Roman"/>
          <w:sz w:val="24"/>
          <w:szCs w:val="24"/>
        </w:rPr>
      </w:pPr>
    </w:p>
    <w:p w14:paraId="7637E223" w14:textId="1766ADA6" w:rsidR="009853B7" w:rsidRDefault="002A7B38" w:rsidP="00390DE5">
      <w:pPr>
        <w:pStyle w:val="Titolo1"/>
        <w:spacing w:before="13"/>
        <w:ind w:right="3"/>
        <w:jc w:val="center"/>
        <w:rPr>
          <w:rFonts w:ascii="Times New Roman" w:hAnsi="Times New Roman" w:cs="Times New Roman"/>
          <w:sz w:val="24"/>
          <w:szCs w:val="24"/>
        </w:rPr>
      </w:pPr>
      <w:r w:rsidRPr="00390DE5">
        <w:rPr>
          <w:rFonts w:ascii="Times New Roman" w:hAnsi="Times New Roman" w:cs="Times New Roman"/>
          <w:sz w:val="24"/>
          <w:szCs w:val="24"/>
        </w:rPr>
        <w:t>DICHIARA</w:t>
      </w:r>
    </w:p>
    <w:p w14:paraId="4FBFDAE0" w14:textId="77777777" w:rsidR="00390DE5" w:rsidRPr="00390DE5" w:rsidRDefault="00390DE5" w:rsidP="00390DE5">
      <w:pPr>
        <w:pStyle w:val="Titolo1"/>
        <w:spacing w:before="13"/>
        <w:ind w:right="3"/>
        <w:jc w:val="both"/>
        <w:rPr>
          <w:rFonts w:ascii="Times New Roman" w:hAnsi="Times New Roman" w:cs="Times New Roman"/>
          <w:sz w:val="24"/>
          <w:szCs w:val="24"/>
        </w:rPr>
      </w:pPr>
    </w:p>
    <w:p w14:paraId="58EB59BD" w14:textId="486C679C" w:rsidR="009853B7" w:rsidRDefault="002A7B38" w:rsidP="00390DE5">
      <w:pPr>
        <w:pStyle w:val="Paragrafoelenco"/>
        <w:numPr>
          <w:ilvl w:val="0"/>
          <w:numId w:val="14"/>
        </w:numPr>
        <w:tabs>
          <w:tab w:val="left" w:pos="284"/>
        </w:tabs>
        <w:ind w:left="0" w:right="6" w:firstLine="0"/>
        <w:rPr>
          <w:rFonts w:ascii="Times New Roman" w:hAnsi="Times New Roman" w:cs="Times New Roman"/>
          <w:sz w:val="24"/>
          <w:szCs w:val="28"/>
        </w:rPr>
      </w:pPr>
      <w:r w:rsidRPr="00390DE5">
        <w:rPr>
          <w:rFonts w:ascii="Times New Roman" w:hAnsi="Times New Roman" w:cs="Times New Roman"/>
          <w:sz w:val="24"/>
          <w:szCs w:val="28"/>
        </w:rPr>
        <w:t xml:space="preserve">ai sensi della vigente normativa antimafia, che </w:t>
      </w:r>
      <w:r w:rsidRPr="00390DE5">
        <w:rPr>
          <w:rFonts w:ascii="Times New Roman" w:hAnsi="Times New Roman" w:cs="Times New Roman"/>
          <w:b/>
          <w:sz w:val="24"/>
          <w:szCs w:val="28"/>
        </w:rPr>
        <w:t xml:space="preserve">nei propri confronti </w:t>
      </w:r>
      <w:r w:rsidRPr="00390DE5">
        <w:rPr>
          <w:rFonts w:ascii="Times New Roman" w:hAnsi="Times New Roman" w:cs="Times New Roman"/>
          <w:sz w:val="24"/>
          <w:szCs w:val="28"/>
        </w:rPr>
        <w:t>non sussistono le cause di</w:t>
      </w:r>
      <w:r w:rsidRPr="00390DE5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divieto, di decadenza o di sospensione previste dall’art. 67 del D.</w:t>
      </w:r>
      <w:r w:rsidR="00BA5D15">
        <w:rPr>
          <w:rFonts w:ascii="Times New Roman" w:hAnsi="Times New Roman" w:cs="Times New Roman"/>
          <w:sz w:val="24"/>
          <w:szCs w:val="28"/>
        </w:rPr>
        <w:t>l</w:t>
      </w:r>
      <w:r w:rsidRPr="00390DE5">
        <w:rPr>
          <w:rFonts w:ascii="Times New Roman" w:hAnsi="Times New Roman" w:cs="Times New Roman"/>
          <w:sz w:val="24"/>
          <w:szCs w:val="28"/>
        </w:rPr>
        <w:t>gs. n. 159/2011 e successive</w:t>
      </w:r>
      <w:r w:rsidRPr="00390DE5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modificazioni</w:t>
      </w:r>
      <w:r w:rsidRPr="00390DE5">
        <w:rPr>
          <w:rFonts w:ascii="Times New Roman" w:hAnsi="Times New Roman" w:cs="Times New Roman"/>
          <w:spacing w:val="-3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ed</w:t>
      </w:r>
      <w:r w:rsidRPr="00390DE5">
        <w:rPr>
          <w:rFonts w:ascii="Times New Roman" w:hAnsi="Times New Roman" w:cs="Times New Roman"/>
          <w:spacing w:val="-1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integrazioni</w:t>
      </w:r>
      <w:r w:rsidR="00390DE5" w:rsidRPr="00390DE5">
        <w:rPr>
          <w:rFonts w:ascii="Times New Roman" w:hAnsi="Times New Roman" w:cs="Times New Roman"/>
          <w:sz w:val="24"/>
          <w:szCs w:val="28"/>
        </w:rPr>
        <w:t>;</w:t>
      </w:r>
    </w:p>
    <w:p w14:paraId="5F232EB2" w14:textId="77777777" w:rsidR="00390DE5" w:rsidRPr="00390DE5" w:rsidRDefault="00390DE5" w:rsidP="00390DE5">
      <w:pPr>
        <w:pStyle w:val="Paragrafoelenco"/>
        <w:tabs>
          <w:tab w:val="left" w:pos="284"/>
        </w:tabs>
        <w:ind w:left="0" w:right="6" w:firstLine="0"/>
        <w:rPr>
          <w:rFonts w:ascii="Times New Roman" w:hAnsi="Times New Roman" w:cs="Times New Roman"/>
          <w:sz w:val="24"/>
          <w:szCs w:val="28"/>
        </w:rPr>
      </w:pPr>
    </w:p>
    <w:p w14:paraId="57DE9FC5" w14:textId="3BFC4457" w:rsidR="009853B7" w:rsidRDefault="002A7B38" w:rsidP="00390DE5">
      <w:pPr>
        <w:pStyle w:val="Paragrafoelenco"/>
        <w:numPr>
          <w:ilvl w:val="0"/>
          <w:numId w:val="14"/>
        </w:numPr>
        <w:tabs>
          <w:tab w:val="left" w:pos="284"/>
        </w:tabs>
        <w:ind w:left="0" w:right="6" w:firstLine="0"/>
        <w:rPr>
          <w:rFonts w:ascii="Times New Roman" w:hAnsi="Times New Roman" w:cs="Times New Roman"/>
          <w:sz w:val="24"/>
          <w:szCs w:val="28"/>
        </w:rPr>
      </w:pPr>
      <w:r w:rsidRPr="00390DE5">
        <w:rPr>
          <w:rFonts w:ascii="Times New Roman" w:hAnsi="Times New Roman" w:cs="Times New Roman"/>
          <w:sz w:val="24"/>
          <w:szCs w:val="28"/>
        </w:rPr>
        <w:t xml:space="preserve">che non sussistono nei propri confronti cause di divieto alla stipula dei contratti di cui </w:t>
      </w:r>
      <w:r w:rsidR="00D15F09" w:rsidRPr="00390DE5">
        <w:rPr>
          <w:rFonts w:ascii="Times New Roman" w:hAnsi="Times New Roman" w:cs="Times New Roman"/>
          <w:sz w:val="24"/>
          <w:szCs w:val="28"/>
        </w:rPr>
        <w:t>al</w:t>
      </w:r>
      <w:r w:rsidRPr="00390DE5">
        <w:rPr>
          <w:rFonts w:ascii="Times New Roman" w:hAnsi="Times New Roman" w:cs="Times New Roman"/>
          <w:sz w:val="24"/>
          <w:szCs w:val="28"/>
        </w:rPr>
        <w:t xml:space="preserve"> D.</w:t>
      </w:r>
      <w:r w:rsidRPr="00390DE5">
        <w:rPr>
          <w:rFonts w:ascii="Times New Roman" w:hAnsi="Times New Roman" w:cs="Times New Roman"/>
          <w:spacing w:val="-53"/>
          <w:sz w:val="24"/>
          <w:szCs w:val="28"/>
        </w:rPr>
        <w:t xml:space="preserve"> </w:t>
      </w:r>
      <w:r w:rsidR="00BA5D15">
        <w:rPr>
          <w:rFonts w:ascii="Times New Roman" w:hAnsi="Times New Roman" w:cs="Times New Roman"/>
          <w:sz w:val="24"/>
          <w:szCs w:val="28"/>
        </w:rPr>
        <w:t>l</w:t>
      </w:r>
      <w:r w:rsidRPr="00390DE5">
        <w:rPr>
          <w:rFonts w:ascii="Times New Roman" w:hAnsi="Times New Roman" w:cs="Times New Roman"/>
          <w:sz w:val="24"/>
          <w:szCs w:val="28"/>
        </w:rPr>
        <w:t>gs.</w:t>
      </w:r>
      <w:r w:rsidRPr="00390DE5">
        <w:rPr>
          <w:rFonts w:ascii="Times New Roman" w:hAnsi="Times New Roman" w:cs="Times New Roman"/>
          <w:spacing w:val="-2"/>
          <w:sz w:val="24"/>
          <w:szCs w:val="28"/>
        </w:rPr>
        <w:t xml:space="preserve"> </w:t>
      </w:r>
      <w:r w:rsidR="00390DE5" w:rsidRPr="00390DE5">
        <w:rPr>
          <w:rFonts w:ascii="Times New Roman" w:hAnsi="Times New Roman" w:cs="Times New Roman"/>
          <w:sz w:val="24"/>
          <w:szCs w:val="28"/>
        </w:rPr>
        <w:t>36/2023;</w:t>
      </w:r>
    </w:p>
    <w:p w14:paraId="57C366B1" w14:textId="77777777" w:rsidR="00390DE5" w:rsidRPr="00390DE5" w:rsidRDefault="00390DE5" w:rsidP="00390DE5">
      <w:pPr>
        <w:pStyle w:val="Paragrafoelenco"/>
        <w:tabs>
          <w:tab w:val="left" w:pos="284"/>
        </w:tabs>
        <w:ind w:left="0" w:right="6" w:firstLine="0"/>
        <w:rPr>
          <w:rFonts w:ascii="Times New Roman" w:hAnsi="Times New Roman" w:cs="Times New Roman"/>
          <w:sz w:val="24"/>
          <w:szCs w:val="28"/>
        </w:rPr>
      </w:pPr>
    </w:p>
    <w:p w14:paraId="12A428ED" w14:textId="6336CAC3" w:rsidR="009853B7" w:rsidRDefault="002A7B38" w:rsidP="00390DE5">
      <w:pPr>
        <w:pStyle w:val="Paragrafoelenco"/>
        <w:numPr>
          <w:ilvl w:val="0"/>
          <w:numId w:val="14"/>
        </w:numPr>
        <w:tabs>
          <w:tab w:val="left" w:pos="284"/>
        </w:tabs>
        <w:ind w:left="0" w:right="6" w:firstLine="0"/>
        <w:rPr>
          <w:rFonts w:ascii="Times New Roman" w:hAnsi="Times New Roman" w:cs="Times New Roman"/>
          <w:sz w:val="24"/>
          <w:szCs w:val="28"/>
        </w:rPr>
      </w:pPr>
      <w:r w:rsidRPr="00390DE5">
        <w:rPr>
          <w:rFonts w:ascii="Times New Roman" w:hAnsi="Times New Roman" w:cs="Times New Roman"/>
          <w:sz w:val="24"/>
          <w:szCs w:val="28"/>
        </w:rPr>
        <w:t>che nei propri confronti non è pendente alcun procedimento per l’applicazione di una delle misure di</w:t>
      </w:r>
      <w:r w:rsidRPr="00390DE5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prevenzione</w:t>
      </w:r>
      <w:r w:rsidRPr="00390DE5">
        <w:rPr>
          <w:rFonts w:ascii="Times New Roman" w:hAnsi="Times New Roman" w:cs="Times New Roman"/>
          <w:spacing w:val="-1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di</w:t>
      </w:r>
      <w:r w:rsidRPr="00390DE5">
        <w:rPr>
          <w:rFonts w:ascii="Times New Roman" w:hAnsi="Times New Roman" w:cs="Times New Roman"/>
          <w:spacing w:val="-2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cui</w:t>
      </w:r>
      <w:r w:rsidRPr="00390DE5">
        <w:rPr>
          <w:rFonts w:ascii="Times New Roman" w:hAnsi="Times New Roman" w:cs="Times New Roman"/>
          <w:spacing w:val="-3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all’art.</w:t>
      </w:r>
      <w:r w:rsidRPr="00390DE5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6</w:t>
      </w:r>
      <w:r w:rsidRPr="00390DE5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del</w:t>
      </w:r>
      <w:r w:rsidRPr="00390DE5">
        <w:rPr>
          <w:rFonts w:ascii="Times New Roman" w:hAnsi="Times New Roman" w:cs="Times New Roman"/>
          <w:spacing w:val="-1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D.</w:t>
      </w:r>
      <w:r w:rsidR="00BA5D15">
        <w:rPr>
          <w:rFonts w:ascii="Times New Roman" w:hAnsi="Times New Roman" w:cs="Times New Roman"/>
          <w:spacing w:val="-1"/>
          <w:sz w:val="24"/>
          <w:szCs w:val="28"/>
        </w:rPr>
        <w:t>l</w:t>
      </w:r>
      <w:r w:rsidRPr="00390DE5">
        <w:rPr>
          <w:rFonts w:ascii="Times New Roman" w:hAnsi="Times New Roman" w:cs="Times New Roman"/>
          <w:sz w:val="24"/>
          <w:szCs w:val="28"/>
        </w:rPr>
        <w:t>gs.</w:t>
      </w:r>
      <w:r w:rsidR="00C7487F">
        <w:rPr>
          <w:rFonts w:ascii="Times New Roman" w:hAnsi="Times New Roman" w:cs="Times New Roman"/>
          <w:spacing w:val="54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159/2011</w:t>
      </w:r>
      <w:r w:rsidR="00390DE5" w:rsidRPr="00390DE5">
        <w:rPr>
          <w:rFonts w:ascii="Times New Roman" w:hAnsi="Times New Roman" w:cs="Times New Roman"/>
          <w:sz w:val="24"/>
          <w:szCs w:val="28"/>
        </w:rPr>
        <w:t>;</w:t>
      </w:r>
    </w:p>
    <w:p w14:paraId="48207FBC" w14:textId="77777777" w:rsidR="00390DE5" w:rsidRPr="00390DE5" w:rsidRDefault="00390DE5" w:rsidP="00390DE5">
      <w:pPr>
        <w:pStyle w:val="Paragrafoelenco"/>
        <w:tabs>
          <w:tab w:val="left" w:pos="284"/>
        </w:tabs>
        <w:ind w:left="0" w:right="6" w:firstLine="0"/>
        <w:rPr>
          <w:rFonts w:ascii="Times New Roman" w:hAnsi="Times New Roman" w:cs="Times New Roman"/>
          <w:sz w:val="24"/>
          <w:szCs w:val="28"/>
        </w:rPr>
      </w:pPr>
    </w:p>
    <w:p w14:paraId="53A05504" w14:textId="31E7E177" w:rsidR="009853B7" w:rsidRPr="00390DE5" w:rsidRDefault="002A7B38" w:rsidP="00390DE5">
      <w:pPr>
        <w:pStyle w:val="Paragrafoelenco"/>
        <w:numPr>
          <w:ilvl w:val="0"/>
          <w:numId w:val="14"/>
        </w:numPr>
        <w:tabs>
          <w:tab w:val="left" w:pos="284"/>
        </w:tabs>
        <w:ind w:left="0" w:right="6" w:firstLine="0"/>
        <w:rPr>
          <w:rFonts w:ascii="Times New Roman" w:hAnsi="Times New Roman" w:cs="Times New Roman"/>
          <w:sz w:val="24"/>
          <w:szCs w:val="28"/>
        </w:rPr>
      </w:pPr>
      <w:r w:rsidRPr="00390DE5">
        <w:rPr>
          <w:rFonts w:ascii="Times New Roman" w:hAnsi="Times New Roman" w:cs="Times New Roman"/>
          <w:sz w:val="24"/>
          <w:szCs w:val="28"/>
        </w:rPr>
        <w:t>che</w:t>
      </w:r>
      <w:r w:rsidRPr="00390DE5">
        <w:rPr>
          <w:rFonts w:ascii="Times New Roman" w:hAnsi="Times New Roman" w:cs="Times New Roman"/>
          <w:spacing w:val="16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nei</w:t>
      </w:r>
      <w:r w:rsidRPr="00390DE5">
        <w:rPr>
          <w:rFonts w:ascii="Times New Roman" w:hAnsi="Times New Roman" w:cs="Times New Roman"/>
          <w:spacing w:val="16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miei</w:t>
      </w:r>
      <w:r w:rsidRPr="00390DE5">
        <w:rPr>
          <w:rFonts w:ascii="Times New Roman" w:hAnsi="Times New Roman" w:cs="Times New Roman"/>
          <w:spacing w:val="16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confronti</w:t>
      </w:r>
      <w:r w:rsidRPr="00390DE5">
        <w:rPr>
          <w:rFonts w:ascii="Times New Roman" w:hAnsi="Times New Roman" w:cs="Times New Roman"/>
          <w:spacing w:val="16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non</w:t>
      </w:r>
      <w:r w:rsidRPr="00390DE5">
        <w:rPr>
          <w:rFonts w:ascii="Times New Roman" w:hAnsi="Times New Roman" w:cs="Times New Roman"/>
          <w:spacing w:val="17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è</w:t>
      </w:r>
      <w:r w:rsidRPr="00390DE5">
        <w:rPr>
          <w:rFonts w:ascii="Times New Roman" w:hAnsi="Times New Roman" w:cs="Times New Roman"/>
          <w:spacing w:val="17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stata</w:t>
      </w:r>
      <w:r w:rsidRPr="00390DE5">
        <w:rPr>
          <w:rFonts w:ascii="Times New Roman" w:hAnsi="Times New Roman" w:cs="Times New Roman"/>
          <w:spacing w:val="19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emessa</w:t>
      </w:r>
      <w:r w:rsidRPr="00390DE5">
        <w:rPr>
          <w:rFonts w:ascii="Times New Roman" w:hAnsi="Times New Roman" w:cs="Times New Roman"/>
          <w:spacing w:val="17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sentenza</w:t>
      </w:r>
      <w:r w:rsidRPr="00390DE5">
        <w:rPr>
          <w:rFonts w:ascii="Times New Roman" w:hAnsi="Times New Roman" w:cs="Times New Roman"/>
          <w:spacing w:val="17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di</w:t>
      </w:r>
      <w:r w:rsidRPr="00390DE5">
        <w:rPr>
          <w:rFonts w:ascii="Times New Roman" w:hAnsi="Times New Roman" w:cs="Times New Roman"/>
          <w:spacing w:val="16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condanna</w:t>
      </w:r>
      <w:r w:rsidRPr="00390DE5">
        <w:rPr>
          <w:rFonts w:ascii="Times New Roman" w:hAnsi="Times New Roman" w:cs="Times New Roman"/>
          <w:spacing w:val="19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passata</w:t>
      </w:r>
      <w:r w:rsidRPr="00390DE5">
        <w:rPr>
          <w:rFonts w:ascii="Times New Roman" w:hAnsi="Times New Roman" w:cs="Times New Roman"/>
          <w:spacing w:val="18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in</w:t>
      </w:r>
      <w:r w:rsidRPr="00390DE5">
        <w:rPr>
          <w:rFonts w:ascii="Times New Roman" w:hAnsi="Times New Roman" w:cs="Times New Roman"/>
          <w:spacing w:val="19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giudicato,</w:t>
      </w:r>
      <w:r w:rsidRPr="00390DE5">
        <w:rPr>
          <w:rFonts w:ascii="Times New Roman" w:hAnsi="Times New Roman" w:cs="Times New Roman"/>
          <w:spacing w:val="17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o</w:t>
      </w:r>
      <w:r w:rsidRPr="00390DE5">
        <w:rPr>
          <w:rFonts w:ascii="Times New Roman" w:hAnsi="Times New Roman" w:cs="Times New Roman"/>
          <w:spacing w:val="19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emesso</w:t>
      </w:r>
      <w:r w:rsidR="00390DE5">
        <w:rPr>
          <w:rFonts w:ascii="Times New Roman" w:hAnsi="Times New Roman" w:cs="Times New Roman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>decreto penale di condanna divenuto irrevocabile o sentenza di applicazione della pena su richiesta</w:t>
      </w:r>
      <w:r w:rsidRPr="00390DE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>ai</w:t>
      </w:r>
      <w:r w:rsidRPr="00390DE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>sensi</w:t>
      </w:r>
      <w:r w:rsidRPr="00390DE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>dell’art.</w:t>
      </w:r>
      <w:r w:rsidRPr="00390DE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>444</w:t>
      </w:r>
      <w:r w:rsidRPr="00390DE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>del</w:t>
      </w:r>
      <w:r w:rsidRPr="00390DE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>codice</w:t>
      </w:r>
      <w:r w:rsidRPr="00390DE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>di</w:t>
      </w:r>
      <w:r w:rsidRPr="00390DE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>procedura</w:t>
      </w:r>
      <w:r w:rsidRPr="00390DE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>penale</w:t>
      </w:r>
    </w:p>
    <w:p w14:paraId="4075F611" w14:textId="77777777" w:rsidR="00390DE5" w:rsidRDefault="00390DE5" w:rsidP="00390DE5">
      <w:pPr>
        <w:pStyle w:val="Paragrafoelenco"/>
        <w:tabs>
          <w:tab w:val="left" w:pos="284"/>
        </w:tabs>
        <w:ind w:left="0" w:right="6" w:firstLine="0"/>
        <w:rPr>
          <w:rFonts w:ascii="Times New Roman" w:hAnsi="Times New Roman" w:cs="Times New Roman"/>
          <w:sz w:val="24"/>
          <w:szCs w:val="28"/>
        </w:rPr>
      </w:pPr>
    </w:p>
    <w:p w14:paraId="48EA6946" w14:textId="27C15F69" w:rsidR="009853B7" w:rsidRPr="00390DE5" w:rsidRDefault="002A7B38" w:rsidP="00390DE5">
      <w:pPr>
        <w:pStyle w:val="Paragrafoelenco"/>
        <w:tabs>
          <w:tab w:val="left" w:pos="284"/>
        </w:tabs>
        <w:ind w:left="0" w:right="6" w:firstLine="0"/>
        <w:rPr>
          <w:rFonts w:ascii="Times New Roman" w:hAnsi="Times New Roman" w:cs="Times New Roman"/>
          <w:i/>
          <w:iCs/>
          <w:sz w:val="24"/>
          <w:szCs w:val="28"/>
        </w:rPr>
      </w:pPr>
      <w:r w:rsidRPr="00390DE5">
        <w:rPr>
          <w:rFonts w:ascii="Times New Roman" w:hAnsi="Times New Roman" w:cs="Times New Roman"/>
          <w:i/>
          <w:iCs/>
          <w:sz w:val="24"/>
          <w:szCs w:val="28"/>
        </w:rPr>
        <w:t>oppure</w:t>
      </w:r>
    </w:p>
    <w:p w14:paraId="76D775AE" w14:textId="77777777" w:rsidR="00390DE5" w:rsidRDefault="00390DE5" w:rsidP="00390DE5">
      <w:pPr>
        <w:pStyle w:val="Paragrafoelenco"/>
        <w:tabs>
          <w:tab w:val="left" w:pos="284"/>
        </w:tabs>
        <w:ind w:left="0" w:right="6" w:firstLine="0"/>
        <w:rPr>
          <w:rFonts w:ascii="Times New Roman" w:hAnsi="Times New Roman" w:cs="Times New Roman"/>
          <w:sz w:val="24"/>
          <w:szCs w:val="28"/>
        </w:rPr>
      </w:pPr>
    </w:p>
    <w:p w14:paraId="63D56EB4" w14:textId="77777777" w:rsidR="009853B7" w:rsidRPr="00390DE5" w:rsidRDefault="002A7B38" w:rsidP="00390DE5">
      <w:pPr>
        <w:pStyle w:val="Paragrafoelenco"/>
        <w:numPr>
          <w:ilvl w:val="0"/>
          <w:numId w:val="14"/>
        </w:numPr>
        <w:tabs>
          <w:tab w:val="left" w:pos="284"/>
        </w:tabs>
        <w:ind w:left="0" w:right="6" w:firstLine="0"/>
        <w:rPr>
          <w:rFonts w:ascii="Times New Roman" w:hAnsi="Times New Roman" w:cs="Times New Roman"/>
          <w:sz w:val="24"/>
          <w:szCs w:val="28"/>
        </w:rPr>
      </w:pPr>
      <w:r w:rsidRPr="00390DE5">
        <w:rPr>
          <w:rFonts w:ascii="Times New Roman" w:hAnsi="Times New Roman" w:cs="Times New Roman"/>
          <w:sz w:val="24"/>
          <w:szCs w:val="28"/>
        </w:rPr>
        <w:t>di</w:t>
      </w:r>
      <w:r w:rsidRPr="00390DE5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aver</w:t>
      </w:r>
      <w:r w:rsidRPr="00390DE5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subito</w:t>
      </w:r>
      <w:r w:rsidRPr="00390DE5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le</w:t>
      </w:r>
      <w:r w:rsidRPr="00390DE5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seguenti</w:t>
      </w:r>
      <w:r w:rsidRPr="00390DE5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condanne,</w:t>
      </w:r>
      <w:r w:rsidRPr="00390DE5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comprese</w:t>
      </w:r>
      <w:r w:rsidRPr="00390DE5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quelle</w:t>
      </w:r>
      <w:r w:rsidRPr="00390DE5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per</w:t>
      </w:r>
      <w:r w:rsidRPr="00390DE5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le</w:t>
      </w:r>
      <w:r w:rsidRPr="00390DE5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quali</w:t>
      </w:r>
      <w:r w:rsidRPr="00390DE5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si</w:t>
      </w:r>
      <w:r w:rsidRPr="00390DE5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è</w:t>
      </w:r>
      <w:r w:rsidRPr="00390DE5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beneficiato</w:t>
      </w:r>
      <w:r w:rsidRPr="00390DE5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della</w:t>
      </w:r>
      <w:r w:rsidRPr="00390DE5">
        <w:rPr>
          <w:rFonts w:ascii="Times New Roman" w:hAnsi="Times New Roman" w:cs="Times New Roman"/>
          <w:spacing w:val="55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non</w:t>
      </w:r>
      <w:r w:rsidRPr="00390DE5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menzione</w:t>
      </w:r>
      <w:r w:rsidRPr="00390DE5">
        <w:rPr>
          <w:rFonts w:ascii="Times New Roman" w:hAnsi="Times New Roman" w:cs="Times New Roman"/>
          <w:spacing w:val="-1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(specificare</w:t>
      </w:r>
      <w:r w:rsidRPr="00390DE5">
        <w:rPr>
          <w:rFonts w:ascii="Times New Roman" w:hAnsi="Times New Roman" w:cs="Times New Roman"/>
          <w:spacing w:val="-1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anche</w:t>
      </w:r>
      <w:r w:rsidRPr="00390DE5">
        <w:rPr>
          <w:rFonts w:ascii="Times New Roman" w:hAnsi="Times New Roman" w:cs="Times New Roman"/>
          <w:spacing w:val="-2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l’articolo del</w:t>
      </w:r>
      <w:r w:rsidRPr="00390DE5">
        <w:rPr>
          <w:rFonts w:ascii="Times New Roman" w:hAnsi="Times New Roman" w:cs="Times New Roman"/>
          <w:spacing w:val="-3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codice</w:t>
      </w:r>
      <w:r w:rsidRPr="00390DE5">
        <w:rPr>
          <w:rFonts w:ascii="Times New Roman" w:hAnsi="Times New Roman" w:cs="Times New Roman"/>
          <w:spacing w:val="-2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penale</w:t>
      </w:r>
      <w:r w:rsidRPr="00390DE5">
        <w:rPr>
          <w:rFonts w:ascii="Times New Roman" w:hAnsi="Times New Roman" w:cs="Times New Roman"/>
          <w:spacing w:val="-2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e</w:t>
      </w:r>
      <w:r w:rsidRPr="00390DE5">
        <w:rPr>
          <w:rFonts w:ascii="Times New Roman" w:hAnsi="Times New Roman" w:cs="Times New Roman"/>
          <w:spacing w:val="-1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l’anno di</w:t>
      </w:r>
      <w:r w:rsidRPr="00390DE5">
        <w:rPr>
          <w:rFonts w:ascii="Times New Roman" w:hAnsi="Times New Roman" w:cs="Times New Roman"/>
          <w:spacing w:val="-1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sz w:val="24"/>
          <w:szCs w:val="28"/>
        </w:rPr>
        <w:t>condanna):</w:t>
      </w:r>
    </w:p>
    <w:p w14:paraId="6DE431D6" w14:textId="62B5C68E" w:rsidR="009853B7" w:rsidRPr="00390DE5" w:rsidRDefault="00F96FD1" w:rsidP="00C1177F">
      <w:pPr>
        <w:pStyle w:val="Corpotesto"/>
        <w:ind w:right="3"/>
        <w:jc w:val="both"/>
        <w:rPr>
          <w:rFonts w:ascii="Times New Roman" w:hAnsi="Times New Roman" w:cs="Times New Roman"/>
          <w:sz w:val="28"/>
          <w:szCs w:val="24"/>
        </w:rPr>
      </w:pPr>
      <w:r w:rsidRPr="00390DE5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487587840" behindDoc="1" locked="0" layoutInCell="1" allowOverlap="1" wp14:anchorId="616D1B62" wp14:editId="31C06867">
                <wp:simplePos x="0" y="0"/>
                <wp:positionH relativeFrom="page">
                  <wp:posOffset>719455</wp:posOffset>
                </wp:positionH>
                <wp:positionV relativeFrom="paragraph">
                  <wp:posOffset>131445</wp:posOffset>
                </wp:positionV>
                <wp:extent cx="6069330" cy="1270"/>
                <wp:effectExtent l="0" t="0" r="0" b="0"/>
                <wp:wrapTopAndBottom/>
                <wp:docPr id="1246677748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93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58"/>
                            <a:gd name="T2" fmla="+- 0 10690 1133"/>
                            <a:gd name="T3" fmla="*/ T2 w 95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8">
                              <a:moveTo>
                                <a:pt x="0" y="0"/>
                              </a:moveTo>
                              <a:lnTo>
                                <a:pt x="9557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168BE06" id="Freeform 15" o:spid="_x0000_s1026" style="position:absolute;margin-left:56.65pt;margin-top:10.35pt;width:477.9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" path="m,l9557,e" filled="f" strokeweight=".22136mm">
                <v:path arrowok="t" o:connecttype="custom" o:connectlocs="0,0;6068695,0" o:connectangles="0,0"/>
                <w10:wrap type="topAndBottom" anchorx="page"/>
              </v:shape>
            </w:pict>
          </mc:Fallback>
        </mc:AlternateContent>
      </w:r>
      <w:r w:rsidRPr="00390DE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D71FD2D" wp14:editId="590A854E">
                <wp:simplePos x="0" y="0"/>
                <wp:positionH relativeFrom="page">
                  <wp:posOffset>719455</wp:posOffset>
                </wp:positionH>
                <wp:positionV relativeFrom="paragraph">
                  <wp:posOffset>351155</wp:posOffset>
                </wp:positionV>
                <wp:extent cx="5864225" cy="1270"/>
                <wp:effectExtent l="0" t="0" r="0" b="0"/>
                <wp:wrapTopAndBottom/>
                <wp:docPr id="59283217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422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235"/>
                            <a:gd name="T2" fmla="+- 0 4466 1133"/>
                            <a:gd name="T3" fmla="*/ T2 w 9235"/>
                            <a:gd name="T4" fmla="+- 0 4470 1133"/>
                            <a:gd name="T5" fmla="*/ T4 w 9235"/>
                            <a:gd name="T6" fmla="+- 0 10138 1133"/>
                            <a:gd name="T7" fmla="*/ T6 w 9235"/>
                            <a:gd name="T8" fmla="+- 0 10147 1133"/>
                            <a:gd name="T9" fmla="*/ T8 w 9235"/>
                            <a:gd name="T10" fmla="+- 0 10368 1133"/>
                            <a:gd name="T11" fmla="*/ T10 w 92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235">
                              <a:moveTo>
                                <a:pt x="0" y="0"/>
                              </a:moveTo>
                              <a:lnTo>
                                <a:pt x="3333" y="0"/>
                              </a:lnTo>
                              <a:moveTo>
                                <a:pt x="3337" y="0"/>
                              </a:moveTo>
                              <a:lnTo>
                                <a:pt x="9005" y="0"/>
                              </a:lnTo>
                              <a:moveTo>
                                <a:pt x="9014" y="0"/>
                              </a:moveTo>
                              <a:lnTo>
                                <a:pt x="9235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18C0B14" id="AutoShape 14" o:spid="_x0000_s1026" style="position:absolute;margin-left:56.65pt;margin-top:27.65pt;width:461.7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" path="m,l3333,t4,l9005,t9,l9235,e" filled="f" strokeweight=".22136mm">
                <v:path arrowok="t" o:connecttype="custom" o:connectlocs="0,0;2116455,0;2118995,0;5718175,0;5723890,0;5864225,0" o:connectangles="0,0,0,0,0,0"/>
                <w10:wrap type="topAndBottom" anchorx="page"/>
              </v:shape>
            </w:pict>
          </mc:Fallback>
        </mc:AlternateContent>
      </w:r>
    </w:p>
    <w:p w14:paraId="6658DC3F" w14:textId="26DE3A78" w:rsidR="009853B7" w:rsidRPr="00390DE5" w:rsidRDefault="00390DE5" w:rsidP="00390DE5">
      <w:pPr>
        <w:pStyle w:val="Paragrafoelenco"/>
        <w:numPr>
          <w:ilvl w:val="0"/>
          <w:numId w:val="12"/>
        </w:numPr>
        <w:spacing w:before="86"/>
        <w:ind w:left="0" w:right="3" w:firstLine="0"/>
        <w:jc w:val="both"/>
        <w:rPr>
          <w:rFonts w:ascii="Times New Roman" w:hAnsi="Times New Roman" w:cs="Times New Roman"/>
          <w:sz w:val="24"/>
          <w:szCs w:val="28"/>
        </w:rPr>
      </w:pPr>
      <w:r w:rsidRPr="00390DE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03A8F900" wp14:editId="74C9876C">
                <wp:simplePos x="0" y="0"/>
                <wp:positionH relativeFrom="page">
                  <wp:posOffset>929640</wp:posOffset>
                </wp:positionH>
                <wp:positionV relativeFrom="paragraph">
                  <wp:posOffset>78105</wp:posOffset>
                </wp:positionV>
                <wp:extent cx="152400" cy="114300"/>
                <wp:effectExtent l="0" t="0" r="0" b="0"/>
                <wp:wrapNone/>
                <wp:docPr id="193793395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3ECCF5" id="Rectangle 13" o:spid="_x0000_s1026" style="position:absolute;margin-left:73.2pt;margin-top:6.15pt;width:12pt;height:9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" filled="f">
                <w10:wrap anchorx="page"/>
              </v:rect>
            </w:pict>
          </mc:Fallback>
        </mc:AlternateContent>
      </w:r>
      <w:r w:rsidR="002A7B38" w:rsidRPr="00390DE5">
        <w:rPr>
          <w:rFonts w:ascii="Times New Roman" w:hAnsi="Times New Roman" w:cs="Times New Roman"/>
          <w:sz w:val="24"/>
          <w:szCs w:val="28"/>
        </w:rPr>
        <w:t>ai</w:t>
      </w:r>
      <w:r w:rsidR="002A7B38" w:rsidRPr="00390DE5">
        <w:rPr>
          <w:rFonts w:ascii="Times New Roman" w:hAnsi="Times New Roman" w:cs="Times New Roman"/>
          <w:spacing w:val="-4"/>
          <w:sz w:val="24"/>
          <w:szCs w:val="28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8"/>
        </w:rPr>
        <w:t>sensi del</w:t>
      </w:r>
      <w:r w:rsidR="002A7B38" w:rsidRPr="00390DE5">
        <w:rPr>
          <w:rFonts w:ascii="Times New Roman" w:hAnsi="Times New Roman" w:cs="Times New Roman"/>
          <w:spacing w:val="-3"/>
          <w:sz w:val="24"/>
          <w:szCs w:val="28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8"/>
        </w:rPr>
        <w:t>D.</w:t>
      </w:r>
      <w:r w:rsidR="00BA5D15">
        <w:rPr>
          <w:rFonts w:ascii="Times New Roman" w:hAnsi="Times New Roman" w:cs="Times New Roman"/>
          <w:sz w:val="24"/>
          <w:szCs w:val="28"/>
        </w:rPr>
        <w:t>l</w:t>
      </w:r>
      <w:r w:rsidR="002A7B38" w:rsidRPr="00390DE5">
        <w:rPr>
          <w:rFonts w:ascii="Times New Roman" w:hAnsi="Times New Roman" w:cs="Times New Roman"/>
          <w:sz w:val="24"/>
          <w:szCs w:val="28"/>
        </w:rPr>
        <w:t>gs</w:t>
      </w:r>
      <w:r w:rsidR="00C7487F">
        <w:rPr>
          <w:rFonts w:ascii="Times New Roman" w:hAnsi="Times New Roman" w:cs="Times New Roman"/>
          <w:sz w:val="24"/>
          <w:szCs w:val="28"/>
        </w:rPr>
        <w:t>.</w:t>
      </w:r>
      <w:r w:rsidR="002A7B38" w:rsidRPr="00390DE5">
        <w:rPr>
          <w:rFonts w:ascii="Times New Roman" w:hAnsi="Times New Roman" w:cs="Times New Roman"/>
          <w:spacing w:val="-1"/>
          <w:sz w:val="24"/>
          <w:szCs w:val="28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8"/>
        </w:rPr>
        <w:t>159/2011</w:t>
      </w:r>
      <w:r w:rsidR="002A7B38" w:rsidRPr="00390DE5">
        <w:rPr>
          <w:rFonts w:ascii="Times New Roman" w:hAnsi="Times New Roman" w:cs="Times New Roman"/>
          <w:spacing w:val="-2"/>
          <w:sz w:val="24"/>
          <w:szCs w:val="28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8"/>
        </w:rPr>
        <w:t>di</w:t>
      </w:r>
      <w:r w:rsidR="002A7B38" w:rsidRPr="00390DE5">
        <w:rPr>
          <w:rFonts w:ascii="Times New Roman" w:hAnsi="Times New Roman" w:cs="Times New Roman"/>
          <w:spacing w:val="-4"/>
          <w:sz w:val="24"/>
          <w:szCs w:val="28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8"/>
        </w:rPr>
        <w:t>avere</w:t>
      </w:r>
      <w:r w:rsidR="002A7B38" w:rsidRPr="00390DE5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8"/>
        </w:rPr>
        <w:t>i</w:t>
      </w:r>
      <w:r w:rsidR="002A7B38" w:rsidRPr="00390DE5">
        <w:rPr>
          <w:rFonts w:ascii="Times New Roman" w:hAnsi="Times New Roman" w:cs="Times New Roman"/>
          <w:spacing w:val="-3"/>
          <w:sz w:val="24"/>
          <w:szCs w:val="28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8"/>
        </w:rPr>
        <w:t>seguenti</w:t>
      </w:r>
      <w:r w:rsidR="002A7B38" w:rsidRPr="00390DE5">
        <w:rPr>
          <w:rFonts w:ascii="Times New Roman" w:hAnsi="Times New Roman" w:cs="Times New Roman"/>
          <w:spacing w:val="-3"/>
          <w:sz w:val="24"/>
          <w:szCs w:val="28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8"/>
        </w:rPr>
        <w:t>familiari</w:t>
      </w:r>
      <w:r w:rsidR="002A7B38" w:rsidRPr="00390DE5">
        <w:rPr>
          <w:rFonts w:ascii="Times New Roman" w:hAnsi="Times New Roman" w:cs="Times New Roman"/>
          <w:spacing w:val="-2"/>
          <w:sz w:val="24"/>
          <w:szCs w:val="28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8"/>
        </w:rPr>
        <w:t>conviventi</w:t>
      </w:r>
      <w:r w:rsidR="002A7B38" w:rsidRPr="00390DE5">
        <w:rPr>
          <w:rFonts w:ascii="Times New Roman" w:hAnsi="Times New Roman" w:cs="Times New Roman"/>
          <w:spacing w:val="-1"/>
          <w:sz w:val="24"/>
          <w:szCs w:val="28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8"/>
        </w:rPr>
        <w:t>di</w:t>
      </w:r>
      <w:r w:rsidR="002A7B38" w:rsidRPr="00390DE5">
        <w:rPr>
          <w:rFonts w:ascii="Times New Roman" w:hAnsi="Times New Roman" w:cs="Times New Roman"/>
          <w:spacing w:val="-2"/>
          <w:sz w:val="24"/>
          <w:szCs w:val="28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8"/>
        </w:rPr>
        <w:t>maggiore</w:t>
      </w:r>
      <w:r w:rsidR="002A7B38" w:rsidRPr="00390DE5">
        <w:rPr>
          <w:rFonts w:ascii="Times New Roman" w:hAnsi="Times New Roman" w:cs="Times New Roman"/>
          <w:spacing w:val="-2"/>
          <w:sz w:val="24"/>
          <w:szCs w:val="28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8"/>
        </w:rPr>
        <w:t>età:</w:t>
      </w:r>
    </w:p>
    <w:p w14:paraId="7A064050" w14:textId="66C3EBC6" w:rsidR="009853B7" w:rsidRPr="00390DE5" w:rsidRDefault="009853B7" w:rsidP="00390DE5">
      <w:pPr>
        <w:pStyle w:val="Corpotesto"/>
        <w:spacing w:before="1"/>
        <w:ind w:right="3"/>
        <w:jc w:val="both"/>
        <w:rPr>
          <w:rFonts w:ascii="Times New Roman" w:hAnsi="Times New Roman" w:cs="Times New Roman"/>
          <w:sz w:val="24"/>
          <w:szCs w:val="24"/>
        </w:rPr>
      </w:pPr>
    </w:p>
    <w:p w14:paraId="5CDE3EB0" w14:textId="534B7495" w:rsidR="009853B7" w:rsidRPr="00390DE5" w:rsidRDefault="002A7B38" w:rsidP="00390DE5">
      <w:pPr>
        <w:pStyle w:val="Corpotesto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390DE5">
        <w:rPr>
          <w:rFonts w:ascii="Times New Roman" w:hAnsi="Times New Roman" w:cs="Times New Roman"/>
          <w:sz w:val="24"/>
          <w:szCs w:val="24"/>
        </w:rPr>
        <w:t>(cognome)</w:t>
      </w:r>
      <w:r w:rsidRPr="00390DE5">
        <w:rPr>
          <w:rFonts w:ascii="Times New Roman" w:hAnsi="Times New Roman" w:cs="Times New Roman"/>
          <w:sz w:val="24"/>
          <w:szCs w:val="24"/>
        </w:rPr>
        <w:tab/>
        <w:t>(nome)</w:t>
      </w:r>
      <w:r w:rsidRPr="00390DE5">
        <w:rPr>
          <w:rFonts w:ascii="Times New Roman" w:hAnsi="Times New Roman" w:cs="Times New Roman"/>
          <w:sz w:val="24"/>
          <w:szCs w:val="24"/>
        </w:rPr>
        <w:tab/>
      </w:r>
      <w:r w:rsidR="00390DE5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="00390DE5">
        <w:rPr>
          <w:rFonts w:ascii="Times New Roman" w:hAnsi="Times New Roman" w:cs="Times New Roman"/>
          <w:sz w:val="24"/>
          <w:szCs w:val="24"/>
        </w:rPr>
        <w:t xml:space="preserve">   </w:t>
      </w:r>
      <w:r w:rsidRPr="00390DE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390DE5">
        <w:rPr>
          <w:rFonts w:ascii="Times New Roman" w:hAnsi="Times New Roman" w:cs="Times New Roman"/>
          <w:sz w:val="24"/>
          <w:szCs w:val="24"/>
        </w:rPr>
        <w:t>data</w:t>
      </w:r>
      <w:r w:rsidRPr="00390DE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>di</w:t>
      </w:r>
      <w:r w:rsidRPr="00390DE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>nascita)</w:t>
      </w:r>
      <w:r w:rsidRPr="00390DE5">
        <w:rPr>
          <w:rFonts w:ascii="Times New Roman" w:hAnsi="Times New Roman" w:cs="Times New Roman"/>
          <w:sz w:val="24"/>
          <w:szCs w:val="24"/>
        </w:rPr>
        <w:tab/>
        <w:t>(luogo</w:t>
      </w:r>
      <w:r w:rsidRPr="00390DE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>di</w:t>
      </w:r>
      <w:r w:rsidRPr="00390DE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sz w:val="24"/>
          <w:szCs w:val="24"/>
        </w:rPr>
        <w:t>nascita)</w:t>
      </w:r>
    </w:p>
    <w:p w14:paraId="5517C911" w14:textId="11F7A502" w:rsidR="009853B7" w:rsidRPr="00390DE5" w:rsidRDefault="009853B7" w:rsidP="00390DE5">
      <w:pPr>
        <w:pStyle w:val="Corpotesto"/>
        <w:ind w:right="3"/>
        <w:jc w:val="both"/>
        <w:rPr>
          <w:rFonts w:ascii="Times New Roman" w:hAnsi="Times New Roman" w:cs="Times New Roman"/>
          <w:sz w:val="24"/>
          <w:szCs w:val="24"/>
        </w:rPr>
      </w:pPr>
    </w:p>
    <w:p w14:paraId="0C8976EF" w14:textId="77777777" w:rsidR="009853B7" w:rsidRPr="00390DE5" w:rsidRDefault="00F96FD1" w:rsidP="00390DE5">
      <w:pPr>
        <w:pStyle w:val="Corpotesto"/>
        <w:spacing w:before="8"/>
        <w:ind w:right="3"/>
        <w:jc w:val="both"/>
        <w:rPr>
          <w:rFonts w:ascii="Times New Roman" w:hAnsi="Times New Roman" w:cs="Times New Roman"/>
          <w:sz w:val="14"/>
          <w:szCs w:val="24"/>
        </w:rPr>
      </w:pPr>
      <w:r w:rsidRPr="00390DE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8447CB1" wp14:editId="36705C2E">
                <wp:simplePos x="0" y="0"/>
                <wp:positionH relativeFrom="page">
                  <wp:posOffset>719455</wp:posOffset>
                </wp:positionH>
                <wp:positionV relativeFrom="paragraph">
                  <wp:posOffset>107315</wp:posOffset>
                </wp:positionV>
                <wp:extent cx="6076315" cy="1270"/>
                <wp:effectExtent l="0" t="0" r="0" b="0"/>
                <wp:wrapTopAndBottom/>
                <wp:docPr id="40087885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63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9"/>
                            <a:gd name="T2" fmla="+- 0 9801 1133"/>
                            <a:gd name="T3" fmla="*/ T2 w 9569"/>
                            <a:gd name="T4" fmla="+- 0 9813 1133"/>
                            <a:gd name="T5" fmla="*/ T4 w 9569"/>
                            <a:gd name="T6" fmla="+- 0 10478 1133"/>
                            <a:gd name="T7" fmla="*/ T6 w 9569"/>
                            <a:gd name="T8" fmla="+- 0 10480 1133"/>
                            <a:gd name="T9" fmla="*/ T8 w 9569"/>
                            <a:gd name="T10" fmla="+- 0 10702 1133"/>
                            <a:gd name="T11" fmla="*/ T10 w 95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569">
                              <a:moveTo>
                                <a:pt x="0" y="0"/>
                              </a:moveTo>
                              <a:lnTo>
                                <a:pt x="8668" y="0"/>
                              </a:lnTo>
                              <a:moveTo>
                                <a:pt x="8680" y="0"/>
                              </a:moveTo>
                              <a:lnTo>
                                <a:pt x="9345" y="0"/>
                              </a:lnTo>
                              <a:moveTo>
                                <a:pt x="9347" y="0"/>
                              </a:moveTo>
                              <a:lnTo>
                                <a:pt x="9569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B060FB8" id="AutoShape 12" o:spid="_x0000_s1026" style="position:absolute;margin-left:56.65pt;margin-top:8.45pt;width:478.4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" path="m,l8668,t12,l9345,t2,l9569,e" filled="f" strokeweight=".22136mm">
                <v:path arrowok="t" o:connecttype="custom" o:connectlocs="0,0;5504180,0;5511800,0;5934075,0;5935345,0;6076315,0" o:connectangles="0,0,0,0,0,0"/>
                <w10:wrap type="topAndBottom" anchorx="page"/>
              </v:shape>
            </w:pict>
          </mc:Fallback>
        </mc:AlternateContent>
      </w:r>
      <w:r w:rsidRPr="00390DE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F8D2E4D" wp14:editId="3635EE6E">
                <wp:simplePos x="0" y="0"/>
                <wp:positionH relativeFrom="page">
                  <wp:posOffset>719455</wp:posOffset>
                </wp:positionH>
                <wp:positionV relativeFrom="paragraph">
                  <wp:posOffset>254000</wp:posOffset>
                </wp:positionV>
                <wp:extent cx="6076315" cy="1270"/>
                <wp:effectExtent l="0" t="0" r="0" b="0"/>
                <wp:wrapTopAndBottom/>
                <wp:docPr id="179339421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63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9"/>
                            <a:gd name="T2" fmla="+- 0 3910 1133"/>
                            <a:gd name="T3" fmla="*/ T2 w 9569"/>
                            <a:gd name="T4" fmla="+- 0 3913 1133"/>
                            <a:gd name="T5" fmla="*/ T4 w 9569"/>
                            <a:gd name="T6" fmla="+- 0 9916 1133"/>
                            <a:gd name="T7" fmla="*/ T6 w 9569"/>
                            <a:gd name="T8" fmla="+- 0 9924 1133"/>
                            <a:gd name="T9" fmla="*/ T8 w 9569"/>
                            <a:gd name="T10" fmla="+- 0 10701 1133"/>
                            <a:gd name="T11" fmla="*/ T10 w 95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569">
                              <a:moveTo>
                                <a:pt x="0" y="0"/>
                              </a:moveTo>
                              <a:lnTo>
                                <a:pt x="2777" y="0"/>
                              </a:lnTo>
                              <a:moveTo>
                                <a:pt x="2780" y="0"/>
                              </a:moveTo>
                              <a:lnTo>
                                <a:pt x="8783" y="0"/>
                              </a:lnTo>
                              <a:moveTo>
                                <a:pt x="8791" y="0"/>
                              </a:moveTo>
                              <a:lnTo>
                                <a:pt x="956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B1FDD16" id="AutoShape 11" o:spid="_x0000_s1026" style="position:absolute;margin-left:56.65pt;margin-top:20pt;width:478.4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" path="m,l2777,t3,l8783,t8,l9568,e" filled="f" strokeweight=".22136mm">
                <v:path arrowok="t" o:connecttype="custom" o:connectlocs="0,0;1763395,0;1765300,0;5577205,0;5582285,0;6075680,0" o:connectangles="0,0,0,0,0,0"/>
                <w10:wrap type="topAndBottom" anchorx="page"/>
              </v:shape>
            </w:pict>
          </mc:Fallback>
        </mc:AlternateContent>
      </w:r>
      <w:r w:rsidRPr="00390DE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E08BD1D" wp14:editId="404BE27E">
                <wp:simplePos x="0" y="0"/>
                <wp:positionH relativeFrom="page">
                  <wp:posOffset>719455</wp:posOffset>
                </wp:positionH>
                <wp:positionV relativeFrom="paragraph">
                  <wp:posOffset>398780</wp:posOffset>
                </wp:positionV>
                <wp:extent cx="6076315" cy="1270"/>
                <wp:effectExtent l="0" t="0" r="0" b="0"/>
                <wp:wrapTopAndBottom/>
                <wp:docPr id="207435466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63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9"/>
                            <a:gd name="T2" fmla="+- 0 9913 1133"/>
                            <a:gd name="T3" fmla="*/ T2 w 9569"/>
                            <a:gd name="T4" fmla="+- 0 9924 1133"/>
                            <a:gd name="T5" fmla="*/ T4 w 9569"/>
                            <a:gd name="T6" fmla="+- 0 10701 1133"/>
                            <a:gd name="T7" fmla="*/ T6 w 95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69">
                              <a:moveTo>
                                <a:pt x="0" y="0"/>
                              </a:moveTo>
                              <a:lnTo>
                                <a:pt x="8780" y="0"/>
                              </a:lnTo>
                              <a:moveTo>
                                <a:pt x="8791" y="0"/>
                              </a:moveTo>
                              <a:lnTo>
                                <a:pt x="956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8A9E5BC" id="AutoShape 10" o:spid="_x0000_s1026" style="position:absolute;margin-left:56.65pt;margin-top:31.4pt;width:478.4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" path="m,l8780,t11,l9568,e" filled="f" strokeweight=".22136mm">
                <v:path arrowok="t" o:connecttype="custom" o:connectlocs="0,0;5575300,0;5582285,0;6075680,0" o:connectangles="0,0,0,0"/>
                <w10:wrap type="topAndBottom" anchorx="page"/>
              </v:shape>
            </w:pict>
          </mc:Fallback>
        </mc:AlternateContent>
      </w:r>
      <w:r w:rsidRPr="00390DE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A3CD743" wp14:editId="4B1AF6DD">
                <wp:simplePos x="0" y="0"/>
                <wp:positionH relativeFrom="page">
                  <wp:posOffset>719455</wp:posOffset>
                </wp:positionH>
                <wp:positionV relativeFrom="paragraph">
                  <wp:posOffset>544830</wp:posOffset>
                </wp:positionV>
                <wp:extent cx="6076315" cy="1270"/>
                <wp:effectExtent l="0" t="0" r="0" b="0"/>
                <wp:wrapTopAndBottom/>
                <wp:docPr id="148178488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63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9"/>
                            <a:gd name="T2" fmla="+- 0 9913 1133"/>
                            <a:gd name="T3" fmla="*/ T2 w 9569"/>
                            <a:gd name="T4" fmla="+- 0 9924 1133"/>
                            <a:gd name="T5" fmla="*/ T4 w 9569"/>
                            <a:gd name="T6" fmla="+- 0 10701 1133"/>
                            <a:gd name="T7" fmla="*/ T6 w 95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69">
                              <a:moveTo>
                                <a:pt x="0" y="0"/>
                              </a:moveTo>
                              <a:lnTo>
                                <a:pt x="8780" y="0"/>
                              </a:lnTo>
                              <a:moveTo>
                                <a:pt x="8791" y="0"/>
                              </a:moveTo>
                              <a:lnTo>
                                <a:pt x="956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90F8609" id="AutoShape 9" o:spid="_x0000_s1026" style="position:absolute;margin-left:56.65pt;margin-top:42.9pt;width:478.4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" path="m,l8780,t11,l9568,e" filled="f" strokeweight=".22136mm">
                <v:path arrowok="t" o:connecttype="custom" o:connectlocs="0,0;5575300,0;5582285,0;6075680,0" o:connectangles="0,0,0,0"/>
                <w10:wrap type="topAndBottom" anchorx="page"/>
              </v:shape>
            </w:pict>
          </mc:Fallback>
        </mc:AlternateContent>
      </w:r>
      <w:r w:rsidRPr="00390DE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47D47BC" wp14:editId="3535F421">
                <wp:simplePos x="0" y="0"/>
                <wp:positionH relativeFrom="page">
                  <wp:posOffset>719455</wp:posOffset>
                </wp:positionH>
                <wp:positionV relativeFrom="paragraph">
                  <wp:posOffset>691515</wp:posOffset>
                </wp:positionV>
                <wp:extent cx="6070600" cy="1270"/>
                <wp:effectExtent l="0" t="0" r="0" b="0"/>
                <wp:wrapTopAndBottom/>
                <wp:docPr id="650118446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0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0"/>
                            <a:gd name="T2" fmla="+- 0 10693 1133"/>
                            <a:gd name="T3" fmla="*/ T2 w 9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60">
                              <a:moveTo>
                                <a:pt x="0" y="0"/>
                              </a:moveTo>
                              <a:lnTo>
                                <a:pt x="9560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1829E7C" id="Freeform 8" o:spid="_x0000_s1026" style="position:absolute;margin-left:56.65pt;margin-top:54.45pt;width:478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" path="m,l9560,e" filled="f" strokeweight=".22136mm">
                <v:path arrowok="t" o:connecttype="custom" o:connectlocs="0,0;6070600,0" o:connectangles="0,0"/>
                <w10:wrap type="topAndBottom" anchorx="page"/>
              </v:shape>
            </w:pict>
          </mc:Fallback>
        </mc:AlternateContent>
      </w:r>
      <w:r w:rsidRPr="00390DE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1E360FD" wp14:editId="3B0CC34B">
                <wp:simplePos x="0" y="0"/>
                <wp:positionH relativeFrom="page">
                  <wp:posOffset>719455</wp:posOffset>
                </wp:positionH>
                <wp:positionV relativeFrom="paragraph">
                  <wp:posOffset>837565</wp:posOffset>
                </wp:positionV>
                <wp:extent cx="6069330" cy="1270"/>
                <wp:effectExtent l="0" t="0" r="0" b="0"/>
                <wp:wrapTopAndBottom/>
                <wp:docPr id="202414211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93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58"/>
                            <a:gd name="T2" fmla="+- 0 10690 1133"/>
                            <a:gd name="T3" fmla="*/ T2 w 95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8">
                              <a:moveTo>
                                <a:pt x="0" y="0"/>
                              </a:moveTo>
                              <a:lnTo>
                                <a:pt x="9557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63036A2" id="Freeform 7" o:spid="_x0000_s1026" style="position:absolute;margin-left:56.65pt;margin-top:65.95pt;width:477.9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" path="m,l9557,e" filled="f" strokeweight=".22136mm">
                <v:path arrowok="t" o:connecttype="custom" o:connectlocs="0,0;6068695,0" o:connectangles="0,0"/>
                <w10:wrap type="topAndBottom" anchorx="page"/>
              </v:shape>
            </w:pict>
          </mc:Fallback>
        </mc:AlternateContent>
      </w:r>
      <w:r w:rsidRPr="00390DE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3ACF7F9" wp14:editId="4DB20298">
                <wp:simplePos x="0" y="0"/>
                <wp:positionH relativeFrom="page">
                  <wp:posOffset>719455</wp:posOffset>
                </wp:positionH>
                <wp:positionV relativeFrom="paragraph">
                  <wp:posOffset>983615</wp:posOffset>
                </wp:positionV>
                <wp:extent cx="6069330" cy="1270"/>
                <wp:effectExtent l="0" t="0" r="0" b="0"/>
                <wp:wrapTopAndBottom/>
                <wp:docPr id="212902514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93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58"/>
                            <a:gd name="T2" fmla="+- 0 10690 1133"/>
                            <a:gd name="T3" fmla="*/ T2 w 95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8">
                              <a:moveTo>
                                <a:pt x="0" y="0"/>
                              </a:moveTo>
                              <a:lnTo>
                                <a:pt x="9557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EB4FDCE" id="Freeform 6" o:spid="_x0000_s1026" style="position:absolute;margin-left:56.65pt;margin-top:77.45pt;width:477.9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" path="m,l9557,e" filled="f" strokeweight=".22136mm">
                <v:path arrowok="t" o:connecttype="custom" o:connectlocs="0,0;6068695,0" o:connectangles="0,0"/>
                <w10:wrap type="topAndBottom" anchorx="page"/>
              </v:shape>
            </w:pict>
          </mc:Fallback>
        </mc:AlternateContent>
      </w:r>
      <w:r w:rsidRPr="00390DE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11A53DD" wp14:editId="2A102C8A">
                <wp:simplePos x="0" y="0"/>
                <wp:positionH relativeFrom="page">
                  <wp:posOffset>719455</wp:posOffset>
                </wp:positionH>
                <wp:positionV relativeFrom="paragraph">
                  <wp:posOffset>1128395</wp:posOffset>
                </wp:positionV>
                <wp:extent cx="6070600" cy="1270"/>
                <wp:effectExtent l="0" t="0" r="0" b="0"/>
                <wp:wrapTopAndBottom/>
                <wp:docPr id="75732597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0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0"/>
                            <a:gd name="T2" fmla="+- 0 3131 1133"/>
                            <a:gd name="T3" fmla="*/ T2 w 9560"/>
                            <a:gd name="T4" fmla="+- 0 3135 1133"/>
                            <a:gd name="T5" fmla="*/ T4 w 9560"/>
                            <a:gd name="T6" fmla="+- 0 10692 1133"/>
                            <a:gd name="T7" fmla="*/ T6 w 9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60">
                              <a:moveTo>
                                <a:pt x="0" y="0"/>
                              </a:moveTo>
                              <a:lnTo>
                                <a:pt x="1998" y="0"/>
                              </a:lnTo>
                              <a:moveTo>
                                <a:pt x="2002" y="0"/>
                              </a:moveTo>
                              <a:lnTo>
                                <a:pt x="9559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8E345CD" id="AutoShape 5" o:spid="_x0000_s1026" style="position:absolute;margin-left:56.65pt;margin-top:88.85pt;width:478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" path="m,l1998,t4,l9559,e" filled="f" strokeweight=".22136mm">
                <v:path arrowok="t" o:connecttype="custom" o:connectlocs="0,0;1268730,0;1271270,0;6069965,0" o:connectangles="0,0,0,0"/>
                <w10:wrap type="topAndBottom" anchorx="page"/>
              </v:shape>
            </w:pict>
          </mc:Fallback>
        </mc:AlternateContent>
      </w:r>
      <w:r w:rsidRPr="00390DE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9896926" wp14:editId="3793A76E">
                <wp:simplePos x="0" y="0"/>
                <wp:positionH relativeFrom="page">
                  <wp:posOffset>719455</wp:posOffset>
                </wp:positionH>
                <wp:positionV relativeFrom="paragraph">
                  <wp:posOffset>1275080</wp:posOffset>
                </wp:positionV>
                <wp:extent cx="6074410" cy="1270"/>
                <wp:effectExtent l="0" t="0" r="0" b="0"/>
                <wp:wrapTopAndBottom/>
                <wp:docPr id="201228073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441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6"/>
                            <a:gd name="T2" fmla="+- 0 8021 1133"/>
                            <a:gd name="T3" fmla="*/ T2 w 9566"/>
                            <a:gd name="T4" fmla="+- 0 8032 1133"/>
                            <a:gd name="T5" fmla="*/ T4 w 9566"/>
                            <a:gd name="T6" fmla="+- 0 10699 1133"/>
                            <a:gd name="T7" fmla="*/ T6 w 95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66">
                              <a:moveTo>
                                <a:pt x="0" y="0"/>
                              </a:moveTo>
                              <a:lnTo>
                                <a:pt x="6888" y="0"/>
                              </a:lnTo>
                              <a:moveTo>
                                <a:pt x="6899" y="0"/>
                              </a:moveTo>
                              <a:lnTo>
                                <a:pt x="9566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919B997" id="AutoShape 4" o:spid="_x0000_s1026" style="position:absolute;margin-left:56.65pt;margin-top:100.4pt;width:478.3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" path="m,l6888,t11,l9566,e" filled="f" strokeweight=".22136mm">
                <v:path arrowok="t" o:connecttype="custom" o:connectlocs="0,0;4373880,0;4380865,0;6074410,0" o:connectangles="0,0,0,0"/>
                <w10:wrap type="topAndBottom" anchorx="page"/>
              </v:shape>
            </w:pict>
          </mc:Fallback>
        </mc:AlternateContent>
      </w:r>
      <w:r w:rsidRPr="00390DE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68AEB85" wp14:editId="0A7A2EE0">
                <wp:simplePos x="0" y="0"/>
                <wp:positionH relativeFrom="page">
                  <wp:posOffset>719455</wp:posOffset>
                </wp:positionH>
                <wp:positionV relativeFrom="paragraph">
                  <wp:posOffset>1421130</wp:posOffset>
                </wp:positionV>
                <wp:extent cx="6076315" cy="1270"/>
                <wp:effectExtent l="0" t="0" r="0" b="0"/>
                <wp:wrapTopAndBottom/>
                <wp:docPr id="160755145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63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9"/>
                            <a:gd name="T2" fmla="+- 0 6466 1133"/>
                            <a:gd name="T3" fmla="*/ T2 w 9569"/>
                            <a:gd name="T4" fmla="+- 0 6474 1133"/>
                            <a:gd name="T5" fmla="*/ T4 w 9569"/>
                            <a:gd name="T6" fmla="+- 0 10474 1133"/>
                            <a:gd name="T7" fmla="*/ T6 w 9569"/>
                            <a:gd name="T8" fmla="+- 0 10480 1133"/>
                            <a:gd name="T9" fmla="*/ T8 w 9569"/>
                            <a:gd name="T10" fmla="+- 0 10701 1133"/>
                            <a:gd name="T11" fmla="*/ T10 w 95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569">
                              <a:moveTo>
                                <a:pt x="0" y="0"/>
                              </a:moveTo>
                              <a:lnTo>
                                <a:pt x="5333" y="0"/>
                              </a:lnTo>
                              <a:moveTo>
                                <a:pt x="5341" y="0"/>
                              </a:moveTo>
                              <a:lnTo>
                                <a:pt x="9341" y="0"/>
                              </a:lnTo>
                              <a:moveTo>
                                <a:pt x="9347" y="0"/>
                              </a:moveTo>
                              <a:lnTo>
                                <a:pt x="956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2F8C617" id="AutoShape 3" o:spid="_x0000_s1026" style="position:absolute;margin-left:56.65pt;margin-top:111.9pt;width:478.4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" path="m,l5333,t8,l9341,t6,l9568,e" filled="f" strokeweight=".22136mm">
                <v:path arrowok="t" o:connecttype="custom" o:connectlocs="0,0;3386455,0;3391535,0;5931535,0;5935345,0;6075680,0" o:connectangles="0,0,0,0,0,0"/>
                <w10:wrap type="topAndBottom" anchorx="page"/>
              </v:shape>
            </w:pict>
          </mc:Fallback>
        </mc:AlternateContent>
      </w:r>
    </w:p>
    <w:p w14:paraId="10A45591" w14:textId="77777777" w:rsidR="009853B7" w:rsidRPr="00390DE5" w:rsidRDefault="009853B7" w:rsidP="00390DE5">
      <w:pPr>
        <w:pStyle w:val="Corpotesto"/>
        <w:spacing w:before="10"/>
        <w:ind w:right="3"/>
        <w:jc w:val="both"/>
        <w:rPr>
          <w:rFonts w:ascii="Times New Roman" w:hAnsi="Times New Roman" w:cs="Times New Roman"/>
          <w:sz w:val="16"/>
          <w:szCs w:val="24"/>
        </w:rPr>
      </w:pPr>
    </w:p>
    <w:p w14:paraId="0B734BA2" w14:textId="77777777" w:rsidR="009853B7" w:rsidRPr="00390DE5" w:rsidRDefault="009853B7" w:rsidP="00390DE5">
      <w:pPr>
        <w:pStyle w:val="Corpotesto"/>
        <w:spacing w:before="8"/>
        <w:ind w:right="3"/>
        <w:jc w:val="both"/>
        <w:rPr>
          <w:rFonts w:ascii="Times New Roman" w:hAnsi="Times New Roman" w:cs="Times New Roman"/>
          <w:sz w:val="16"/>
          <w:szCs w:val="24"/>
        </w:rPr>
      </w:pPr>
    </w:p>
    <w:p w14:paraId="612942EB" w14:textId="77777777" w:rsidR="009853B7" w:rsidRPr="00390DE5" w:rsidRDefault="009853B7" w:rsidP="00390DE5">
      <w:pPr>
        <w:pStyle w:val="Corpotesto"/>
        <w:spacing w:before="10"/>
        <w:ind w:right="3"/>
        <w:jc w:val="both"/>
        <w:rPr>
          <w:rFonts w:ascii="Times New Roman" w:hAnsi="Times New Roman" w:cs="Times New Roman"/>
          <w:sz w:val="16"/>
          <w:szCs w:val="24"/>
        </w:rPr>
      </w:pPr>
    </w:p>
    <w:p w14:paraId="06F90CA3" w14:textId="77777777" w:rsidR="009853B7" w:rsidRPr="00390DE5" w:rsidRDefault="009853B7" w:rsidP="00390DE5">
      <w:pPr>
        <w:pStyle w:val="Corpotesto"/>
        <w:spacing w:before="10"/>
        <w:ind w:right="3"/>
        <w:jc w:val="both"/>
        <w:rPr>
          <w:rFonts w:ascii="Times New Roman" w:hAnsi="Times New Roman" w:cs="Times New Roman"/>
          <w:sz w:val="16"/>
          <w:szCs w:val="24"/>
        </w:rPr>
      </w:pPr>
    </w:p>
    <w:p w14:paraId="1B6685D6" w14:textId="77777777" w:rsidR="009853B7" w:rsidRPr="00390DE5" w:rsidRDefault="009853B7" w:rsidP="00390DE5">
      <w:pPr>
        <w:pStyle w:val="Corpotesto"/>
        <w:spacing w:before="10"/>
        <w:ind w:right="3"/>
        <w:jc w:val="both"/>
        <w:rPr>
          <w:rFonts w:ascii="Times New Roman" w:hAnsi="Times New Roman" w:cs="Times New Roman"/>
          <w:sz w:val="16"/>
          <w:szCs w:val="24"/>
        </w:rPr>
      </w:pPr>
    </w:p>
    <w:p w14:paraId="47291432" w14:textId="77777777" w:rsidR="009853B7" w:rsidRPr="00390DE5" w:rsidRDefault="009853B7" w:rsidP="00390DE5">
      <w:pPr>
        <w:pStyle w:val="Corpotesto"/>
        <w:spacing w:before="10"/>
        <w:ind w:right="3"/>
        <w:jc w:val="both"/>
        <w:rPr>
          <w:rFonts w:ascii="Times New Roman" w:hAnsi="Times New Roman" w:cs="Times New Roman"/>
          <w:sz w:val="16"/>
          <w:szCs w:val="24"/>
        </w:rPr>
      </w:pPr>
    </w:p>
    <w:p w14:paraId="0DF89783" w14:textId="77777777" w:rsidR="009853B7" w:rsidRPr="00390DE5" w:rsidRDefault="009853B7" w:rsidP="00390DE5">
      <w:pPr>
        <w:pStyle w:val="Corpotesto"/>
        <w:spacing w:before="8"/>
        <w:ind w:right="3"/>
        <w:jc w:val="both"/>
        <w:rPr>
          <w:rFonts w:ascii="Times New Roman" w:hAnsi="Times New Roman" w:cs="Times New Roman"/>
          <w:sz w:val="16"/>
          <w:szCs w:val="24"/>
        </w:rPr>
      </w:pPr>
    </w:p>
    <w:p w14:paraId="14D92BCC" w14:textId="77777777" w:rsidR="009853B7" w:rsidRPr="00390DE5" w:rsidRDefault="009853B7" w:rsidP="00390DE5">
      <w:pPr>
        <w:pStyle w:val="Corpotesto"/>
        <w:spacing w:before="10"/>
        <w:ind w:right="3"/>
        <w:jc w:val="both"/>
        <w:rPr>
          <w:rFonts w:ascii="Times New Roman" w:hAnsi="Times New Roman" w:cs="Times New Roman"/>
          <w:sz w:val="16"/>
          <w:szCs w:val="24"/>
        </w:rPr>
      </w:pPr>
    </w:p>
    <w:p w14:paraId="6A71F538" w14:textId="77777777" w:rsidR="009853B7" w:rsidRPr="00390DE5" w:rsidRDefault="009853B7" w:rsidP="00390DE5">
      <w:pPr>
        <w:pStyle w:val="Corpotesto"/>
        <w:spacing w:before="10"/>
        <w:ind w:right="3"/>
        <w:jc w:val="both"/>
        <w:rPr>
          <w:rFonts w:ascii="Times New Roman" w:hAnsi="Times New Roman" w:cs="Times New Roman"/>
          <w:sz w:val="16"/>
          <w:szCs w:val="24"/>
        </w:rPr>
      </w:pPr>
    </w:p>
    <w:p w14:paraId="30D94374" w14:textId="77777777" w:rsidR="009853B7" w:rsidRPr="00390DE5" w:rsidRDefault="009853B7" w:rsidP="00390DE5">
      <w:pPr>
        <w:pStyle w:val="Corpotesto"/>
        <w:spacing w:before="7"/>
        <w:ind w:right="3"/>
        <w:jc w:val="both"/>
        <w:rPr>
          <w:rFonts w:ascii="Times New Roman" w:hAnsi="Times New Roman" w:cs="Times New Roman"/>
          <w:sz w:val="13"/>
          <w:szCs w:val="24"/>
        </w:rPr>
      </w:pPr>
    </w:p>
    <w:p w14:paraId="19FD9861" w14:textId="294067E3" w:rsidR="009853B7" w:rsidRPr="00390DE5" w:rsidRDefault="00F96FD1" w:rsidP="00390DE5">
      <w:pPr>
        <w:pStyle w:val="Paragrafoelenco"/>
        <w:numPr>
          <w:ilvl w:val="0"/>
          <w:numId w:val="12"/>
        </w:numPr>
        <w:spacing w:before="93"/>
        <w:ind w:left="0" w:right="3" w:firstLine="0"/>
        <w:jc w:val="both"/>
        <w:rPr>
          <w:rFonts w:ascii="Times New Roman" w:hAnsi="Times New Roman" w:cs="Times New Roman"/>
          <w:sz w:val="24"/>
          <w:szCs w:val="28"/>
        </w:rPr>
      </w:pPr>
      <w:r w:rsidRPr="00390DE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0C650DE3" wp14:editId="7DD43689">
                <wp:simplePos x="0" y="0"/>
                <wp:positionH relativeFrom="page">
                  <wp:posOffset>948690</wp:posOffset>
                </wp:positionH>
                <wp:positionV relativeFrom="paragraph">
                  <wp:posOffset>113030</wp:posOffset>
                </wp:positionV>
                <wp:extent cx="152400" cy="114300"/>
                <wp:effectExtent l="0" t="0" r="0" b="0"/>
                <wp:wrapNone/>
                <wp:docPr id="48459307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491D4" id="Rectangle 2" o:spid="_x0000_s1026" style="position:absolute;margin-left:74.7pt;margin-top:8.9pt;width:12pt;height:9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" filled="f">
                <w10:wrap anchorx="page"/>
              </v:rect>
            </w:pict>
          </mc:Fallback>
        </mc:AlternateContent>
      </w:r>
      <w:r w:rsidR="002A7B38" w:rsidRPr="00390DE5">
        <w:rPr>
          <w:rFonts w:ascii="Times New Roman" w:hAnsi="Times New Roman" w:cs="Times New Roman"/>
          <w:sz w:val="24"/>
          <w:szCs w:val="28"/>
        </w:rPr>
        <w:t>ai</w:t>
      </w:r>
      <w:r w:rsidR="002A7B38" w:rsidRPr="00390DE5">
        <w:rPr>
          <w:rFonts w:ascii="Times New Roman" w:hAnsi="Times New Roman" w:cs="Times New Roman"/>
          <w:spacing w:val="-3"/>
          <w:sz w:val="24"/>
          <w:szCs w:val="28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8"/>
        </w:rPr>
        <w:t>sensi</w:t>
      </w:r>
      <w:r w:rsidR="002A7B38" w:rsidRPr="00390DE5">
        <w:rPr>
          <w:rFonts w:ascii="Times New Roman" w:hAnsi="Times New Roman" w:cs="Times New Roman"/>
          <w:spacing w:val="-3"/>
          <w:sz w:val="24"/>
          <w:szCs w:val="28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8"/>
        </w:rPr>
        <w:t>del</w:t>
      </w:r>
      <w:r w:rsidR="002A7B38" w:rsidRPr="00390DE5">
        <w:rPr>
          <w:rFonts w:ascii="Times New Roman" w:hAnsi="Times New Roman" w:cs="Times New Roman"/>
          <w:spacing w:val="-3"/>
          <w:sz w:val="24"/>
          <w:szCs w:val="28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8"/>
        </w:rPr>
        <w:t>D.</w:t>
      </w:r>
      <w:r w:rsidR="00BA5D15">
        <w:rPr>
          <w:rFonts w:ascii="Times New Roman" w:hAnsi="Times New Roman" w:cs="Times New Roman"/>
          <w:sz w:val="24"/>
          <w:szCs w:val="28"/>
        </w:rPr>
        <w:t>l</w:t>
      </w:r>
      <w:r w:rsidR="002A7B38" w:rsidRPr="00390DE5">
        <w:rPr>
          <w:rFonts w:ascii="Times New Roman" w:hAnsi="Times New Roman" w:cs="Times New Roman"/>
          <w:sz w:val="24"/>
          <w:szCs w:val="28"/>
        </w:rPr>
        <w:t>gs</w:t>
      </w:r>
      <w:r w:rsidR="00C7487F">
        <w:rPr>
          <w:rFonts w:ascii="Times New Roman" w:hAnsi="Times New Roman" w:cs="Times New Roman"/>
          <w:sz w:val="24"/>
          <w:szCs w:val="28"/>
        </w:rPr>
        <w:t>.</w:t>
      </w:r>
      <w:r w:rsidR="002A7B38" w:rsidRPr="00390DE5">
        <w:rPr>
          <w:rFonts w:ascii="Times New Roman" w:hAnsi="Times New Roman" w:cs="Times New Roman"/>
          <w:spacing w:val="-1"/>
          <w:sz w:val="24"/>
          <w:szCs w:val="28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8"/>
        </w:rPr>
        <w:t>159/2011</w:t>
      </w:r>
      <w:r w:rsidR="002A7B38" w:rsidRPr="00390DE5">
        <w:rPr>
          <w:rFonts w:ascii="Times New Roman" w:hAnsi="Times New Roman" w:cs="Times New Roman"/>
          <w:spacing w:val="-2"/>
          <w:sz w:val="24"/>
          <w:szCs w:val="28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8"/>
        </w:rPr>
        <w:t>di</w:t>
      </w:r>
      <w:r w:rsidR="002A7B38" w:rsidRPr="00390DE5">
        <w:rPr>
          <w:rFonts w:ascii="Times New Roman" w:hAnsi="Times New Roman" w:cs="Times New Roman"/>
          <w:spacing w:val="-3"/>
          <w:sz w:val="24"/>
          <w:szCs w:val="28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8"/>
        </w:rPr>
        <w:t>NON</w:t>
      </w:r>
      <w:r w:rsidR="002A7B38" w:rsidRPr="00390DE5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8"/>
        </w:rPr>
        <w:t>avere</w:t>
      </w:r>
      <w:r w:rsidR="002A7B38" w:rsidRPr="00390DE5">
        <w:rPr>
          <w:rFonts w:ascii="Times New Roman" w:hAnsi="Times New Roman" w:cs="Times New Roman"/>
          <w:spacing w:val="-2"/>
          <w:sz w:val="24"/>
          <w:szCs w:val="28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8"/>
        </w:rPr>
        <w:t>familiari</w:t>
      </w:r>
      <w:r w:rsidR="002A7B38" w:rsidRPr="00390DE5">
        <w:rPr>
          <w:rFonts w:ascii="Times New Roman" w:hAnsi="Times New Roman" w:cs="Times New Roman"/>
          <w:spacing w:val="-2"/>
          <w:sz w:val="24"/>
          <w:szCs w:val="28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8"/>
        </w:rPr>
        <w:t>conviventi</w:t>
      </w:r>
      <w:r w:rsidR="002A7B38" w:rsidRPr="00390DE5">
        <w:rPr>
          <w:rFonts w:ascii="Times New Roman" w:hAnsi="Times New Roman" w:cs="Times New Roman"/>
          <w:spacing w:val="-1"/>
          <w:sz w:val="24"/>
          <w:szCs w:val="28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8"/>
        </w:rPr>
        <w:t>di</w:t>
      </w:r>
      <w:r w:rsidR="002A7B38" w:rsidRPr="00390DE5">
        <w:rPr>
          <w:rFonts w:ascii="Times New Roman" w:hAnsi="Times New Roman" w:cs="Times New Roman"/>
          <w:spacing w:val="-1"/>
          <w:sz w:val="24"/>
          <w:szCs w:val="28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8"/>
        </w:rPr>
        <w:t>maggiore</w:t>
      </w:r>
      <w:r w:rsidR="002A7B38" w:rsidRPr="00390DE5">
        <w:rPr>
          <w:rFonts w:ascii="Times New Roman" w:hAnsi="Times New Roman" w:cs="Times New Roman"/>
          <w:spacing w:val="-2"/>
          <w:sz w:val="24"/>
          <w:szCs w:val="28"/>
        </w:rPr>
        <w:t xml:space="preserve"> </w:t>
      </w:r>
      <w:r w:rsidR="002A7B38" w:rsidRPr="00390DE5">
        <w:rPr>
          <w:rFonts w:ascii="Times New Roman" w:hAnsi="Times New Roman" w:cs="Times New Roman"/>
          <w:sz w:val="24"/>
          <w:szCs w:val="28"/>
        </w:rPr>
        <w:t>età.</w:t>
      </w:r>
    </w:p>
    <w:p w14:paraId="30CB6F8C" w14:textId="77777777" w:rsidR="002A7B38" w:rsidRPr="00390DE5" w:rsidRDefault="002A7B38" w:rsidP="00390DE5">
      <w:pPr>
        <w:pStyle w:val="Titolo1"/>
        <w:ind w:right="3"/>
        <w:jc w:val="both"/>
        <w:rPr>
          <w:rFonts w:ascii="Times New Roman" w:hAnsi="Times New Roman" w:cs="Times New Roman"/>
          <w:sz w:val="24"/>
          <w:szCs w:val="24"/>
        </w:rPr>
      </w:pPr>
    </w:p>
    <w:p w14:paraId="07830B14" w14:textId="77777777" w:rsidR="002A7B38" w:rsidRPr="00390DE5" w:rsidRDefault="002A7B38" w:rsidP="00390DE5">
      <w:pPr>
        <w:pStyle w:val="Titolo1"/>
        <w:ind w:right="3"/>
        <w:jc w:val="both"/>
        <w:rPr>
          <w:rFonts w:ascii="Times New Roman" w:hAnsi="Times New Roman" w:cs="Times New Roman"/>
          <w:sz w:val="24"/>
          <w:szCs w:val="24"/>
        </w:rPr>
      </w:pPr>
    </w:p>
    <w:p w14:paraId="494CC11A" w14:textId="77777777" w:rsidR="009853B7" w:rsidRPr="00390DE5" w:rsidRDefault="002A7B38" w:rsidP="00390DE5">
      <w:pPr>
        <w:pStyle w:val="Titolo1"/>
        <w:ind w:right="3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90DE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In</w:t>
      </w:r>
      <w:r w:rsidRPr="00390DE5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390DE5">
        <w:rPr>
          <w:rFonts w:ascii="Times New Roman" w:hAnsi="Times New Roman" w:cs="Times New Roman"/>
          <w:b w:val="0"/>
          <w:bCs w:val="0"/>
          <w:sz w:val="24"/>
          <w:szCs w:val="24"/>
        </w:rPr>
        <w:t>fede</w:t>
      </w:r>
    </w:p>
    <w:p w14:paraId="2098DD30" w14:textId="77777777" w:rsidR="009853B7" w:rsidRPr="00390DE5" w:rsidRDefault="009853B7" w:rsidP="00390DE5">
      <w:pPr>
        <w:ind w:right="3"/>
        <w:jc w:val="both"/>
        <w:rPr>
          <w:rFonts w:ascii="Times New Roman" w:hAnsi="Times New Roman" w:cs="Times New Roman"/>
          <w:b/>
          <w:sz w:val="24"/>
          <w:szCs w:val="28"/>
        </w:rPr>
      </w:pPr>
    </w:p>
    <w:p w14:paraId="33B27E83" w14:textId="77777777" w:rsidR="009853B7" w:rsidRDefault="009853B7" w:rsidP="00390DE5">
      <w:pPr>
        <w:ind w:right="3"/>
        <w:jc w:val="both"/>
      </w:pPr>
    </w:p>
    <w:p w14:paraId="0A10BD81" w14:textId="77777777" w:rsidR="00390DE5" w:rsidRPr="00A0082D" w:rsidRDefault="00390DE5" w:rsidP="00390DE5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F42BBE7" w14:textId="77777777" w:rsidR="00390DE5" w:rsidRPr="00A0082D" w:rsidRDefault="00390DE5" w:rsidP="00390DE5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0082D">
        <w:rPr>
          <w:rFonts w:ascii="Times New Roman" w:hAnsi="Times New Roman" w:cs="Times New Roman"/>
          <w:sz w:val="24"/>
          <w:szCs w:val="24"/>
        </w:rPr>
        <w:t>Data</w:t>
      </w:r>
    </w:p>
    <w:p w14:paraId="7E2F760A" w14:textId="77777777" w:rsidR="00390DE5" w:rsidRPr="00A0082D" w:rsidRDefault="00390DE5" w:rsidP="00390DE5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DD057C3" w14:textId="77777777" w:rsidR="00390DE5" w:rsidRPr="00A0082D" w:rsidRDefault="00390DE5" w:rsidP="00390DE5">
      <w:pPr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A0082D">
        <w:rPr>
          <w:rFonts w:ascii="Times New Roman" w:hAnsi="Times New Roman" w:cs="Times New Roman"/>
          <w:sz w:val="24"/>
          <w:szCs w:val="24"/>
        </w:rPr>
        <w:t>IL LEGALE RAPPRESENTANTE</w:t>
      </w:r>
    </w:p>
    <w:p w14:paraId="3CC3D70A" w14:textId="77777777" w:rsidR="00390DE5" w:rsidRDefault="00390DE5" w:rsidP="00390DE5">
      <w:pPr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A0082D">
        <w:rPr>
          <w:rFonts w:ascii="Times New Roman" w:hAnsi="Times New Roman" w:cs="Times New Roman"/>
          <w:sz w:val="24"/>
          <w:szCs w:val="24"/>
        </w:rPr>
        <w:t>O IL PROCURATORE DELLA SOCIETA’</w:t>
      </w:r>
    </w:p>
    <w:p w14:paraId="401D7692" w14:textId="77777777" w:rsidR="00390DE5" w:rsidRDefault="00390DE5" w:rsidP="00390DE5">
      <w:pPr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30D18ED2" w14:textId="77777777" w:rsidR="00390DE5" w:rsidRDefault="00390DE5" w:rsidP="00390DE5">
      <w:pPr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081B29AB" w14:textId="77777777" w:rsidR="00390DE5" w:rsidRDefault="00390DE5" w:rsidP="00390DE5">
      <w:pPr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297B9CF2" w14:textId="77777777" w:rsidR="00390DE5" w:rsidRDefault="00390DE5" w:rsidP="00390DE5">
      <w:pPr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455A9402" w14:textId="77777777" w:rsidR="00390DE5" w:rsidRPr="00A0082D" w:rsidRDefault="00390DE5" w:rsidP="00390DE5">
      <w:pPr>
        <w:adjustRightInd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0082D">
        <w:rPr>
          <w:rFonts w:ascii="Times New Roman" w:hAnsi="Times New Roman" w:cs="Times New Roman"/>
          <w:i/>
          <w:iCs/>
          <w:sz w:val="24"/>
          <w:szCs w:val="24"/>
        </w:rPr>
        <w:t>Documento informatico firmato digitalmente ai sensi del testo unico D.P.R. 28 dicembre 2000, n. 445, del D.lgs. 7 marzo 2005, n.82 e norme collegate</w:t>
      </w:r>
    </w:p>
    <w:p w14:paraId="740EA376" w14:textId="77777777" w:rsidR="00390DE5" w:rsidRDefault="00390DE5" w:rsidP="00390DE5">
      <w:pPr>
        <w:ind w:right="3"/>
        <w:jc w:val="both"/>
        <w:sectPr w:rsidR="00390DE5" w:rsidSect="00390DE5">
          <w:headerReference w:type="default" r:id="rId7"/>
          <w:type w:val="continuous"/>
          <w:pgSz w:w="11910" w:h="16840"/>
          <w:pgMar w:top="1417" w:right="1134" w:bottom="1134" w:left="1134" w:header="292" w:footer="720" w:gutter="0"/>
          <w:pgNumType w:start="1"/>
          <w:cols w:space="720"/>
          <w:docGrid w:linePitch="299"/>
        </w:sectPr>
      </w:pPr>
    </w:p>
    <w:p w14:paraId="70A1DD3A" w14:textId="77777777" w:rsidR="009853B7" w:rsidRDefault="009853B7">
      <w:pPr>
        <w:pStyle w:val="Corpotesto"/>
        <w:spacing w:before="7"/>
        <w:rPr>
          <w:sz w:val="3"/>
        </w:rPr>
      </w:pPr>
    </w:p>
    <w:tbl>
      <w:tblPr>
        <w:tblStyle w:val="TableNormal"/>
        <w:tblpPr w:leftFromText="141" w:rightFromText="141" w:horzAnchor="margin" w:tblpY="55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6521"/>
      </w:tblGrid>
      <w:tr w:rsidR="009853B7" w14:paraId="25397C48" w14:textId="77777777" w:rsidTr="00BA5D15">
        <w:trPr>
          <w:trHeight w:val="551"/>
        </w:trPr>
        <w:tc>
          <w:tcPr>
            <w:tcW w:w="3795" w:type="dxa"/>
          </w:tcPr>
          <w:p w14:paraId="0CB0E18D" w14:textId="77777777" w:rsidR="009853B7" w:rsidRDefault="002A7B38" w:rsidP="00BA5D15">
            <w:pPr>
              <w:pStyle w:val="TableParagraph"/>
              <w:spacing w:line="178" w:lineRule="exact"/>
              <w:ind w:left="107" w:firstLine="0"/>
              <w:rPr>
                <w:b/>
                <w:sz w:val="16"/>
              </w:rPr>
            </w:pPr>
            <w:r>
              <w:rPr>
                <w:b/>
                <w:sz w:val="16"/>
              </w:rPr>
              <w:t>Impresa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individuale</w:t>
            </w:r>
          </w:p>
        </w:tc>
        <w:tc>
          <w:tcPr>
            <w:tcW w:w="6521" w:type="dxa"/>
          </w:tcPr>
          <w:p w14:paraId="78C98BDA" w14:textId="77777777" w:rsidR="009853B7" w:rsidRDefault="002A7B38" w:rsidP="00BA5D15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  <w:tab w:val="left" w:pos="817"/>
              </w:tabs>
              <w:spacing w:line="179" w:lineRule="exact"/>
              <w:ind w:hanging="349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Titolare</w:t>
            </w:r>
            <w:r>
              <w:rPr>
                <w:rFonts w:ascii="Arial MT" w:hAnsi="Arial MT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dell’impresa</w:t>
            </w:r>
          </w:p>
          <w:p w14:paraId="67071BC9" w14:textId="77777777" w:rsidR="009853B7" w:rsidRDefault="002A7B38" w:rsidP="00BA5D15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  <w:tab w:val="left" w:pos="817"/>
              </w:tabs>
              <w:spacing w:line="183" w:lineRule="exact"/>
              <w:ind w:hanging="349"/>
              <w:rPr>
                <w:b/>
                <w:sz w:val="16"/>
              </w:rPr>
            </w:pPr>
            <w:r>
              <w:rPr>
                <w:b/>
                <w:sz w:val="16"/>
              </w:rPr>
              <w:t>direttore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tecnico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(se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previsto)</w:t>
            </w:r>
          </w:p>
          <w:p w14:paraId="16C1D5F3" w14:textId="77777777" w:rsidR="009853B7" w:rsidRDefault="002A7B38" w:rsidP="00BA5D15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  <w:tab w:val="left" w:pos="817"/>
              </w:tabs>
              <w:spacing w:before="1" w:line="168" w:lineRule="exact"/>
              <w:ind w:hanging="349"/>
              <w:rPr>
                <w:b/>
                <w:sz w:val="16"/>
              </w:rPr>
            </w:pPr>
            <w:r>
              <w:rPr>
                <w:b/>
                <w:sz w:val="16"/>
              </w:rPr>
              <w:t>familiari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conviventi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soggetti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cui ai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</w:p>
        </w:tc>
      </w:tr>
      <w:tr w:rsidR="009853B7" w14:paraId="5FAB69C4" w14:textId="77777777" w:rsidTr="00BA5D15">
        <w:trPr>
          <w:trHeight w:val="554"/>
        </w:trPr>
        <w:tc>
          <w:tcPr>
            <w:tcW w:w="3795" w:type="dxa"/>
          </w:tcPr>
          <w:p w14:paraId="2961A80E" w14:textId="77777777" w:rsidR="009853B7" w:rsidRDefault="002A7B38" w:rsidP="00BA5D15">
            <w:pPr>
              <w:pStyle w:val="TableParagraph"/>
              <w:spacing w:line="180" w:lineRule="exact"/>
              <w:ind w:left="107" w:firstLine="0"/>
              <w:rPr>
                <w:b/>
                <w:sz w:val="16"/>
              </w:rPr>
            </w:pPr>
            <w:r>
              <w:rPr>
                <w:b/>
                <w:sz w:val="16"/>
              </w:rPr>
              <w:t>Associazioni</w:t>
            </w:r>
          </w:p>
        </w:tc>
        <w:tc>
          <w:tcPr>
            <w:tcW w:w="6521" w:type="dxa"/>
          </w:tcPr>
          <w:p w14:paraId="2278E905" w14:textId="77777777" w:rsidR="009853B7" w:rsidRDefault="002A7B38" w:rsidP="00BA5D15">
            <w:pPr>
              <w:pStyle w:val="TableParagraph"/>
              <w:numPr>
                <w:ilvl w:val="0"/>
                <w:numId w:val="10"/>
              </w:numPr>
              <w:tabs>
                <w:tab w:val="left" w:pos="1159"/>
                <w:tab w:val="left" w:pos="1160"/>
              </w:tabs>
              <w:spacing w:line="181" w:lineRule="exact"/>
              <w:ind w:hanging="361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Legali</w:t>
            </w:r>
            <w:r>
              <w:rPr>
                <w:rFonts w:ascii="Arial MT"/>
                <w:spacing w:val="-3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rappresentanti</w:t>
            </w:r>
          </w:p>
          <w:p w14:paraId="139026AE" w14:textId="77777777" w:rsidR="009853B7" w:rsidRDefault="002A7B38" w:rsidP="00BA5D15">
            <w:pPr>
              <w:pStyle w:val="TableParagraph"/>
              <w:numPr>
                <w:ilvl w:val="0"/>
                <w:numId w:val="10"/>
              </w:numPr>
              <w:tabs>
                <w:tab w:val="left" w:pos="1159"/>
                <w:tab w:val="left" w:pos="1160"/>
              </w:tabs>
              <w:spacing w:line="182" w:lineRule="exact"/>
              <w:ind w:hanging="361"/>
              <w:rPr>
                <w:b/>
                <w:sz w:val="16"/>
              </w:rPr>
            </w:pPr>
            <w:r>
              <w:rPr>
                <w:b/>
                <w:sz w:val="16"/>
              </w:rPr>
              <w:t>membri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collegio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dei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revisori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dei conti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sindacale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(se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previsti)</w:t>
            </w:r>
          </w:p>
          <w:p w14:paraId="1C28AE17" w14:textId="77777777" w:rsidR="009853B7" w:rsidRDefault="002A7B38" w:rsidP="00BA5D15">
            <w:pPr>
              <w:pStyle w:val="TableParagraph"/>
              <w:numPr>
                <w:ilvl w:val="0"/>
                <w:numId w:val="10"/>
              </w:numPr>
              <w:tabs>
                <w:tab w:val="left" w:pos="1159"/>
                <w:tab w:val="left" w:pos="1160"/>
              </w:tabs>
              <w:spacing w:before="1" w:line="171" w:lineRule="exact"/>
              <w:ind w:hanging="361"/>
              <w:rPr>
                <w:b/>
                <w:sz w:val="16"/>
              </w:rPr>
            </w:pPr>
            <w:r>
              <w:rPr>
                <w:b/>
                <w:sz w:val="16"/>
              </w:rPr>
              <w:t>familiari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conviventi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soggetti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cui al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punto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1 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</w:p>
        </w:tc>
      </w:tr>
      <w:tr w:rsidR="009853B7" w14:paraId="06DDCF59" w14:textId="77777777" w:rsidTr="00BA5D15">
        <w:trPr>
          <w:trHeight w:val="2022"/>
        </w:trPr>
        <w:tc>
          <w:tcPr>
            <w:tcW w:w="3795" w:type="dxa"/>
          </w:tcPr>
          <w:p w14:paraId="4E0573FF" w14:textId="77777777" w:rsidR="009853B7" w:rsidRDefault="002A7B38" w:rsidP="00BA5D15">
            <w:pPr>
              <w:pStyle w:val="TableParagraph"/>
              <w:spacing w:line="178" w:lineRule="exact"/>
              <w:ind w:left="107" w:firstLine="0"/>
              <w:rPr>
                <w:b/>
                <w:sz w:val="16"/>
              </w:rPr>
            </w:pPr>
            <w:r>
              <w:rPr>
                <w:b/>
                <w:sz w:val="16"/>
              </w:rPr>
              <w:t>Società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capitali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 cooperative</w:t>
            </w:r>
          </w:p>
        </w:tc>
        <w:tc>
          <w:tcPr>
            <w:tcW w:w="6521" w:type="dxa"/>
          </w:tcPr>
          <w:p w14:paraId="423FD7C7" w14:textId="77777777" w:rsidR="009853B7" w:rsidRDefault="002A7B38" w:rsidP="00BA5D15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  <w:tab w:val="left" w:pos="817"/>
              </w:tabs>
              <w:spacing w:line="179" w:lineRule="exact"/>
              <w:ind w:hanging="349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Legale</w:t>
            </w:r>
            <w:r>
              <w:rPr>
                <w:rFonts w:ascii="Arial MT"/>
                <w:spacing w:val="-3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rappresentante</w:t>
            </w:r>
          </w:p>
          <w:p w14:paraId="2645B47A" w14:textId="77777777" w:rsidR="009853B7" w:rsidRDefault="002A7B38" w:rsidP="00BA5D15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  <w:tab w:val="left" w:pos="817"/>
              </w:tabs>
              <w:spacing w:line="182" w:lineRule="exact"/>
              <w:ind w:hanging="349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Amministratori</w:t>
            </w:r>
          </w:p>
          <w:p w14:paraId="5B297539" w14:textId="77777777" w:rsidR="009853B7" w:rsidRDefault="002A7B38" w:rsidP="00BA5D15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</w:tabs>
              <w:spacing w:line="183" w:lineRule="exact"/>
              <w:ind w:hanging="349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direttore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tecnico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(se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previsto)</w:t>
            </w:r>
          </w:p>
          <w:p w14:paraId="608301CB" w14:textId="77777777" w:rsidR="009853B7" w:rsidRDefault="002A7B38" w:rsidP="00BA5D15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</w:tabs>
              <w:spacing w:before="1" w:line="183" w:lineRule="exact"/>
              <w:ind w:hanging="349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membri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collegio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sindacale</w:t>
            </w:r>
          </w:p>
          <w:p w14:paraId="1CE8ACC7" w14:textId="77777777" w:rsidR="009853B7" w:rsidRDefault="002A7B38" w:rsidP="00BA5D15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</w:tabs>
              <w:ind w:left="828" w:right="767" w:hanging="360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socio di maggioranza (nelle società con un numero di soci pari o</w:t>
            </w:r>
            <w:r>
              <w:rPr>
                <w:b/>
                <w:spacing w:val="-43"/>
                <w:sz w:val="16"/>
              </w:rPr>
              <w:t xml:space="preserve"> </w:t>
            </w:r>
            <w:r>
              <w:rPr>
                <w:b/>
                <w:sz w:val="16"/>
              </w:rPr>
              <w:t>inferiore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 4)</w:t>
            </w:r>
          </w:p>
          <w:p w14:paraId="25391494" w14:textId="77777777" w:rsidR="009853B7" w:rsidRDefault="002A7B38" w:rsidP="00BA5D15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</w:tabs>
              <w:spacing w:line="183" w:lineRule="exact"/>
              <w:ind w:hanging="349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socio </w:t>
            </w:r>
            <w:proofErr w:type="gramStart"/>
            <w:r>
              <w:rPr>
                <w:b/>
                <w:sz w:val="16"/>
              </w:rPr>
              <w:t>(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in</w:t>
            </w:r>
            <w:proofErr w:type="gramEnd"/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caso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società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unipersonale)</w:t>
            </w:r>
          </w:p>
          <w:p w14:paraId="19D733C8" w14:textId="77777777" w:rsidR="009853B7" w:rsidRDefault="002A7B38" w:rsidP="00BA5D15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</w:tabs>
              <w:ind w:left="828" w:right="271" w:hanging="360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membri del collegio sindacale o, nei casi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contemplati dall’ art. 2477 del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codice civile, al sindaco, nonché ai soggetti che svolgono i compiti 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vigilanza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di cui all’art.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6, comma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1,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lettera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b)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D.Lgs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231/2001;</w:t>
            </w:r>
          </w:p>
          <w:p w14:paraId="6FEA341A" w14:textId="77777777" w:rsidR="009853B7" w:rsidRDefault="002A7B38" w:rsidP="00BA5D15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</w:tabs>
              <w:spacing w:line="171" w:lineRule="exact"/>
              <w:ind w:hanging="349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familiari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conviventi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soggetti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cui ai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1-2-3-4-5-6-7</w:t>
            </w:r>
          </w:p>
        </w:tc>
      </w:tr>
      <w:tr w:rsidR="009853B7" w14:paraId="691FE819" w14:textId="77777777" w:rsidTr="00BA5D15">
        <w:trPr>
          <w:trHeight w:val="736"/>
        </w:trPr>
        <w:tc>
          <w:tcPr>
            <w:tcW w:w="3795" w:type="dxa"/>
          </w:tcPr>
          <w:p w14:paraId="06682D3A" w14:textId="77777777" w:rsidR="009853B7" w:rsidRDefault="002A7B38" w:rsidP="00BA5D15">
            <w:pPr>
              <w:pStyle w:val="TableParagraph"/>
              <w:spacing w:line="178" w:lineRule="exact"/>
              <w:ind w:left="107" w:firstLine="0"/>
              <w:rPr>
                <w:b/>
                <w:sz w:val="16"/>
              </w:rPr>
            </w:pPr>
            <w:r>
              <w:rPr>
                <w:b/>
                <w:sz w:val="16"/>
              </w:rPr>
              <w:t>Società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semplice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in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nome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collettivo</w:t>
            </w:r>
          </w:p>
        </w:tc>
        <w:tc>
          <w:tcPr>
            <w:tcW w:w="6521" w:type="dxa"/>
          </w:tcPr>
          <w:p w14:paraId="659BBDC5" w14:textId="77777777" w:rsidR="009853B7" w:rsidRDefault="002A7B38" w:rsidP="00BA5D15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  <w:tab w:val="left" w:pos="817"/>
              </w:tabs>
              <w:spacing w:line="179" w:lineRule="exact"/>
              <w:ind w:hanging="349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tutti</w:t>
            </w:r>
            <w:r>
              <w:rPr>
                <w:rFonts w:ascii="Arial MT"/>
                <w:spacing w:val="-1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i</w:t>
            </w:r>
            <w:r>
              <w:rPr>
                <w:rFonts w:ascii="Arial MT"/>
                <w:spacing w:val="-3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soci</w:t>
            </w:r>
          </w:p>
          <w:p w14:paraId="22CC1525" w14:textId="77777777" w:rsidR="009853B7" w:rsidRDefault="002A7B38" w:rsidP="00BA5D15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  <w:tab w:val="left" w:pos="817"/>
              </w:tabs>
              <w:spacing w:line="182" w:lineRule="exact"/>
              <w:ind w:hanging="349"/>
              <w:rPr>
                <w:b/>
                <w:sz w:val="16"/>
              </w:rPr>
            </w:pPr>
            <w:r>
              <w:rPr>
                <w:b/>
                <w:sz w:val="16"/>
              </w:rPr>
              <w:t>direttore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tecnico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(se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previsto)</w:t>
            </w:r>
          </w:p>
          <w:p w14:paraId="0A53F979" w14:textId="77777777" w:rsidR="009853B7" w:rsidRDefault="002A7B38" w:rsidP="00BA5D15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  <w:tab w:val="left" w:pos="817"/>
              </w:tabs>
              <w:spacing w:line="183" w:lineRule="exact"/>
              <w:ind w:hanging="349"/>
              <w:rPr>
                <w:b/>
                <w:sz w:val="16"/>
              </w:rPr>
            </w:pPr>
            <w:r>
              <w:rPr>
                <w:b/>
                <w:sz w:val="16"/>
              </w:rPr>
              <w:t>membri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collegio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sindacale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(se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previsti)</w:t>
            </w:r>
          </w:p>
          <w:p w14:paraId="52963FF1" w14:textId="77777777" w:rsidR="009853B7" w:rsidRDefault="002A7B38" w:rsidP="00BA5D15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  <w:tab w:val="left" w:pos="817"/>
              </w:tabs>
              <w:spacing w:before="1" w:line="171" w:lineRule="exact"/>
              <w:ind w:hanging="349"/>
              <w:rPr>
                <w:rFonts w:ascii="Arial MT"/>
                <w:b/>
                <w:sz w:val="16"/>
              </w:rPr>
            </w:pPr>
            <w:r>
              <w:rPr>
                <w:b/>
                <w:sz w:val="16"/>
              </w:rPr>
              <w:t>familiari</w:t>
            </w:r>
            <w:r>
              <w:rPr>
                <w:b/>
                <w:spacing w:val="41"/>
                <w:sz w:val="16"/>
              </w:rPr>
              <w:t xml:space="preserve"> </w:t>
            </w:r>
            <w:r>
              <w:rPr>
                <w:b/>
                <w:sz w:val="16"/>
              </w:rPr>
              <w:t>conviventi dei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soggetti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cui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ai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punti 1,2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</w:p>
        </w:tc>
      </w:tr>
      <w:tr w:rsidR="009853B7" w14:paraId="7329F846" w14:textId="77777777" w:rsidTr="00BA5D15">
        <w:trPr>
          <w:trHeight w:val="736"/>
        </w:trPr>
        <w:tc>
          <w:tcPr>
            <w:tcW w:w="3795" w:type="dxa"/>
          </w:tcPr>
          <w:p w14:paraId="08180856" w14:textId="77777777" w:rsidR="009853B7" w:rsidRDefault="002A7B38" w:rsidP="00BA5D15">
            <w:pPr>
              <w:pStyle w:val="TableParagraph"/>
              <w:spacing w:line="178" w:lineRule="exact"/>
              <w:ind w:left="107" w:firstLine="0"/>
              <w:rPr>
                <w:b/>
                <w:sz w:val="16"/>
              </w:rPr>
            </w:pPr>
            <w:r>
              <w:rPr>
                <w:b/>
                <w:sz w:val="16"/>
              </w:rPr>
              <w:t>Società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accomandita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semplice</w:t>
            </w:r>
          </w:p>
        </w:tc>
        <w:tc>
          <w:tcPr>
            <w:tcW w:w="6521" w:type="dxa"/>
          </w:tcPr>
          <w:p w14:paraId="1D048B62" w14:textId="77777777" w:rsidR="009853B7" w:rsidRDefault="002A7B38" w:rsidP="00BA5D15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817"/>
              </w:tabs>
              <w:spacing w:line="179" w:lineRule="exact"/>
              <w:ind w:hanging="349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soci</w:t>
            </w:r>
            <w:r>
              <w:rPr>
                <w:rFonts w:ascii="Arial MT"/>
                <w:spacing w:val="-6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accomandatari</w:t>
            </w:r>
          </w:p>
          <w:p w14:paraId="5263F4A9" w14:textId="77777777" w:rsidR="009853B7" w:rsidRDefault="002A7B38" w:rsidP="00BA5D15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817"/>
              </w:tabs>
              <w:spacing w:line="182" w:lineRule="exact"/>
              <w:ind w:hanging="349"/>
              <w:rPr>
                <w:b/>
                <w:sz w:val="16"/>
              </w:rPr>
            </w:pPr>
            <w:r>
              <w:rPr>
                <w:b/>
                <w:sz w:val="16"/>
              </w:rPr>
              <w:t>direttore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tecnico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(se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previsto)</w:t>
            </w:r>
          </w:p>
          <w:p w14:paraId="5FADCADD" w14:textId="77777777" w:rsidR="009853B7" w:rsidRDefault="002A7B38" w:rsidP="00BA5D15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817"/>
              </w:tabs>
              <w:spacing w:line="183" w:lineRule="exact"/>
              <w:ind w:hanging="349"/>
              <w:rPr>
                <w:b/>
                <w:sz w:val="16"/>
              </w:rPr>
            </w:pPr>
            <w:r>
              <w:rPr>
                <w:b/>
                <w:sz w:val="16"/>
              </w:rPr>
              <w:t>membri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collegio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sindacale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(se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previsti)</w:t>
            </w:r>
          </w:p>
          <w:p w14:paraId="294C6777" w14:textId="77777777" w:rsidR="009853B7" w:rsidRDefault="002A7B38" w:rsidP="00BA5D15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817"/>
              </w:tabs>
              <w:spacing w:before="1" w:line="171" w:lineRule="exact"/>
              <w:ind w:hanging="349"/>
              <w:rPr>
                <w:rFonts w:ascii="Arial MT"/>
                <w:b/>
                <w:sz w:val="16"/>
              </w:rPr>
            </w:pPr>
            <w:r>
              <w:rPr>
                <w:b/>
                <w:sz w:val="16"/>
              </w:rPr>
              <w:t>familiari</w:t>
            </w:r>
            <w:r>
              <w:rPr>
                <w:b/>
                <w:spacing w:val="41"/>
                <w:sz w:val="16"/>
              </w:rPr>
              <w:t xml:space="preserve"> </w:t>
            </w:r>
            <w:r>
              <w:rPr>
                <w:b/>
                <w:sz w:val="16"/>
              </w:rPr>
              <w:t>conviventi dei soggetti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cui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1,2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</w:p>
        </w:tc>
      </w:tr>
      <w:tr w:rsidR="009853B7" w14:paraId="348D6595" w14:textId="77777777" w:rsidTr="00BA5D15">
        <w:trPr>
          <w:trHeight w:val="785"/>
        </w:trPr>
        <w:tc>
          <w:tcPr>
            <w:tcW w:w="3795" w:type="dxa"/>
          </w:tcPr>
          <w:p w14:paraId="2C26908A" w14:textId="77777777" w:rsidR="009853B7" w:rsidRDefault="002A7B38" w:rsidP="00BA5D15">
            <w:pPr>
              <w:pStyle w:val="TableParagraph"/>
              <w:spacing w:line="178" w:lineRule="exact"/>
              <w:ind w:left="107" w:firstLine="0"/>
              <w:rPr>
                <w:b/>
                <w:sz w:val="16"/>
              </w:rPr>
            </w:pPr>
            <w:r>
              <w:rPr>
                <w:b/>
                <w:sz w:val="16"/>
              </w:rPr>
              <w:t>Società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estere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con sede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secondaria</w:t>
            </w:r>
            <w:r>
              <w:rPr>
                <w:b/>
                <w:spacing w:val="42"/>
                <w:sz w:val="16"/>
              </w:rPr>
              <w:t xml:space="preserve"> </w:t>
            </w:r>
            <w:r>
              <w:rPr>
                <w:b/>
                <w:sz w:val="16"/>
              </w:rPr>
              <w:t>in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Italia</w:t>
            </w:r>
          </w:p>
        </w:tc>
        <w:tc>
          <w:tcPr>
            <w:tcW w:w="6521" w:type="dxa"/>
          </w:tcPr>
          <w:p w14:paraId="5E83C264" w14:textId="77777777" w:rsidR="009853B7" w:rsidRDefault="002A7B38" w:rsidP="00BA5D15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817"/>
              </w:tabs>
              <w:spacing w:line="179" w:lineRule="exact"/>
              <w:ind w:hanging="349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coloro</w:t>
            </w:r>
            <w:r>
              <w:rPr>
                <w:rFonts w:ascii="Arial MT"/>
                <w:spacing w:val="-4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che</w:t>
            </w:r>
            <w:r>
              <w:rPr>
                <w:rFonts w:ascii="Arial MT"/>
                <w:spacing w:val="-2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le</w:t>
            </w:r>
            <w:r>
              <w:rPr>
                <w:rFonts w:ascii="Arial MT"/>
                <w:spacing w:val="-1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rappresentano</w:t>
            </w:r>
            <w:r>
              <w:rPr>
                <w:rFonts w:ascii="Arial MT"/>
                <w:spacing w:val="-4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stabilmente</w:t>
            </w:r>
            <w:r>
              <w:rPr>
                <w:rFonts w:ascii="Arial MT"/>
                <w:spacing w:val="-2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in</w:t>
            </w:r>
            <w:r>
              <w:rPr>
                <w:rFonts w:ascii="Arial MT"/>
                <w:spacing w:val="-3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Italia</w:t>
            </w:r>
          </w:p>
          <w:p w14:paraId="7FC5625F" w14:textId="77777777" w:rsidR="009853B7" w:rsidRDefault="002A7B38" w:rsidP="00BA5D15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817"/>
              </w:tabs>
              <w:spacing w:line="182" w:lineRule="exact"/>
              <w:ind w:hanging="349"/>
              <w:rPr>
                <w:b/>
                <w:sz w:val="16"/>
              </w:rPr>
            </w:pPr>
            <w:r>
              <w:rPr>
                <w:b/>
                <w:sz w:val="16"/>
              </w:rPr>
              <w:t>direttore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tecnico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(se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previsto)</w:t>
            </w:r>
          </w:p>
          <w:p w14:paraId="525BD3DE" w14:textId="77777777" w:rsidR="009853B7" w:rsidRDefault="002A7B38" w:rsidP="00BA5D15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817"/>
              </w:tabs>
              <w:spacing w:before="1"/>
              <w:ind w:hanging="349"/>
              <w:rPr>
                <w:b/>
                <w:sz w:val="16"/>
              </w:rPr>
            </w:pPr>
            <w:r>
              <w:rPr>
                <w:b/>
                <w:sz w:val="16"/>
              </w:rPr>
              <w:t>membri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collegio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sindacale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(se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previsti)</w:t>
            </w:r>
          </w:p>
          <w:p w14:paraId="27DBC125" w14:textId="77777777" w:rsidR="009853B7" w:rsidRDefault="002A7B38" w:rsidP="00BA5D15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817"/>
              </w:tabs>
              <w:ind w:hanging="349"/>
              <w:rPr>
                <w:rFonts w:ascii="Arial MT"/>
                <w:b/>
                <w:sz w:val="16"/>
              </w:rPr>
            </w:pPr>
            <w:r>
              <w:rPr>
                <w:b/>
                <w:sz w:val="16"/>
              </w:rPr>
              <w:t>familiari</w:t>
            </w:r>
            <w:r>
              <w:rPr>
                <w:b/>
                <w:spacing w:val="42"/>
                <w:sz w:val="16"/>
              </w:rPr>
              <w:t xml:space="preserve"> </w:t>
            </w:r>
            <w:r>
              <w:rPr>
                <w:b/>
                <w:sz w:val="16"/>
              </w:rPr>
              <w:t>conviventi dei soggetti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cui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punti 1, 2</w:t>
            </w:r>
            <w:r>
              <w:rPr>
                <w:b/>
                <w:spacing w:val="41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</w:p>
        </w:tc>
      </w:tr>
      <w:tr w:rsidR="009853B7" w14:paraId="39A46D28" w14:textId="77777777" w:rsidTr="00BA5D15">
        <w:trPr>
          <w:trHeight w:val="551"/>
        </w:trPr>
        <w:tc>
          <w:tcPr>
            <w:tcW w:w="3795" w:type="dxa"/>
          </w:tcPr>
          <w:p w14:paraId="2F7EE75C" w14:textId="77777777" w:rsidR="009853B7" w:rsidRDefault="002A7B38" w:rsidP="00BA5D15">
            <w:pPr>
              <w:pStyle w:val="TableParagraph"/>
              <w:ind w:left="107" w:right="255" w:firstLine="0"/>
              <w:rPr>
                <w:b/>
                <w:sz w:val="16"/>
              </w:rPr>
            </w:pPr>
            <w:r>
              <w:rPr>
                <w:b/>
                <w:sz w:val="16"/>
              </w:rPr>
              <w:t>Società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estere</w:t>
            </w:r>
            <w:r>
              <w:rPr>
                <w:b/>
                <w:spacing w:val="42"/>
                <w:sz w:val="16"/>
              </w:rPr>
              <w:t xml:space="preserve"> </w:t>
            </w:r>
            <w:r>
              <w:rPr>
                <w:b/>
                <w:sz w:val="16"/>
              </w:rPr>
              <w:t>prive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di sede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secondaria</w:t>
            </w:r>
            <w:r>
              <w:rPr>
                <w:b/>
                <w:spacing w:val="42"/>
                <w:sz w:val="16"/>
              </w:rPr>
              <w:t xml:space="preserve"> </w:t>
            </w:r>
            <w:r>
              <w:rPr>
                <w:b/>
                <w:sz w:val="16"/>
              </w:rPr>
              <w:t>con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rappresentanza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stabile in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Italia</w:t>
            </w:r>
          </w:p>
        </w:tc>
        <w:tc>
          <w:tcPr>
            <w:tcW w:w="6521" w:type="dxa"/>
          </w:tcPr>
          <w:p w14:paraId="327E9348" w14:textId="77777777" w:rsidR="009853B7" w:rsidRDefault="002A7B38" w:rsidP="00BA5D15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ind w:right="616" w:hanging="360"/>
              <w:rPr>
                <w:b/>
                <w:sz w:val="16"/>
              </w:rPr>
            </w:pPr>
            <w:r>
              <w:rPr>
                <w:b/>
                <w:sz w:val="16"/>
              </w:rPr>
              <w:t>Coloro che esercitano poteri di amministrazione, rappresentanza o</w:t>
            </w:r>
            <w:r>
              <w:rPr>
                <w:b/>
                <w:spacing w:val="-43"/>
                <w:sz w:val="16"/>
              </w:rPr>
              <w:t xml:space="preserve"> </w:t>
            </w:r>
            <w:r>
              <w:rPr>
                <w:b/>
                <w:sz w:val="16"/>
              </w:rPr>
              <w:t>direzione</w:t>
            </w:r>
            <w:r>
              <w:rPr>
                <w:b/>
                <w:spacing w:val="-3"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dell’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impresa</w:t>
            </w:r>
            <w:proofErr w:type="gramEnd"/>
          </w:p>
          <w:p w14:paraId="3CE50959" w14:textId="77777777" w:rsidR="009853B7" w:rsidRDefault="002A7B38" w:rsidP="00BA5D15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spacing w:line="168" w:lineRule="exact"/>
              <w:ind w:left="816" w:hanging="349"/>
              <w:rPr>
                <w:b/>
                <w:sz w:val="16"/>
              </w:rPr>
            </w:pPr>
            <w:r>
              <w:rPr>
                <w:b/>
                <w:sz w:val="16"/>
              </w:rPr>
              <w:t>familiari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conviventi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soggetti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cui al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punto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</w:p>
        </w:tc>
      </w:tr>
      <w:tr w:rsidR="009853B7" w14:paraId="70DE897E" w14:textId="77777777" w:rsidTr="00BA5D15">
        <w:trPr>
          <w:trHeight w:val="978"/>
        </w:trPr>
        <w:tc>
          <w:tcPr>
            <w:tcW w:w="3795" w:type="dxa"/>
          </w:tcPr>
          <w:p w14:paraId="73FC587E" w14:textId="77777777" w:rsidR="009853B7" w:rsidRDefault="002A7B38" w:rsidP="00BA5D15">
            <w:pPr>
              <w:pStyle w:val="TableParagraph"/>
              <w:ind w:left="107" w:right="100" w:firstLine="0"/>
              <w:rPr>
                <w:b/>
                <w:sz w:val="16"/>
              </w:rPr>
            </w:pPr>
            <w:r>
              <w:rPr>
                <w:b/>
                <w:sz w:val="16"/>
              </w:rPr>
              <w:t>Società personali (oltre a quanto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espressamente previsto per le società in nome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collettivo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accomandita semplice)</w:t>
            </w:r>
          </w:p>
        </w:tc>
        <w:tc>
          <w:tcPr>
            <w:tcW w:w="6521" w:type="dxa"/>
          </w:tcPr>
          <w:p w14:paraId="32DBC61F" w14:textId="77777777" w:rsidR="009853B7" w:rsidRDefault="002A7B38" w:rsidP="00BA5D15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</w:tabs>
              <w:spacing w:line="237" w:lineRule="auto"/>
              <w:ind w:right="252" w:hanging="360"/>
              <w:rPr>
                <w:b/>
                <w:sz w:val="16"/>
              </w:rPr>
            </w:pPr>
            <w:r>
              <w:rPr>
                <w:b/>
                <w:sz w:val="16"/>
              </w:rPr>
              <w:t>Soci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persone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fisiche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delle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società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personali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 di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capitali che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sono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socie</w:t>
            </w:r>
            <w:r>
              <w:rPr>
                <w:b/>
                <w:spacing w:val="-41"/>
                <w:sz w:val="16"/>
              </w:rPr>
              <w:t xml:space="preserve"> </w:t>
            </w:r>
            <w:r>
              <w:rPr>
                <w:b/>
                <w:sz w:val="16"/>
              </w:rPr>
              <w:t>della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società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personale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esaminata</w:t>
            </w:r>
          </w:p>
          <w:p w14:paraId="344C5FEA" w14:textId="77777777" w:rsidR="009853B7" w:rsidRDefault="002A7B38" w:rsidP="00BA5D15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</w:tabs>
              <w:ind w:left="816" w:hanging="349"/>
              <w:rPr>
                <w:b/>
                <w:sz w:val="16"/>
              </w:rPr>
            </w:pPr>
            <w:r>
              <w:rPr>
                <w:b/>
                <w:sz w:val="16"/>
              </w:rPr>
              <w:t>Direttore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tecnico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(se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previsto)</w:t>
            </w:r>
          </w:p>
          <w:p w14:paraId="710866E0" w14:textId="77777777" w:rsidR="009853B7" w:rsidRDefault="002A7B38" w:rsidP="00BA5D15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</w:tabs>
              <w:spacing w:line="183" w:lineRule="exact"/>
              <w:ind w:left="816" w:hanging="349"/>
              <w:rPr>
                <w:b/>
                <w:sz w:val="16"/>
              </w:rPr>
            </w:pPr>
            <w:r>
              <w:rPr>
                <w:b/>
                <w:sz w:val="16"/>
              </w:rPr>
              <w:t>membri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collegio sindacale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(se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previsti)</w:t>
            </w:r>
          </w:p>
          <w:p w14:paraId="6A5F9B87" w14:textId="77777777" w:rsidR="009853B7" w:rsidRDefault="002A7B38" w:rsidP="00BA5D15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</w:tabs>
              <w:spacing w:line="183" w:lineRule="exact"/>
              <w:ind w:left="816" w:hanging="349"/>
              <w:rPr>
                <w:rFonts w:ascii="Arial MT"/>
                <w:b/>
                <w:sz w:val="16"/>
              </w:rPr>
            </w:pPr>
            <w:r>
              <w:rPr>
                <w:b/>
                <w:sz w:val="16"/>
              </w:rPr>
              <w:t>familiari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conviventi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soggetti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cui ai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1,2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e 3</w:t>
            </w:r>
          </w:p>
        </w:tc>
      </w:tr>
      <w:tr w:rsidR="009853B7" w14:paraId="6BEAE411" w14:textId="77777777" w:rsidTr="00BA5D15">
        <w:trPr>
          <w:trHeight w:val="2025"/>
        </w:trPr>
        <w:tc>
          <w:tcPr>
            <w:tcW w:w="3795" w:type="dxa"/>
          </w:tcPr>
          <w:p w14:paraId="244DA5DB" w14:textId="77777777" w:rsidR="009853B7" w:rsidRDefault="002A7B38" w:rsidP="00BA5D15">
            <w:pPr>
              <w:pStyle w:val="TableParagraph"/>
              <w:ind w:left="107" w:right="332" w:firstLine="0"/>
              <w:rPr>
                <w:b/>
                <w:sz w:val="16"/>
              </w:rPr>
            </w:pPr>
            <w:r>
              <w:rPr>
                <w:b/>
                <w:sz w:val="16"/>
              </w:rPr>
              <w:t>Società di capitali anche consortili, per le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società cooperative di consorzi cooperativi,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consorzi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con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attività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esterna</w:t>
            </w:r>
          </w:p>
        </w:tc>
        <w:tc>
          <w:tcPr>
            <w:tcW w:w="6521" w:type="dxa"/>
          </w:tcPr>
          <w:p w14:paraId="51E0786E" w14:textId="77777777" w:rsidR="009853B7" w:rsidRDefault="002A7B38" w:rsidP="00BA5D15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817"/>
              </w:tabs>
              <w:spacing w:line="182" w:lineRule="exact"/>
              <w:ind w:hanging="349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legale</w:t>
            </w:r>
            <w:r>
              <w:rPr>
                <w:rFonts w:ascii="Arial MT"/>
                <w:spacing w:val="-3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rappresentante</w:t>
            </w:r>
          </w:p>
          <w:p w14:paraId="2B7904CE" w14:textId="77777777" w:rsidR="009853B7" w:rsidRDefault="002A7B38" w:rsidP="00BA5D15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817"/>
              </w:tabs>
              <w:spacing w:line="182" w:lineRule="exact"/>
              <w:ind w:hanging="349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componenti</w:t>
            </w:r>
            <w:r>
              <w:rPr>
                <w:rFonts w:ascii="Arial MT"/>
                <w:spacing w:val="-5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organo</w:t>
            </w:r>
            <w:r>
              <w:rPr>
                <w:rFonts w:ascii="Arial MT"/>
                <w:spacing w:val="-3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di</w:t>
            </w:r>
            <w:r>
              <w:rPr>
                <w:rFonts w:ascii="Arial MT"/>
                <w:spacing w:val="-2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amministrazione</w:t>
            </w:r>
          </w:p>
          <w:p w14:paraId="5CBA1B71" w14:textId="77777777" w:rsidR="009853B7" w:rsidRDefault="002A7B38" w:rsidP="00BA5D15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817"/>
              </w:tabs>
              <w:spacing w:line="183" w:lineRule="exact"/>
              <w:ind w:hanging="349"/>
              <w:rPr>
                <w:b/>
                <w:sz w:val="16"/>
              </w:rPr>
            </w:pPr>
            <w:r>
              <w:rPr>
                <w:b/>
                <w:sz w:val="16"/>
              </w:rPr>
              <w:t>direttore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tecnico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(se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previsto)</w:t>
            </w:r>
          </w:p>
          <w:p w14:paraId="6ABB9843" w14:textId="77777777" w:rsidR="009853B7" w:rsidRDefault="002A7B38" w:rsidP="00BA5D15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817"/>
              </w:tabs>
              <w:spacing w:before="1"/>
              <w:ind w:hanging="349"/>
              <w:rPr>
                <w:b/>
                <w:sz w:val="16"/>
              </w:rPr>
            </w:pPr>
            <w:r>
              <w:rPr>
                <w:b/>
                <w:sz w:val="16"/>
              </w:rPr>
              <w:t>membri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collegio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sindacale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(se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previsti)</w:t>
            </w:r>
          </w:p>
          <w:p w14:paraId="39CD36DB" w14:textId="77777777" w:rsidR="009853B7" w:rsidRDefault="002A7B38" w:rsidP="00BA5D15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817"/>
              </w:tabs>
              <w:ind w:left="828" w:right="119" w:hanging="360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ciascuno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dei</w:t>
            </w:r>
            <w:r>
              <w:rPr>
                <w:rFonts w:ascii="Arial MT" w:hAnsi="Arial MT"/>
                <w:spacing w:val="-6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consorziati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che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nei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consorzi</w:t>
            </w:r>
            <w:r>
              <w:rPr>
                <w:rFonts w:ascii="Arial MT" w:hAnsi="Arial MT"/>
                <w:spacing w:val="-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e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nelle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società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consortili</w:t>
            </w:r>
            <w:r>
              <w:rPr>
                <w:rFonts w:ascii="Arial MT" w:hAnsi="Arial MT"/>
                <w:spacing w:val="-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detenga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una</w:t>
            </w:r>
            <w:r>
              <w:rPr>
                <w:rFonts w:ascii="Arial MT" w:hAnsi="Arial MT"/>
                <w:spacing w:val="-4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partecipazione superiore al 10 per cento oppure detenga una partecipazione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inferiore al 10 per cento e che abbia stipulato un patto parasociale riferibile a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una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partecipazione</w:t>
            </w:r>
            <w:r>
              <w:rPr>
                <w:rFonts w:ascii="Arial MT" w:hAnsi="Arial MT"/>
                <w:spacing w:val="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pari</w:t>
            </w:r>
            <w:r>
              <w:rPr>
                <w:rFonts w:ascii="Arial MT" w:hAnsi="Arial MT"/>
                <w:spacing w:val="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o superiore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al</w:t>
            </w:r>
            <w:r>
              <w:rPr>
                <w:rFonts w:ascii="Arial MT" w:hAnsi="Arial MT"/>
                <w:spacing w:val="3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10</w:t>
            </w:r>
            <w:r>
              <w:rPr>
                <w:rFonts w:ascii="Arial MT" w:hAnsi="Arial MT"/>
                <w:spacing w:val="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 xml:space="preserve">percento, </w:t>
            </w:r>
            <w:proofErr w:type="gramStart"/>
            <w:r>
              <w:rPr>
                <w:rFonts w:ascii="Arial MT" w:hAnsi="Arial MT"/>
                <w:sz w:val="16"/>
              </w:rPr>
              <w:t>ed  ai</w:t>
            </w:r>
            <w:proofErr w:type="gramEnd"/>
            <w:r>
              <w:rPr>
                <w:rFonts w:ascii="Arial MT" w:hAnsi="Arial MT"/>
                <w:sz w:val="16"/>
              </w:rPr>
              <w:t xml:space="preserve"> soci</w:t>
            </w:r>
            <w:r>
              <w:rPr>
                <w:rFonts w:ascii="Arial MT" w:hAnsi="Arial MT"/>
                <w:spacing w:val="3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o</w:t>
            </w:r>
            <w:r>
              <w:rPr>
                <w:rFonts w:ascii="Arial MT" w:hAnsi="Arial MT"/>
                <w:spacing w:val="-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consorziati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per conto dei quali le società consortili o i consorzi operino in modo esclusivo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nei confronti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della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pubblica amministrazione;</w:t>
            </w:r>
          </w:p>
          <w:p w14:paraId="10BE3459" w14:textId="77777777" w:rsidR="009853B7" w:rsidRDefault="002A7B38" w:rsidP="00BA5D15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817"/>
              </w:tabs>
              <w:spacing w:line="169" w:lineRule="exact"/>
              <w:ind w:hanging="349"/>
              <w:rPr>
                <w:b/>
                <w:sz w:val="16"/>
              </w:rPr>
            </w:pPr>
            <w:r>
              <w:rPr>
                <w:b/>
                <w:sz w:val="16"/>
              </w:rPr>
              <w:t>familiari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conviventi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soggetti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cui ai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1,2,3,4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</w:tc>
      </w:tr>
      <w:tr w:rsidR="009853B7" w14:paraId="4E09CC8F" w14:textId="77777777" w:rsidTr="00BA5D15">
        <w:trPr>
          <w:trHeight w:val="1288"/>
        </w:trPr>
        <w:tc>
          <w:tcPr>
            <w:tcW w:w="3795" w:type="dxa"/>
          </w:tcPr>
          <w:p w14:paraId="2D3C40AF" w14:textId="77777777" w:rsidR="009853B7" w:rsidRDefault="002A7B38" w:rsidP="00BA5D15">
            <w:pPr>
              <w:pStyle w:val="TableParagraph"/>
              <w:ind w:left="107" w:right="341" w:firstLine="0"/>
              <w:rPr>
                <w:b/>
                <w:sz w:val="16"/>
              </w:rPr>
            </w:pPr>
            <w:r>
              <w:rPr>
                <w:b/>
                <w:sz w:val="16"/>
              </w:rPr>
              <w:t>Consorzi ex art. 2602 c.c. non aventi attività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esterna e per i gruppi europei di interesse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economico</w:t>
            </w:r>
          </w:p>
        </w:tc>
        <w:tc>
          <w:tcPr>
            <w:tcW w:w="6521" w:type="dxa"/>
          </w:tcPr>
          <w:p w14:paraId="7B8A519D" w14:textId="77777777" w:rsidR="009853B7" w:rsidRDefault="002A7B38" w:rsidP="00BA5D15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17"/>
              </w:tabs>
              <w:spacing w:line="180" w:lineRule="exact"/>
              <w:ind w:hanging="349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legale</w:t>
            </w:r>
            <w:r>
              <w:rPr>
                <w:rFonts w:ascii="Arial MT"/>
                <w:spacing w:val="-3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rappresentante</w:t>
            </w:r>
          </w:p>
          <w:p w14:paraId="0469DE4A" w14:textId="77777777" w:rsidR="009853B7" w:rsidRDefault="002A7B38" w:rsidP="00BA5D15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17"/>
              </w:tabs>
              <w:spacing w:before="1" w:line="182" w:lineRule="exact"/>
              <w:ind w:hanging="349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eventuali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componenti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proofErr w:type="gramStart"/>
            <w:r>
              <w:rPr>
                <w:rFonts w:ascii="Arial MT" w:hAnsi="Arial MT"/>
                <w:sz w:val="16"/>
              </w:rPr>
              <w:t>dell’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organo</w:t>
            </w:r>
            <w:proofErr w:type="gramEnd"/>
            <w:r>
              <w:rPr>
                <w:rFonts w:ascii="Arial MT" w:hAnsi="Arial MT"/>
                <w:spacing w:val="-6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di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amministrazione</w:t>
            </w:r>
          </w:p>
          <w:p w14:paraId="6C815FDF" w14:textId="77777777" w:rsidR="009853B7" w:rsidRDefault="002A7B38" w:rsidP="00BA5D15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17"/>
              </w:tabs>
              <w:spacing w:line="182" w:lineRule="exact"/>
              <w:ind w:hanging="349"/>
              <w:rPr>
                <w:b/>
                <w:sz w:val="16"/>
              </w:rPr>
            </w:pPr>
            <w:r>
              <w:rPr>
                <w:b/>
                <w:sz w:val="16"/>
              </w:rPr>
              <w:t>direttore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tecnico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(se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previsto)</w:t>
            </w:r>
          </w:p>
          <w:p w14:paraId="3A47E78C" w14:textId="77777777" w:rsidR="009853B7" w:rsidRDefault="002A7B38" w:rsidP="00BA5D15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17"/>
              </w:tabs>
              <w:spacing w:before="3"/>
              <w:ind w:left="828" w:right="759" w:hanging="360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imprenditori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e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società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consorziate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proofErr w:type="gramStart"/>
            <w:r>
              <w:rPr>
                <w:rFonts w:ascii="Arial MT" w:hAnsi="Arial MT"/>
                <w:sz w:val="16"/>
              </w:rPr>
              <w:t>(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e</w:t>
            </w:r>
            <w:proofErr w:type="gramEnd"/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relativi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legale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rappresentante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ed</w:t>
            </w:r>
            <w:r>
              <w:rPr>
                <w:rFonts w:ascii="Arial MT" w:hAnsi="Arial MT"/>
                <w:spacing w:val="-4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eventuali componenti dell’ organo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di amministrazione)</w:t>
            </w:r>
          </w:p>
          <w:p w14:paraId="738AB14F" w14:textId="77777777" w:rsidR="009853B7" w:rsidRDefault="002A7B38" w:rsidP="00BA5D15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17"/>
              </w:tabs>
              <w:spacing w:line="181" w:lineRule="exact"/>
              <w:ind w:hanging="349"/>
              <w:rPr>
                <w:b/>
                <w:sz w:val="16"/>
              </w:rPr>
            </w:pPr>
            <w:r>
              <w:rPr>
                <w:b/>
                <w:sz w:val="16"/>
              </w:rPr>
              <w:t>membri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collegio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sindacale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(se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previsti)</w:t>
            </w:r>
          </w:p>
          <w:p w14:paraId="2AC12088" w14:textId="77777777" w:rsidR="009853B7" w:rsidRDefault="002A7B38" w:rsidP="00BA5D15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17"/>
              </w:tabs>
              <w:spacing w:before="1" w:line="171" w:lineRule="exact"/>
              <w:ind w:hanging="349"/>
              <w:rPr>
                <w:rFonts w:ascii="Arial MT"/>
                <w:b/>
                <w:sz w:val="16"/>
              </w:rPr>
            </w:pPr>
            <w:r>
              <w:rPr>
                <w:b/>
                <w:sz w:val="16"/>
              </w:rPr>
              <w:t>familiari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conviventi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soggetti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cui ai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punti 1,2,3,4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</w:tc>
      </w:tr>
      <w:tr w:rsidR="009853B7" w14:paraId="2CC48320" w14:textId="77777777" w:rsidTr="00BA5D15">
        <w:trPr>
          <w:trHeight w:val="1197"/>
        </w:trPr>
        <w:tc>
          <w:tcPr>
            <w:tcW w:w="3795" w:type="dxa"/>
          </w:tcPr>
          <w:p w14:paraId="68F96AE7" w14:textId="77777777" w:rsidR="009853B7" w:rsidRDefault="002A7B38" w:rsidP="00BA5D15">
            <w:pPr>
              <w:pStyle w:val="TableParagraph"/>
              <w:spacing w:line="178" w:lineRule="exact"/>
              <w:ind w:left="107" w:firstLine="0"/>
              <w:rPr>
                <w:b/>
                <w:sz w:val="16"/>
              </w:rPr>
            </w:pPr>
            <w:r>
              <w:rPr>
                <w:b/>
                <w:sz w:val="16"/>
              </w:rPr>
              <w:t>Raggruppamenti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temporanei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imprese</w:t>
            </w:r>
          </w:p>
        </w:tc>
        <w:tc>
          <w:tcPr>
            <w:tcW w:w="6521" w:type="dxa"/>
          </w:tcPr>
          <w:p w14:paraId="438721C5" w14:textId="77777777" w:rsidR="009853B7" w:rsidRDefault="002A7B38" w:rsidP="00BA5D15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spacing w:before="1" w:line="232" w:lineRule="auto"/>
              <w:ind w:right="109" w:hanging="360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tutte</w:t>
            </w:r>
            <w:r>
              <w:rPr>
                <w:rFonts w:ascii="Arial MT" w:hAnsi="Arial MT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le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imprese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costituenti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il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Raggruppamento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anche</w:t>
            </w:r>
            <w:r>
              <w:rPr>
                <w:rFonts w:ascii="Arial MT" w:hAnsi="Arial MT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se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aventi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sede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all’ estero,</w:t>
            </w:r>
            <w:r>
              <w:rPr>
                <w:rFonts w:ascii="Arial MT" w:hAnsi="Arial MT"/>
                <w:spacing w:val="-4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nonché le persone fisiche presenti al loro interno, come individuate per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ciascuna</w:t>
            </w:r>
            <w:r>
              <w:rPr>
                <w:rFonts w:ascii="Arial MT" w:hAnsi="Arial MT"/>
                <w:spacing w:val="43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tipologia di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imprese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e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società</w:t>
            </w:r>
          </w:p>
          <w:p w14:paraId="32275417" w14:textId="77777777" w:rsidR="009853B7" w:rsidRDefault="002A7B38" w:rsidP="00BA5D15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spacing w:before="1" w:line="190" w:lineRule="exact"/>
              <w:ind w:left="816" w:hanging="349"/>
              <w:rPr>
                <w:b/>
                <w:sz w:val="16"/>
              </w:rPr>
            </w:pPr>
            <w:r>
              <w:rPr>
                <w:b/>
                <w:sz w:val="16"/>
              </w:rPr>
              <w:t>direttore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tecnico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(se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previsto)</w:t>
            </w:r>
          </w:p>
          <w:p w14:paraId="29D1C1CF" w14:textId="77777777" w:rsidR="009853B7" w:rsidRDefault="002A7B38" w:rsidP="00BA5D15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spacing w:line="186" w:lineRule="exact"/>
              <w:ind w:left="816" w:hanging="349"/>
              <w:rPr>
                <w:b/>
                <w:sz w:val="16"/>
              </w:rPr>
            </w:pPr>
            <w:r>
              <w:rPr>
                <w:b/>
                <w:sz w:val="16"/>
              </w:rPr>
              <w:t>membri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collegio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sindacale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(se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previsti)</w:t>
            </w:r>
          </w:p>
          <w:p w14:paraId="6F04F8AA" w14:textId="77777777" w:rsidR="009853B7" w:rsidRDefault="002A7B38" w:rsidP="00BA5D15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spacing w:line="191" w:lineRule="exact"/>
              <w:ind w:left="816" w:hanging="349"/>
              <w:rPr>
                <w:b/>
                <w:sz w:val="16"/>
              </w:rPr>
            </w:pPr>
            <w:r>
              <w:rPr>
                <w:b/>
                <w:sz w:val="16"/>
              </w:rPr>
              <w:t>familiari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conviventi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soggetti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cui ai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1,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</w:p>
        </w:tc>
      </w:tr>
      <w:tr w:rsidR="009853B7" w14:paraId="702F2FAC" w14:textId="77777777" w:rsidTr="00BA5D15">
        <w:trPr>
          <w:trHeight w:val="2760"/>
        </w:trPr>
        <w:tc>
          <w:tcPr>
            <w:tcW w:w="3795" w:type="dxa"/>
          </w:tcPr>
          <w:p w14:paraId="09E735B9" w14:textId="77777777" w:rsidR="009853B7" w:rsidRDefault="002A7B38" w:rsidP="00BA5D15">
            <w:pPr>
              <w:pStyle w:val="TableParagraph"/>
              <w:ind w:left="107" w:right="110" w:firstLine="0"/>
              <w:rPr>
                <w:b/>
                <w:sz w:val="16"/>
              </w:rPr>
            </w:pPr>
            <w:r>
              <w:rPr>
                <w:b/>
                <w:sz w:val="16"/>
              </w:rPr>
              <w:t>Per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le società di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capitali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anche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consortili,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le società cooperative di consorzi cooperativi,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per i consorzi con attività esterna e per le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società di capitali con un numero di soci pari o</w:t>
            </w:r>
            <w:r>
              <w:rPr>
                <w:b/>
                <w:spacing w:val="-43"/>
                <w:sz w:val="16"/>
              </w:rPr>
              <w:t xml:space="preserve"> </w:t>
            </w:r>
            <w:r>
              <w:rPr>
                <w:b/>
                <w:sz w:val="16"/>
              </w:rPr>
              <w:t>inferiore a quattro (vedi lettera c del comma 2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art. 85) </w:t>
            </w:r>
            <w:r>
              <w:rPr>
                <w:b/>
                <w:sz w:val="16"/>
                <w:u w:val="single"/>
              </w:rPr>
              <w:t>concessionarie nel settore dei giochi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  <w:u w:val="single"/>
              </w:rPr>
              <w:t>pubblic</w:t>
            </w:r>
            <w:r>
              <w:rPr>
                <w:b/>
                <w:sz w:val="16"/>
              </w:rPr>
              <w:t>i</w:t>
            </w:r>
          </w:p>
        </w:tc>
        <w:tc>
          <w:tcPr>
            <w:tcW w:w="6521" w:type="dxa"/>
          </w:tcPr>
          <w:p w14:paraId="0604BE8C" w14:textId="77777777" w:rsidR="009853B7" w:rsidRDefault="002A7B38" w:rsidP="00BA5D15">
            <w:pPr>
              <w:pStyle w:val="TableParagraph"/>
              <w:ind w:left="108" w:right="92" w:firstLine="0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Oltre ai controlli previsti per le società di capitali anche consortili, per le società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cooperative di consorzi cooperativi, per i consorzi con attività esterna e per le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società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capitali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con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un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numero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soci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pari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inferiore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quattro,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la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documentazione antimafia deve riferirsi anche ai soci e alle persone fisiche che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detengono, anche indirettamente,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una partecipazione al capitale o al patrimonio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superiore</w:t>
            </w:r>
            <w:r>
              <w:rPr>
                <w:b/>
                <w:spacing w:val="30"/>
                <w:sz w:val="16"/>
              </w:rPr>
              <w:t xml:space="preserve"> </w:t>
            </w:r>
            <w:r>
              <w:rPr>
                <w:b/>
                <w:sz w:val="16"/>
              </w:rPr>
              <w:t>al</w:t>
            </w:r>
            <w:r>
              <w:rPr>
                <w:b/>
                <w:spacing w:val="32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  <w:r>
              <w:rPr>
                <w:b/>
                <w:spacing w:val="30"/>
                <w:sz w:val="16"/>
              </w:rPr>
              <w:t xml:space="preserve"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31"/>
                <w:sz w:val="16"/>
              </w:rPr>
              <w:t xml:space="preserve"> </w:t>
            </w:r>
            <w:r>
              <w:rPr>
                <w:b/>
                <w:sz w:val="16"/>
              </w:rPr>
              <w:t>cento,</w:t>
            </w:r>
            <w:r>
              <w:rPr>
                <w:b/>
                <w:spacing w:val="31"/>
                <w:sz w:val="16"/>
              </w:rPr>
              <w:t xml:space="preserve"> </w:t>
            </w:r>
            <w:r>
              <w:rPr>
                <w:b/>
                <w:sz w:val="16"/>
              </w:rPr>
              <w:t>nonché</w:t>
            </w:r>
            <w:r>
              <w:rPr>
                <w:b/>
                <w:spacing w:val="30"/>
                <w:sz w:val="16"/>
              </w:rPr>
              <w:t xml:space="preserve"> </w:t>
            </w:r>
            <w:r>
              <w:rPr>
                <w:b/>
                <w:sz w:val="16"/>
              </w:rPr>
              <w:t>ai</w:t>
            </w:r>
            <w:r>
              <w:rPr>
                <w:b/>
                <w:spacing w:val="32"/>
                <w:sz w:val="16"/>
              </w:rPr>
              <w:t xml:space="preserve"> </w:t>
            </w:r>
            <w:r>
              <w:rPr>
                <w:b/>
                <w:sz w:val="16"/>
              </w:rPr>
              <w:t>direttori</w:t>
            </w:r>
            <w:r>
              <w:rPr>
                <w:b/>
                <w:spacing w:val="29"/>
                <w:sz w:val="16"/>
              </w:rPr>
              <w:t xml:space="preserve"> </w:t>
            </w:r>
            <w:r>
              <w:rPr>
                <w:b/>
                <w:sz w:val="16"/>
              </w:rPr>
              <w:t>generali</w:t>
            </w:r>
            <w:r>
              <w:rPr>
                <w:b/>
                <w:spacing w:val="32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30"/>
                <w:sz w:val="16"/>
              </w:rPr>
              <w:t xml:space="preserve"> </w:t>
            </w:r>
            <w:r>
              <w:rPr>
                <w:b/>
                <w:sz w:val="16"/>
              </w:rPr>
              <w:t>ai</w:t>
            </w:r>
            <w:r>
              <w:rPr>
                <w:b/>
                <w:spacing w:val="32"/>
                <w:sz w:val="16"/>
              </w:rPr>
              <w:t xml:space="preserve"> </w:t>
            </w:r>
            <w:r>
              <w:rPr>
                <w:b/>
                <w:sz w:val="16"/>
              </w:rPr>
              <w:t>soggetti</w:t>
            </w:r>
            <w:r>
              <w:rPr>
                <w:b/>
                <w:spacing w:val="31"/>
                <w:sz w:val="16"/>
              </w:rPr>
              <w:t xml:space="preserve"> </w:t>
            </w:r>
            <w:r>
              <w:rPr>
                <w:b/>
                <w:sz w:val="16"/>
              </w:rPr>
              <w:t>responsabili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delle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sedi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secondarie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delle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stabili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organizzazioni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Italia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soggetti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non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residenti. Nell'ipotesi in cui i soci persone fisiche detengano la partecipazione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superiore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alla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predetta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soglia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mediante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altre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società</w:t>
            </w:r>
            <w:r>
              <w:rPr>
                <w:b/>
                <w:spacing w:val="45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45"/>
                <w:sz w:val="16"/>
              </w:rPr>
              <w:t xml:space="preserve"> </w:t>
            </w:r>
            <w:r>
              <w:rPr>
                <w:b/>
                <w:sz w:val="16"/>
              </w:rPr>
              <w:t>capitali,</w:t>
            </w:r>
            <w:r>
              <w:rPr>
                <w:b/>
                <w:spacing w:val="45"/>
                <w:sz w:val="16"/>
              </w:rPr>
              <w:t xml:space="preserve"> </w:t>
            </w:r>
            <w:r>
              <w:rPr>
                <w:b/>
                <w:sz w:val="16"/>
              </w:rPr>
              <w:t>la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documentazione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deve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riferirsi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anche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al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legale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rappresentante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agli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eventuali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componenti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dell'organo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amministrazione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della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societa'socia,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alle</w:t>
            </w:r>
            <w:r>
              <w:rPr>
                <w:b/>
                <w:spacing w:val="44"/>
                <w:sz w:val="16"/>
              </w:rPr>
              <w:t xml:space="preserve"> </w:t>
            </w:r>
            <w:r>
              <w:rPr>
                <w:b/>
                <w:sz w:val="16"/>
              </w:rPr>
              <w:t>persone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fisiche che, direttamente o indirettamente, controllano tale societa', nonche' ai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direttori</w:t>
            </w:r>
            <w:r>
              <w:rPr>
                <w:b/>
                <w:spacing w:val="30"/>
                <w:sz w:val="16"/>
              </w:rPr>
              <w:t xml:space="preserve"> </w:t>
            </w:r>
            <w:r>
              <w:rPr>
                <w:b/>
                <w:sz w:val="16"/>
              </w:rPr>
              <w:t>generali</w:t>
            </w:r>
            <w:r>
              <w:rPr>
                <w:b/>
                <w:spacing w:val="31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30"/>
                <w:sz w:val="16"/>
              </w:rPr>
              <w:t xml:space="preserve"> </w:t>
            </w:r>
            <w:r>
              <w:rPr>
                <w:b/>
                <w:sz w:val="16"/>
              </w:rPr>
              <w:t>ai</w:t>
            </w:r>
            <w:r>
              <w:rPr>
                <w:b/>
                <w:spacing w:val="31"/>
                <w:sz w:val="16"/>
              </w:rPr>
              <w:t xml:space="preserve"> </w:t>
            </w:r>
            <w:r>
              <w:rPr>
                <w:b/>
                <w:sz w:val="16"/>
              </w:rPr>
              <w:t>soggetti</w:t>
            </w:r>
            <w:r>
              <w:rPr>
                <w:b/>
                <w:spacing w:val="29"/>
                <w:sz w:val="16"/>
              </w:rPr>
              <w:t xml:space="preserve"> </w:t>
            </w:r>
            <w:r>
              <w:rPr>
                <w:b/>
                <w:sz w:val="16"/>
              </w:rPr>
              <w:t>responsabili</w:t>
            </w:r>
            <w:r>
              <w:rPr>
                <w:b/>
                <w:spacing w:val="29"/>
                <w:sz w:val="16"/>
              </w:rPr>
              <w:t xml:space="preserve"> </w:t>
            </w:r>
            <w:r>
              <w:rPr>
                <w:b/>
                <w:sz w:val="16"/>
              </w:rPr>
              <w:t>delle</w:t>
            </w:r>
            <w:r>
              <w:rPr>
                <w:b/>
                <w:spacing w:val="29"/>
                <w:sz w:val="16"/>
              </w:rPr>
              <w:t xml:space="preserve"> </w:t>
            </w:r>
            <w:r>
              <w:rPr>
                <w:b/>
                <w:sz w:val="16"/>
              </w:rPr>
              <w:t>sedi</w:t>
            </w:r>
            <w:r>
              <w:rPr>
                <w:b/>
                <w:spacing w:val="31"/>
                <w:sz w:val="16"/>
              </w:rPr>
              <w:t xml:space="preserve"> </w:t>
            </w:r>
            <w:r>
              <w:rPr>
                <w:b/>
                <w:sz w:val="16"/>
              </w:rPr>
              <w:t>secondarie</w:t>
            </w:r>
            <w:r>
              <w:rPr>
                <w:b/>
                <w:spacing w:val="30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30"/>
                <w:sz w:val="16"/>
              </w:rPr>
              <w:t xml:space="preserve"> </w:t>
            </w:r>
            <w:r>
              <w:rPr>
                <w:b/>
                <w:sz w:val="16"/>
              </w:rPr>
              <w:t>delle</w:t>
            </w:r>
            <w:r>
              <w:rPr>
                <w:b/>
                <w:spacing w:val="30"/>
                <w:sz w:val="16"/>
              </w:rPr>
              <w:t xml:space="preserve"> </w:t>
            </w:r>
            <w:r>
              <w:rPr>
                <w:b/>
                <w:sz w:val="16"/>
              </w:rPr>
              <w:t>stabili</w:t>
            </w:r>
          </w:p>
          <w:p w14:paraId="7F0EA725" w14:textId="77777777" w:rsidR="009853B7" w:rsidRDefault="002A7B38" w:rsidP="00BA5D15">
            <w:pPr>
              <w:pStyle w:val="TableParagraph"/>
              <w:spacing w:line="182" w:lineRule="exact"/>
              <w:ind w:left="108" w:right="93" w:firstLine="0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organizzazioni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Italia 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soggetti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non residenti. La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documentazione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cui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al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periodo precedente deve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riferirsi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anche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al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coniuge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non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separato.</w:t>
            </w:r>
          </w:p>
        </w:tc>
      </w:tr>
    </w:tbl>
    <w:p w14:paraId="5D44D5CA" w14:textId="77777777" w:rsidR="009E353A" w:rsidRDefault="009E353A"/>
    <w:sectPr w:rsidR="009E353A">
      <w:pgSz w:w="11910" w:h="16840"/>
      <w:pgMar w:top="880" w:right="440" w:bottom="280" w:left="920" w:header="29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6228C" w14:textId="77777777" w:rsidR="009E353A" w:rsidRDefault="002A7B38">
      <w:r>
        <w:separator/>
      </w:r>
    </w:p>
  </w:endnote>
  <w:endnote w:type="continuationSeparator" w:id="0">
    <w:p w14:paraId="426C26EA" w14:textId="77777777" w:rsidR="009E353A" w:rsidRDefault="002A7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38443" w14:textId="77777777" w:rsidR="009E353A" w:rsidRDefault="002A7B38">
      <w:r>
        <w:separator/>
      </w:r>
    </w:p>
  </w:footnote>
  <w:footnote w:type="continuationSeparator" w:id="0">
    <w:p w14:paraId="2B88808D" w14:textId="77777777" w:rsidR="009E353A" w:rsidRDefault="002A7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6EC1E" w14:textId="242BB231" w:rsidR="009853B7" w:rsidRDefault="00BB7926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468544" behindDoc="1" locked="0" layoutInCell="1" allowOverlap="1" wp14:anchorId="3B5FC23D" wp14:editId="4C79492F">
              <wp:simplePos x="0" y="0"/>
              <wp:positionH relativeFrom="margin">
                <wp:posOffset>5102860</wp:posOffset>
              </wp:positionH>
              <wp:positionV relativeFrom="page">
                <wp:posOffset>228600</wp:posOffset>
              </wp:positionV>
              <wp:extent cx="1047750" cy="247650"/>
              <wp:effectExtent l="0" t="0" r="0" b="0"/>
              <wp:wrapNone/>
              <wp:docPr id="32332520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7750" cy="24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19B15E" w14:textId="32FBFC5F" w:rsidR="00BB7926" w:rsidRPr="00BB7926" w:rsidRDefault="00BB7926" w:rsidP="00BB7926">
                          <w:pPr>
                            <w:spacing w:before="9"/>
                            <w:ind w:left="20"/>
                            <w:rPr>
                              <w:rFonts w:ascii="Bahnschrift Light" w:hAnsi="Bahnschrift Light"/>
                              <w:bCs/>
                              <w:sz w:val="24"/>
                              <w:szCs w:val="20"/>
                            </w:rPr>
                          </w:pPr>
                          <w:r w:rsidRPr="00BB7926">
                            <w:rPr>
                              <w:rFonts w:ascii="Bahnschrift Light" w:hAnsi="Bahnschrift Light"/>
                              <w:bCs/>
                              <w:sz w:val="24"/>
                              <w:szCs w:val="20"/>
                            </w:rPr>
                            <w:t>ALLEGATO F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5FC2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1.8pt;margin-top:18pt;width:82.5pt;height:19.5pt;z-index:-1584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" filled="f" stroked="f">
              <v:textbox inset="0,0,0,0">
                <w:txbxContent>
                  <w:p w14:paraId="7419B15E" w14:textId="32FBFC5F" w:rsidR="00BB7926" w:rsidRPr="00BB7926" w:rsidRDefault="00BB7926" w:rsidP="00BB7926">
                    <w:pPr>
                      <w:spacing w:before="9"/>
                      <w:ind w:left="20"/>
                      <w:rPr>
                        <w:rFonts w:ascii="Bahnschrift Light" w:hAnsi="Bahnschrift Light"/>
                        <w:bCs/>
                        <w:sz w:val="24"/>
                        <w:szCs w:val="20"/>
                      </w:rPr>
                    </w:pPr>
                    <w:r w:rsidRPr="00BB7926">
                      <w:rPr>
                        <w:rFonts w:ascii="Bahnschrift Light" w:hAnsi="Bahnschrift Light"/>
                        <w:bCs/>
                        <w:sz w:val="24"/>
                        <w:szCs w:val="20"/>
                      </w:rPr>
                      <w:t>ALLEGATO F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F96FD1">
      <w:rPr>
        <w:noProof/>
      </w:rPr>
      <mc:AlternateContent>
        <mc:Choice Requires="wps">
          <w:drawing>
            <wp:anchor distT="0" distB="0" distL="114300" distR="114300" simplePos="0" relativeHeight="487466496" behindDoc="1" locked="0" layoutInCell="1" allowOverlap="1" wp14:anchorId="09B6DF70" wp14:editId="47B8022A">
              <wp:simplePos x="0" y="0"/>
              <wp:positionH relativeFrom="margin">
                <wp:align>center</wp:align>
              </wp:positionH>
              <wp:positionV relativeFrom="page">
                <wp:posOffset>534670</wp:posOffset>
              </wp:positionV>
              <wp:extent cx="4175760" cy="222885"/>
              <wp:effectExtent l="0" t="0" r="15240" b="5715"/>
              <wp:wrapNone/>
              <wp:docPr id="127208903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7576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5DEBF5" w14:textId="77777777" w:rsidR="009853B7" w:rsidRDefault="002A7B38">
                          <w:pPr>
                            <w:spacing w:before="9"/>
                            <w:ind w:left="20"/>
                            <w:rPr>
                              <w:rFonts w:ascii="Times New Roman"/>
                              <w:b/>
                              <w:sz w:val="28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8"/>
                            </w:rPr>
                            <w:t>MODELLO</w:t>
                          </w:r>
                          <w:r>
                            <w:rPr>
                              <w:rFonts w:ascii="Times New Roman"/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8"/>
                            </w:rPr>
                            <w:t>AUTOCERTIFICAZIONE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8"/>
                            </w:rPr>
                            <w:t>ANTIMAFIA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B6DF70" id="_x0000_s1027" type="#_x0000_t202" style="position:absolute;margin-left:0;margin-top:42.1pt;width:328.8pt;height:17.55pt;z-index:-158499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" filled="f" stroked="f">
              <v:textbox inset="0,0,0,0">
                <w:txbxContent>
                  <w:p w14:paraId="585DEBF5" w14:textId="77777777" w:rsidR="009853B7" w:rsidRDefault="002A7B38">
                    <w:pPr>
                      <w:spacing w:before="9"/>
                      <w:ind w:left="20"/>
                      <w:rPr>
                        <w:rFonts w:ascii="Times New Roman"/>
                        <w:b/>
                        <w:sz w:val="28"/>
                      </w:rPr>
                    </w:pPr>
                    <w:r>
                      <w:rPr>
                        <w:rFonts w:ascii="Times New Roman"/>
                        <w:b/>
                        <w:sz w:val="28"/>
                      </w:rPr>
                      <w:t>MODELLO</w:t>
                    </w:r>
                    <w:r>
                      <w:rPr>
                        <w:rFonts w:ascii="Times New Roman"/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8"/>
                      </w:rPr>
                      <w:t>AUTOCERTIFICAZIONE</w:t>
                    </w:r>
                    <w:r>
                      <w:rPr>
                        <w:rFonts w:ascii="Times New Roman"/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8"/>
                      </w:rPr>
                      <w:t>ANTIMAFIA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B6581"/>
    <w:multiLevelType w:val="hybridMultilevel"/>
    <w:tmpl w:val="AF1AE628"/>
    <w:lvl w:ilvl="0" w:tplc="0E9CD496">
      <w:start w:val="1"/>
      <w:numFmt w:val="decimal"/>
      <w:lvlText w:val="%1."/>
      <w:lvlJc w:val="left"/>
      <w:pPr>
        <w:ind w:left="816" w:hanging="348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176277D0">
      <w:numFmt w:val="bullet"/>
      <w:lvlText w:val="•"/>
      <w:lvlJc w:val="left"/>
      <w:pPr>
        <w:ind w:left="1389" w:hanging="348"/>
      </w:pPr>
      <w:rPr>
        <w:rFonts w:hint="default"/>
        <w:lang w:val="it-IT" w:eastAsia="en-US" w:bidi="ar-SA"/>
      </w:rPr>
    </w:lvl>
    <w:lvl w:ilvl="2" w:tplc="D90EB0D4">
      <w:numFmt w:val="bullet"/>
      <w:lvlText w:val="•"/>
      <w:lvlJc w:val="left"/>
      <w:pPr>
        <w:ind w:left="1958" w:hanging="348"/>
      </w:pPr>
      <w:rPr>
        <w:rFonts w:hint="default"/>
        <w:lang w:val="it-IT" w:eastAsia="en-US" w:bidi="ar-SA"/>
      </w:rPr>
    </w:lvl>
    <w:lvl w:ilvl="3" w:tplc="2EA6DDC2">
      <w:numFmt w:val="bullet"/>
      <w:lvlText w:val="•"/>
      <w:lvlJc w:val="left"/>
      <w:pPr>
        <w:ind w:left="2527" w:hanging="348"/>
      </w:pPr>
      <w:rPr>
        <w:rFonts w:hint="default"/>
        <w:lang w:val="it-IT" w:eastAsia="en-US" w:bidi="ar-SA"/>
      </w:rPr>
    </w:lvl>
    <w:lvl w:ilvl="4" w:tplc="15722CA2">
      <w:numFmt w:val="bullet"/>
      <w:lvlText w:val="•"/>
      <w:lvlJc w:val="left"/>
      <w:pPr>
        <w:ind w:left="3096" w:hanging="348"/>
      </w:pPr>
      <w:rPr>
        <w:rFonts w:hint="default"/>
        <w:lang w:val="it-IT" w:eastAsia="en-US" w:bidi="ar-SA"/>
      </w:rPr>
    </w:lvl>
    <w:lvl w:ilvl="5" w:tplc="B9D6D5CE">
      <w:numFmt w:val="bullet"/>
      <w:lvlText w:val="•"/>
      <w:lvlJc w:val="left"/>
      <w:pPr>
        <w:ind w:left="3665" w:hanging="348"/>
      </w:pPr>
      <w:rPr>
        <w:rFonts w:hint="default"/>
        <w:lang w:val="it-IT" w:eastAsia="en-US" w:bidi="ar-SA"/>
      </w:rPr>
    </w:lvl>
    <w:lvl w:ilvl="6" w:tplc="C9FAF056">
      <w:numFmt w:val="bullet"/>
      <w:lvlText w:val="•"/>
      <w:lvlJc w:val="left"/>
      <w:pPr>
        <w:ind w:left="4234" w:hanging="348"/>
      </w:pPr>
      <w:rPr>
        <w:rFonts w:hint="default"/>
        <w:lang w:val="it-IT" w:eastAsia="en-US" w:bidi="ar-SA"/>
      </w:rPr>
    </w:lvl>
    <w:lvl w:ilvl="7" w:tplc="AD481D64">
      <w:numFmt w:val="bullet"/>
      <w:lvlText w:val="•"/>
      <w:lvlJc w:val="left"/>
      <w:pPr>
        <w:ind w:left="4803" w:hanging="348"/>
      </w:pPr>
      <w:rPr>
        <w:rFonts w:hint="default"/>
        <w:lang w:val="it-IT" w:eastAsia="en-US" w:bidi="ar-SA"/>
      </w:rPr>
    </w:lvl>
    <w:lvl w:ilvl="8" w:tplc="D06A2DC2">
      <w:numFmt w:val="bullet"/>
      <w:lvlText w:val="•"/>
      <w:lvlJc w:val="left"/>
      <w:pPr>
        <w:ind w:left="5372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09C32809"/>
    <w:multiLevelType w:val="hybridMultilevel"/>
    <w:tmpl w:val="34D2DB48"/>
    <w:lvl w:ilvl="0" w:tplc="E60856DC">
      <w:start w:val="1"/>
      <w:numFmt w:val="decimal"/>
      <w:lvlText w:val="%1."/>
      <w:lvlJc w:val="left"/>
      <w:pPr>
        <w:ind w:left="816" w:hanging="348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BEA2E43E">
      <w:numFmt w:val="bullet"/>
      <w:lvlText w:val="•"/>
      <w:lvlJc w:val="left"/>
      <w:pPr>
        <w:ind w:left="1389" w:hanging="348"/>
      </w:pPr>
      <w:rPr>
        <w:rFonts w:hint="default"/>
        <w:lang w:val="it-IT" w:eastAsia="en-US" w:bidi="ar-SA"/>
      </w:rPr>
    </w:lvl>
    <w:lvl w:ilvl="2" w:tplc="A1524538">
      <w:numFmt w:val="bullet"/>
      <w:lvlText w:val="•"/>
      <w:lvlJc w:val="left"/>
      <w:pPr>
        <w:ind w:left="1958" w:hanging="348"/>
      </w:pPr>
      <w:rPr>
        <w:rFonts w:hint="default"/>
        <w:lang w:val="it-IT" w:eastAsia="en-US" w:bidi="ar-SA"/>
      </w:rPr>
    </w:lvl>
    <w:lvl w:ilvl="3" w:tplc="EFB8009E">
      <w:numFmt w:val="bullet"/>
      <w:lvlText w:val="•"/>
      <w:lvlJc w:val="left"/>
      <w:pPr>
        <w:ind w:left="2527" w:hanging="348"/>
      </w:pPr>
      <w:rPr>
        <w:rFonts w:hint="default"/>
        <w:lang w:val="it-IT" w:eastAsia="en-US" w:bidi="ar-SA"/>
      </w:rPr>
    </w:lvl>
    <w:lvl w:ilvl="4" w:tplc="30385438">
      <w:numFmt w:val="bullet"/>
      <w:lvlText w:val="•"/>
      <w:lvlJc w:val="left"/>
      <w:pPr>
        <w:ind w:left="3096" w:hanging="348"/>
      </w:pPr>
      <w:rPr>
        <w:rFonts w:hint="default"/>
        <w:lang w:val="it-IT" w:eastAsia="en-US" w:bidi="ar-SA"/>
      </w:rPr>
    </w:lvl>
    <w:lvl w:ilvl="5" w:tplc="3F60B3EE">
      <w:numFmt w:val="bullet"/>
      <w:lvlText w:val="•"/>
      <w:lvlJc w:val="left"/>
      <w:pPr>
        <w:ind w:left="3665" w:hanging="348"/>
      </w:pPr>
      <w:rPr>
        <w:rFonts w:hint="default"/>
        <w:lang w:val="it-IT" w:eastAsia="en-US" w:bidi="ar-SA"/>
      </w:rPr>
    </w:lvl>
    <w:lvl w:ilvl="6" w:tplc="3946C44C">
      <w:numFmt w:val="bullet"/>
      <w:lvlText w:val="•"/>
      <w:lvlJc w:val="left"/>
      <w:pPr>
        <w:ind w:left="4234" w:hanging="348"/>
      </w:pPr>
      <w:rPr>
        <w:rFonts w:hint="default"/>
        <w:lang w:val="it-IT" w:eastAsia="en-US" w:bidi="ar-SA"/>
      </w:rPr>
    </w:lvl>
    <w:lvl w:ilvl="7" w:tplc="198C4EDA">
      <w:numFmt w:val="bullet"/>
      <w:lvlText w:val="•"/>
      <w:lvlJc w:val="left"/>
      <w:pPr>
        <w:ind w:left="4803" w:hanging="348"/>
      </w:pPr>
      <w:rPr>
        <w:rFonts w:hint="default"/>
        <w:lang w:val="it-IT" w:eastAsia="en-US" w:bidi="ar-SA"/>
      </w:rPr>
    </w:lvl>
    <w:lvl w:ilvl="8" w:tplc="619638B0">
      <w:numFmt w:val="bullet"/>
      <w:lvlText w:val="•"/>
      <w:lvlJc w:val="left"/>
      <w:pPr>
        <w:ind w:left="5372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105822F4"/>
    <w:multiLevelType w:val="hybridMultilevel"/>
    <w:tmpl w:val="35FC804E"/>
    <w:lvl w:ilvl="0" w:tplc="920A188C">
      <w:start w:val="1"/>
      <w:numFmt w:val="decimal"/>
      <w:lvlText w:val="%1."/>
      <w:lvlJc w:val="left"/>
      <w:pPr>
        <w:ind w:left="1159" w:hanging="360"/>
        <w:jc w:val="left"/>
      </w:pPr>
      <w:rPr>
        <w:rFonts w:ascii="Arial MT" w:eastAsia="Arial MT" w:hAnsi="Arial MT" w:cs="Arial MT" w:hint="default"/>
        <w:spacing w:val="-1"/>
        <w:w w:val="100"/>
        <w:sz w:val="16"/>
        <w:szCs w:val="16"/>
        <w:lang w:val="it-IT" w:eastAsia="en-US" w:bidi="ar-SA"/>
      </w:rPr>
    </w:lvl>
    <w:lvl w:ilvl="1" w:tplc="329C147E">
      <w:numFmt w:val="bullet"/>
      <w:lvlText w:val="•"/>
      <w:lvlJc w:val="left"/>
      <w:pPr>
        <w:ind w:left="1695" w:hanging="360"/>
      </w:pPr>
      <w:rPr>
        <w:rFonts w:hint="default"/>
        <w:lang w:val="it-IT" w:eastAsia="en-US" w:bidi="ar-SA"/>
      </w:rPr>
    </w:lvl>
    <w:lvl w:ilvl="2" w:tplc="8D7C3C3A">
      <w:numFmt w:val="bullet"/>
      <w:lvlText w:val="•"/>
      <w:lvlJc w:val="left"/>
      <w:pPr>
        <w:ind w:left="2230" w:hanging="360"/>
      </w:pPr>
      <w:rPr>
        <w:rFonts w:hint="default"/>
        <w:lang w:val="it-IT" w:eastAsia="en-US" w:bidi="ar-SA"/>
      </w:rPr>
    </w:lvl>
    <w:lvl w:ilvl="3" w:tplc="F8AC8FB6">
      <w:numFmt w:val="bullet"/>
      <w:lvlText w:val="•"/>
      <w:lvlJc w:val="left"/>
      <w:pPr>
        <w:ind w:left="2765" w:hanging="360"/>
      </w:pPr>
      <w:rPr>
        <w:rFonts w:hint="default"/>
        <w:lang w:val="it-IT" w:eastAsia="en-US" w:bidi="ar-SA"/>
      </w:rPr>
    </w:lvl>
    <w:lvl w:ilvl="4" w:tplc="A9CECF02">
      <w:numFmt w:val="bullet"/>
      <w:lvlText w:val="•"/>
      <w:lvlJc w:val="left"/>
      <w:pPr>
        <w:ind w:left="3300" w:hanging="360"/>
      </w:pPr>
      <w:rPr>
        <w:rFonts w:hint="default"/>
        <w:lang w:val="it-IT" w:eastAsia="en-US" w:bidi="ar-SA"/>
      </w:rPr>
    </w:lvl>
    <w:lvl w:ilvl="5" w:tplc="25DA6D84">
      <w:numFmt w:val="bullet"/>
      <w:lvlText w:val="•"/>
      <w:lvlJc w:val="left"/>
      <w:pPr>
        <w:ind w:left="3835" w:hanging="360"/>
      </w:pPr>
      <w:rPr>
        <w:rFonts w:hint="default"/>
        <w:lang w:val="it-IT" w:eastAsia="en-US" w:bidi="ar-SA"/>
      </w:rPr>
    </w:lvl>
    <w:lvl w:ilvl="6" w:tplc="CD084DDC">
      <w:numFmt w:val="bullet"/>
      <w:lvlText w:val="•"/>
      <w:lvlJc w:val="left"/>
      <w:pPr>
        <w:ind w:left="4370" w:hanging="360"/>
      </w:pPr>
      <w:rPr>
        <w:rFonts w:hint="default"/>
        <w:lang w:val="it-IT" w:eastAsia="en-US" w:bidi="ar-SA"/>
      </w:rPr>
    </w:lvl>
    <w:lvl w:ilvl="7" w:tplc="633EC5B4">
      <w:numFmt w:val="bullet"/>
      <w:lvlText w:val="•"/>
      <w:lvlJc w:val="left"/>
      <w:pPr>
        <w:ind w:left="4905" w:hanging="360"/>
      </w:pPr>
      <w:rPr>
        <w:rFonts w:hint="default"/>
        <w:lang w:val="it-IT" w:eastAsia="en-US" w:bidi="ar-SA"/>
      </w:rPr>
    </w:lvl>
    <w:lvl w:ilvl="8" w:tplc="1786ED56">
      <w:numFmt w:val="bullet"/>
      <w:lvlText w:val="•"/>
      <w:lvlJc w:val="left"/>
      <w:pPr>
        <w:ind w:left="544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5173D70"/>
    <w:multiLevelType w:val="hybridMultilevel"/>
    <w:tmpl w:val="82DA4A46"/>
    <w:lvl w:ilvl="0" w:tplc="00F29B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91ABF"/>
    <w:multiLevelType w:val="hybridMultilevel"/>
    <w:tmpl w:val="8C3C6D8A"/>
    <w:lvl w:ilvl="0" w:tplc="0410000B">
      <w:start w:val="1"/>
      <w:numFmt w:val="bullet"/>
      <w:lvlText w:val=""/>
      <w:lvlJc w:val="left"/>
      <w:pPr>
        <w:ind w:left="933" w:hanging="348"/>
      </w:pPr>
      <w:rPr>
        <w:rFonts w:ascii="Wingdings" w:hAnsi="Wingdings" w:hint="default"/>
        <w:w w:val="99"/>
        <w:sz w:val="20"/>
        <w:szCs w:val="20"/>
        <w:lang w:val="it-IT" w:eastAsia="en-US" w:bidi="ar-SA"/>
      </w:rPr>
    </w:lvl>
    <w:lvl w:ilvl="1" w:tplc="C532C6E8">
      <w:numFmt w:val="bullet"/>
      <w:lvlText w:val=""/>
      <w:lvlJc w:val="left"/>
      <w:pPr>
        <w:ind w:left="5073" w:hanging="348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583A0034">
      <w:numFmt w:val="bullet"/>
      <w:lvlText w:val="•"/>
      <w:lvlJc w:val="left"/>
      <w:pPr>
        <w:ind w:left="5687" w:hanging="348"/>
      </w:pPr>
      <w:rPr>
        <w:rFonts w:hint="default"/>
        <w:lang w:val="it-IT" w:eastAsia="en-US" w:bidi="ar-SA"/>
      </w:rPr>
    </w:lvl>
    <w:lvl w:ilvl="3" w:tplc="328A20A6">
      <w:numFmt w:val="bullet"/>
      <w:lvlText w:val="•"/>
      <w:lvlJc w:val="left"/>
      <w:pPr>
        <w:ind w:left="6294" w:hanging="348"/>
      </w:pPr>
      <w:rPr>
        <w:rFonts w:hint="default"/>
        <w:lang w:val="it-IT" w:eastAsia="en-US" w:bidi="ar-SA"/>
      </w:rPr>
    </w:lvl>
    <w:lvl w:ilvl="4" w:tplc="F4A4C1E8">
      <w:numFmt w:val="bullet"/>
      <w:lvlText w:val="•"/>
      <w:lvlJc w:val="left"/>
      <w:pPr>
        <w:ind w:left="6902" w:hanging="348"/>
      </w:pPr>
      <w:rPr>
        <w:rFonts w:hint="default"/>
        <w:lang w:val="it-IT" w:eastAsia="en-US" w:bidi="ar-SA"/>
      </w:rPr>
    </w:lvl>
    <w:lvl w:ilvl="5" w:tplc="7E9CBC08">
      <w:numFmt w:val="bullet"/>
      <w:lvlText w:val="•"/>
      <w:lvlJc w:val="left"/>
      <w:pPr>
        <w:ind w:left="7509" w:hanging="348"/>
      </w:pPr>
      <w:rPr>
        <w:rFonts w:hint="default"/>
        <w:lang w:val="it-IT" w:eastAsia="en-US" w:bidi="ar-SA"/>
      </w:rPr>
    </w:lvl>
    <w:lvl w:ilvl="6" w:tplc="1FF0851E">
      <w:numFmt w:val="bullet"/>
      <w:lvlText w:val="•"/>
      <w:lvlJc w:val="left"/>
      <w:pPr>
        <w:ind w:left="8116" w:hanging="348"/>
      </w:pPr>
      <w:rPr>
        <w:rFonts w:hint="default"/>
        <w:lang w:val="it-IT" w:eastAsia="en-US" w:bidi="ar-SA"/>
      </w:rPr>
    </w:lvl>
    <w:lvl w:ilvl="7" w:tplc="3B6C105E">
      <w:numFmt w:val="bullet"/>
      <w:lvlText w:val="•"/>
      <w:lvlJc w:val="left"/>
      <w:pPr>
        <w:ind w:left="8724" w:hanging="348"/>
      </w:pPr>
      <w:rPr>
        <w:rFonts w:hint="default"/>
        <w:lang w:val="it-IT" w:eastAsia="en-US" w:bidi="ar-SA"/>
      </w:rPr>
    </w:lvl>
    <w:lvl w:ilvl="8" w:tplc="61C8C21C">
      <w:numFmt w:val="bullet"/>
      <w:lvlText w:val="•"/>
      <w:lvlJc w:val="left"/>
      <w:pPr>
        <w:ind w:left="9331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2FE35BBD"/>
    <w:multiLevelType w:val="hybridMultilevel"/>
    <w:tmpl w:val="72D26B1C"/>
    <w:lvl w:ilvl="0" w:tplc="A7FE3C12">
      <w:start w:val="1"/>
      <w:numFmt w:val="decimal"/>
      <w:lvlText w:val="%1."/>
      <w:lvlJc w:val="left"/>
      <w:pPr>
        <w:ind w:left="816" w:hanging="348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E3781768">
      <w:numFmt w:val="bullet"/>
      <w:lvlText w:val="•"/>
      <w:lvlJc w:val="left"/>
      <w:pPr>
        <w:ind w:left="1389" w:hanging="348"/>
      </w:pPr>
      <w:rPr>
        <w:rFonts w:hint="default"/>
        <w:lang w:val="it-IT" w:eastAsia="en-US" w:bidi="ar-SA"/>
      </w:rPr>
    </w:lvl>
    <w:lvl w:ilvl="2" w:tplc="60E82EFE">
      <w:numFmt w:val="bullet"/>
      <w:lvlText w:val="•"/>
      <w:lvlJc w:val="left"/>
      <w:pPr>
        <w:ind w:left="1958" w:hanging="348"/>
      </w:pPr>
      <w:rPr>
        <w:rFonts w:hint="default"/>
        <w:lang w:val="it-IT" w:eastAsia="en-US" w:bidi="ar-SA"/>
      </w:rPr>
    </w:lvl>
    <w:lvl w:ilvl="3" w:tplc="3552E1AE">
      <w:numFmt w:val="bullet"/>
      <w:lvlText w:val="•"/>
      <w:lvlJc w:val="left"/>
      <w:pPr>
        <w:ind w:left="2527" w:hanging="348"/>
      </w:pPr>
      <w:rPr>
        <w:rFonts w:hint="default"/>
        <w:lang w:val="it-IT" w:eastAsia="en-US" w:bidi="ar-SA"/>
      </w:rPr>
    </w:lvl>
    <w:lvl w:ilvl="4" w:tplc="93E06BEC">
      <w:numFmt w:val="bullet"/>
      <w:lvlText w:val="•"/>
      <w:lvlJc w:val="left"/>
      <w:pPr>
        <w:ind w:left="3096" w:hanging="348"/>
      </w:pPr>
      <w:rPr>
        <w:rFonts w:hint="default"/>
        <w:lang w:val="it-IT" w:eastAsia="en-US" w:bidi="ar-SA"/>
      </w:rPr>
    </w:lvl>
    <w:lvl w:ilvl="5" w:tplc="A83478EC">
      <w:numFmt w:val="bullet"/>
      <w:lvlText w:val="•"/>
      <w:lvlJc w:val="left"/>
      <w:pPr>
        <w:ind w:left="3665" w:hanging="348"/>
      </w:pPr>
      <w:rPr>
        <w:rFonts w:hint="default"/>
        <w:lang w:val="it-IT" w:eastAsia="en-US" w:bidi="ar-SA"/>
      </w:rPr>
    </w:lvl>
    <w:lvl w:ilvl="6" w:tplc="9AC06370">
      <w:numFmt w:val="bullet"/>
      <w:lvlText w:val="•"/>
      <w:lvlJc w:val="left"/>
      <w:pPr>
        <w:ind w:left="4234" w:hanging="348"/>
      </w:pPr>
      <w:rPr>
        <w:rFonts w:hint="default"/>
        <w:lang w:val="it-IT" w:eastAsia="en-US" w:bidi="ar-SA"/>
      </w:rPr>
    </w:lvl>
    <w:lvl w:ilvl="7" w:tplc="60341B90">
      <w:numFmt w:val="bullet"/>
      <w:lvlText w:val="•"/>
      <w:lvlJc w:val="left"/>
      <w:pPr>
        <w:ind w:left="4803" w:hanging="348"/>
      </w:pPr>
      <w:rPr>
        <w:rFonts w:hint="default"/>
        <w:lang w:val="it-IT" w:eastAsia="en-US" w:bidi="ar-SA"/>
      </w:rPr>
    </w:lvl>
    <w:lvl w:ilvl="8" w:tplc="CA5CAC4E">
      <w:numFmt w:val="bullet"/>
      <w:lvlText w:val="•"/>
      <w:lvlJc w:val="left"/>
      <w:pPr>
        <w:ind w:left="5372" w:hanging="348"/>
      </w:pPr>
      <w:rPr>
        <w:rFonts w:hint="default"/>
        <w:lang w:val="it-IT" w:eastAsia="en-US" w:bidi="ar-SA"/>
      </w:rPr>
    </w:lvl>
  </w:abstractNum>
  <w:abstractNum w:abstractNumId="6" w15:restartNumberingAfterBreak="0">
    <w:nsid w:val="39B75028"/>
    <w:multiLevelType w:val="hybridMultilevel"/>
    <w:tmpl w:val="AE406FC6"/>
    <w:lvl w:ilvl="0" w:tplc="686201AE">
      <w:start w:val="1"/>
      <w:numFmt w:val="decimal"/>
      <w:lvlText w:val="%1."/>
      <w:lvlJc w:val="left"/>
      <w:pPr>
        <w:ind w:left="816" w:hanging="348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C394861C">
      <w:numFmt w:val="bullet"/>
      <w:lvlText w:val="•"/>
      <w:lvlJc w:val="left"/>
      <w:pPr>
        <w:ind w:left="1389" w:hanging="348"/>
      </w:pPr>
      <w:rPr>
        <w:rFonts w:hint="default"/>
        <w:lang w:val="it-IT" w:eastAsia="en-US" w:bidi="ar-SA"/>
      </w:rPr>
    </w:lvl>
    <w:lvl w:ilvl="2" w:tplc="4D42550A">
      <w:numFmt w:val="bullet"/>
      <w:lvlText w:val="•"/>
      <w:lvlJc w:val="left"/>
      <w:pPr>
        <w:ind w:left="1958" w:hanging="348"/>
      </w:pPr>
      <w:rPr>
        <w:rFonts w:hint="default"/>
        <w:lang w:val="it-IT" w:eastAsia="en-US" w:bidi="ar-SA"/>
      </w:rPr>
    </w:lvl>
    <w:lvl w:ilvl="3" w:tplc="C2C2429E">
      <w:numFmt w:val="bullet"/>
      <w:lvlText w:val="•"/>
      <w:lvlJc w:val="left"/>
      <w:pPr>
        <w:ind w:left="2527" w:hanging="348"/>
      </w:pPr>
      <w:rPr>
        <w:rFonts w:hint="default"/>
        <w:lang w:val="it-IT" w:eastAsia="en-US" w:bidi="ar-SA"/>
      </w:rPr>
    </w:lvl>
    <w:lvl w:ilvl="4" w:tplc="03C6359A">
      <w:numFmt w:val="bullet"/>
      <w:lvlText w:val="•"/>
      <w:lvlJc w:val="left"/>
      <w:pPr>
        <w:ind w:left="3096" w:hanging="348"/>
      </w:pPr>
      <w:rPr>
        <w:rFonts w:hint="default"/>
        <w:lang w:val="it-IT" w:eastAsia="en-US" w:bidi="ar-SA"/>
      </w:rPr>
    </w:lvl>
    <w:lvl w:ilvl="5" w:tplc="DF5EAB40">
      <w:numFmt w:val="bullet"/>
      <w:lvlText w:val="•"/>
      <w:lvlJc w:val="left"/>
      <w:pPr>
        <w:ind w:left="3665" w:hanging="348"/>
      </w:pPr>
      <w:rPr>
        <w:rFonts w:hint="default"/>
        <w:lang w:val="it-IT" w:eastAsia="en-US" w:bidi="ar-SA"/>
      </w:rPr>
    </w:lvl>
    <w:lvl w:ilvl="6" w:tplc="499C510A">
      <w:numFmt w:val="bullet"/>
      <w:lvlText w:val="•"/>
      <w:lvlJc w:val="left"/>
      <w:pPr>
        <w:ind w:left="4234" w:hanging="348"/>
      </w:pPr>
      <w:rPr>
        <w:rFonts w:hint="default"/>
        <w:lang w:val="it-IT" w:eastAsia="en-US" w:bidi="ar-SA"/>
      </w:rPr>
    </w:lvl>
    <w:lvl w:ilvl="7" w:tplc="7F7086C4">
      <w:numFmt w:val="bullet"/>
      <w:lvlText w:val="•"/>
      <w:lvlJc w:val="left"/>
      <w:pPr>
        <w:ind w:left="4803" w:hanging="348"/>
      </w:pPr>
      <w:rPr>
        <w:rFonts w:hint="default"/>
        <w:lang w:val="it-IT" w:eastAsia="en-US" w:bidi="ar-SA"/>
      </w:rPr>
    </w:lvl>
    <w:lvl w:ilvl="8" w:tplc="B1128496">
      <w:numFmt w:val="bullet"/>
      <w:lvlText w:val="•"/>
      <w:lvlJc w:val="left"/>
      <w:pPr>
        <w:ind w:left="5372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3F9755D9"/>
    <w:multiLevelType w:val="hybridMultilevel"/>
    <w:tmpl w:val="60307D96"/>
    <w:lvl w:ilvl="0" w:tplc="414EA2CE">
      <w:start w:val="1"/>
      <w:numFmt w:val="decimal"/>
      <w:lvlText w:val="%1)"/>
      <w:lvlJc w:val="left"/>
      <w:pPr>
        <w:ind w:left="666" w:hanging="233"/>
        <w:jc w:val="left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35BE3EAA">
      <w:numFmt w:val="bullet"/>
      <w:lvlText w:val="•"/>
      <w:lvlJc w:val="left"/>
      <w:pPr>
        <w:ind w:left="1648" w:hanging="233"/>
      </w:pPr>
      <w:rPr>
        <w:rFonts w:hint="default"/>
        <w:lang w:val="it-IT" w:eastAsia="en-US" w:bidi="ar-SA"/>
      </w:rPr>
    </w:lvl>
    <w:lvl w:ilvl="2" w:tplc="8E1E8A04">
      <w:numFmt w:val="bullet"/>
      <w:lvlText w:val="•"/>
      <w:lvlJc w:val="left"/>
      <w:pPr>
        <w:ind w:left="2637" w:hanging="233"/>
      </w:pPr>
      <w:rPr>
        <w:rFonts w:hint="default"/>
        <w:lang w:val="it-IT" w:eastAsia="en-US" w:bidi="ar-SA"/>
      </w:rPr>
    </w:lvl>
    <w:lvl w:ilvl="3" w:tplc="5B204918">
      <w:numFmt w:val="bullet"/>
      <w:lvlText w:val="•"/>
      <w:lvlJc w:val="left"/>
      <w:pPr>
        <w:ind w:left="3625" w:hanging="233"/>
      </w:pPr>
      <w:rPr>
        <w:rFonts w:hint="default"/>
        <w:lang w:val="it-IT" w:eastAsia="en-US" w:bidi="ar-SA"/>
      </w:rPr>
    </w:lvl>
    <w:lvl w:ilvl="4" w:tplc="77E291F8">
      <w:numFmt w:val="bullet"/>
      <w:lvlText w:val="•"/>
      <w:lvlJc w:val="left"/>
      <w:pPr>
        <w:ind w:left="4614" w:hanging="233"/>
      </w:pPr>
      <w:rPr>
        <w:rFonts w:hint="default"/>
        <w:lang w:val="it-IT" w:eastAsia="en-US" w:bidi="ar-SA"/>
      </w:rPr>
    </w:lvl>
    <w:lvl w:ilvl="5" w:tplc="66AEAD24">
      <w:numFmt w:val="bullet"/>
      <w:lvlText w:val="•"/>
      <w:lvlJc w:val="left"/>
      <w:pPr>
        <w:ind w:left="5603" w:hanging="233"/>
      </w:pPr>
      <w:rPr>
        <w:rFonts w:hint="default"/>
        <w:lang w:val="it-IT" w:eastAsia="en-US" w:bidi="ar-SA"/>
      </w:rPr>
    </w:lvl>
    <w:lvl w:ilvl="6" w:tplc="CAFE1B7A">
      <w:numFmt w:val="bullet"/>
      <w:lvlText w:val="•"/>
      <w:lvlJc w:val="left"/>
      <w:pPr>
        <w:ind w:left="6591" w:hanging="233"/>
      </w:pPr>
      <w:rPr>
        <w:rFonts w:hint="default"/>
        <w:lang w:val="it-IT" w:eastAsia="en-US" w:bidi="ar-SA"/>
      </w:rPr>
    </w:lvl>
    <w:lvl w:ilvl="7" w:tplc="74D22012">
      <w:numFmt w:val="bullet"/>
      <w:lvlText w:val="•"/>
      <w:lvlJc w:val="left"/>
      <w:pPr>
        <w:ind w:left="7580" w:hanging="233"/>
      </w:pPr>
      <w:rPr>
        <w:rFonts w:hint="default"/>
        <w:lang w:val="it-IT" w:eastAsia="en-US" w:bidi="ar-SA"/>
      </w:rPr>
    </w:lvl>
    <w:lvl w:ilvl="8" w:tplc="95C2AC6A">
      <w:numFmt w:val="bullet"/>
      <w:lvlText w:val="•"/>
      <w:lvlJc w:val="left"/>
      <w:pPr>
        <w:ind w:left="8569" w:hanging="233"/>
      </w:pPr>
      <w:rPr>
        <w:rFonts w:hint="default"/>
        <w:lang w:val="it-IT" w:eastAsia="en-US" w:bidi="ar-SA"/>
      </w:rPr>
    </w:lvl>
  </w:abstractNum>
  <w:abstractNum w:abstractNumId="8" w15:restartNumberingAfterBreak="0">
    <w:nsid w:val="40DA2EE0"/>
    <w:multiLevelType w:val="hybridMultilevel"/>
    <w:tmpl w:val="FD2C2B94"/>
    <w:lvl w:ilvl="0" w:tplc="5C6400DC">
      <w:start w:val="1"/>
      <w:numFmt w:val="decimal"/>
      <w:lvlText w:val="%1."/>
      <w:lvlJc w:val="left"/>
      <w:pPr>
        <w:ind w:left="828" w:hanging="348"/>
        <w:jc w:val="left"/>
      </w:pPr>
      <w:rPr>
        <w:rFonts w:ascii="Arial" w:eastAsia="Arial" w:hAnsi="Arial" w:cs="Arial" w:hint="default"/>
        <w:b/>
        <w:bCs/>
        <w:spacing w:val="-1"/>
        <w:w w:val="100"/>
        <w:sz w:val="16"/>
        <w:szCs w:val="16"/>
        <w:lang w:val="it-IT" w:eastAsia="en-US" w:bidi="ar-SA"/>
      </w:rPr>
    </w:lvl>
    <w:lvl w:ilvl="1" w:tplc="6520E724">
      <w:numFmt w:val="bullet"/>
      <w:lvlText w:val="•"/>
      <w:lvlJc w:val="left"/>
      <w:pPr>
        <w:ind w:left="1389" w:hanging="348"/>
      </w:pPr>
      <w:rPr>
        <w:rFonts w:hint="default"/>
        <w:lang w:val="it-IT" w:eastAsia="en-US" w:bidi="ar-SA"/>
      </w:rPr>
    </w:lvl>
    <w:lvl w:ilvl="2" w:tplc="E534B3D6">
      <w:numFmt w:val="bullet"/>
      <w:lvlText w:val="•"/>
      <w:lvlJc w:val="left"/>
      <w:pPr>
        <w:ind w:left="1958" w:hanging="348"/>
      </w:pPr>
      <w:rPr>
        <w:rFonts w:hint="default"/>
        <w:lang w:val="it-IT" w:eastAsia="en-US" w:bidi="ar-SA"/>
      </w:rPr>
    </w:lvl>
    <w:lvl w:ilvl="3" w:tplc="865E5FA8">
      <w:numFmt w:val="bullet"/>
      <w:lvlText w:val="•"/>
      <w:lvlJc w:val="left"/>
      <w:pPr>
        <w:ind w:left="2527" w:hanging="348"/>
      </w:pPr>
      <w:rPr>
        <w:rFonts w:hint="default"/>
        <w:lang w:val="it-IT" w:eastAsia="en-US" w:bidi="ar-SA"/>
      </w:rPr>
    </w:lvl>
    <w:lvl w:ilvl="4" w:tplc="40E26976">
      <w:numFmt w:val="bullet"/>
      <w:lvlText w:val="•"/>
      <w:lvlJc w:val="left"/>
      <w:pPr>
        <w:ind w:left="3096" w:hanging="348"/>
      </w:pPr>
      <w:rPr>
        <w:rFonts w:hint="default"/>
        <w:lang w:val="it-IT" w:eastAsia="en-US" w:bidi="ar-SA"/>
      </w:rPr>
    </w:lvl>
    <w:lvl w:ilvl="5" w:tplc="67CA2EE8">
      <w:numFmt w:val="bullet"/>
      <w:lvlText w:val="•"/>
      <w:lvlJc w:val="left"/>
      <w:pPr>
        <w:ind w:left="3665" w:hanging="348"/>
      </w:pPr>
      <w:rPr>
        <w:rFonts w:hint="default"/>
        <w:lang w:val="it-IT" w:eastAsia="en-US" w:bidi="ar-SA"/>
      </w:rPr>
    </w:lvl>
    <w:lvl w:ilvl="6" w:tplc="D730ED0A">
      <w:numFmt w:val="bullet"/>
      <w:lvlText w:val="•"/>
      <w:lvlJc w:val="left"/>
      <w:pPr>
        <w:ind w:left="4234" w:hanging="348"/>
      </w:pPr>
      <w:rPr>
        <w:rFonts w:hint="default"/>
        <w:lang w:val="it-IT" w:eastAsia="en-US" w:bidi="ar-SA"/>
      </w:rPr>
    </w:lvl>
    <w:lvl w:ilvl="7" w:tplc="177C52E2">
      <w:numFmt w:val="bullet"/>
      <w:lvlText w:val="•"/>
      <w:lvlJc w:val="left"/>
      <w:pPr>
        <w:ind w:left="4803" w:hanging="348"/>
      </w:pPr>
      <w:rPr>
        <w:rFonts w:hint="default"/>
        <w:lang w:val="it-IT" w:eastAsia="en-US" w:bidi="ar-SA"/>
      </w:rPr>
    </w:lvl>
    <w:lvl w:ilvl="8" w:tplc="0F2EB13E">
      <w:numFmt w:val="bullet"/>
      <w:lvlText w:val="•"/>
      <w:lvlJc w:val="left"/>
      <w:pPr>
        <w:ind w:left="5372" w:hanging="348"/>
      </w:pPr>
      <w:rPr>
        <w:rFonts w:hint="default"/>
        <w:lang w:val="it-IT" w:eastAsia="en-US" w:bidi="ar-SA"/>
      </w:rPr>
    </w:lvl>
  </w:abstractNum>
  <w:abstractNum w:abstractNumId="9" w15:restartNumberingAfterBreak="0">
    <w:nsid w:val="444E2728"/>
    <w:multiLevelType w:val="hybridMultilevel"/>
    <w:tmpl w:val="A9BAEF6C"/>
    <w:lvl w:ilvl="0" w:tplc="B7E8D2E6">
      <w:start w:val="1"/>
      <w:numFmt w:val="decimal"/>
      <w:lvlText w:val="%1."/>
      <w:lvlJc w:val="left"/>
      <w:pPr>
        <w:ind w:left="816" w:hanging="348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4C8C1CB0">
      <w:numFmt w:val="bullet"/>
      <w:lvlText w:val="•"/>
      <w:lvlJc w:val="left"/>
      <w:pPr>
        <w:ind w:left="1389" w:hanging="348"/>
      </w:pPr>
      <w:rPr>
        <w:rFonts w:hint="default"/>
        <w:lang w:val="it-IT" w:eastAsia="en-US" w:bidi="ar-SA"/>
      </w:rPr>
    </w:lvl>
    <w:lvl w:ilvl="2" w:tplc="D7742DE6">
      <w:numFmt w:val="bullet"/>
      <w:lvlText w:val="•"/>
      <w:lvlJc w:val="left"/>
      <w:pPr>
        <w:ind w:left="1958" w:hanging="348"/>
      </w:pPr>
      <w:rPr>
        <w:rFonts w:hint="default"/>
        <w:lang w:val="it-IT" w:eastAsia="en-US" w:bidi="ar-SA"/>
      </w:rPr>
    </w:lvl>
    <w:lvl w:ilvl="3" w:tplc="4224ED48">
      <w:numFmt w:val="bullet"/>
      <w:lvlText w:val="•"/>
      <w:lvlJc w:val="left"/>
      <w:pPr>
        <w:ind w:left="2527" w:hanging="348"/>
      </w:pPr>
      <w:rPr>
        <w:rFonts w:hint="default"/>
        <w:lang w:val="it-IT" w:eastAsia="en-US" w:bidi="ar-SA"/>
      </w:rPr>
    </w:lvl>
    <w:lvl w:ilvl="4" w:tplc="84DA3698">
      <w:numFmt w:val="bullet"/>
      <w:lvlText w:val="•"/>
      <w:lvlJc w:val="left"/>
      <w:pPr>
        <w:ind w:left="3096" w:hanging="348"/>
      </w:pPr>
      <w:rPr>
        <w:rFonts w:hint="default"/>
        <w:lang w:val="it-IT" w:eastAsia="en-US" w:bidi="ar-SA"/>
      </w:rPr>
    </w:lvl>
    <w:lvl w:ilvl="5" w:tplc="AFCA7690">
      <w:numFmt w:val="bullet"/>
      <w:lvlText w:val="•"/>
      <w:lvlJc w:val="left"/>
      <w:pPr>
        <w:ind w:left="3665" w:hanging="348"/>
      </w:pPr>
      <w:rPr>
        <w:rFonts w:hint="default"/>
        <w:lang w:val="it-IT" w:eastAsia="en-US" w:bidi="ar-SA"/>
      </w:rPr>
    </w:lvl>
    <w:lvl w:ilvl="6" w:tplc="D1BE0D2A">
      <w:numFmt w:val="bullet"/>
      <w:lvlText w:val="•"/>
      <w:lvlJc w:val="left"/>
      <w:pPr>
        <w:ind w:left="4234" w:hanging="348"/>
      </w:pPr>
      <w:rPr>
        <w:rFonts w:hint="default"/>
        <w:lang w:val="it-IT" w:eastAsia="en-US" w:bidi="ar-SA"/>
      </w:rPr>
    </w:lvl>
    <w:lvl w:ilvl="7" w:tplc="6E80BB8A">
      <w:numFmt w:val="bullet"/>
      <w:lvlText w:val="•"/>
      <w:lvlJc w:val="left"/>
      <w:pPr>
        <w:ind w:left="4803" w:hanging="348"/>
      </w:pPr>
      <w:rPr>
        <w:rFonts w:hint="default"/>
        <w:lang w:val="it-IT" w:eastAsia="en-US" w:bidi="ar-SA"/>
      </w:rPr>
    </w:lvl>
    <w:lvl w:ilvl="8" w:tplc="210E82D4">
      <w:numFmt w:val="bullet"/>
      <w:lvlText w:val="•"/>
      <w:lvlJc w:val="left"/>
      <w:pPr>
        <w:ind w:left="5372" w:hanging="348"/>
      </w:pPr>
      <w:rPr>
        <w:rFonts w:hint="default"/>
        <w:lang w:val="it-IT" w:eastAsia="en-US" w:bidi="ar-SA"/>
      </w:rPr>
    </w:lvl>
  </w:abstractNum>
  <w:abstractNum w:abstractNumId="10" w15:restartNumberingAfterBreak="0">
    <w:nsid w:val="59752B65"/>
    <w:multiLevelType w:val="hybridMultilevel"/>
    <w:tmpl w:val="0130F7FE"/>
    <w:lvl w:ilvl="0" w:tplc="6C6AA524">
      <w:start w:val="1"/>
      <w:numFmt w:val="decimal"/>
      <w:lvlText w:val="%1."/>
      <w:lvlJc w:val="left"/>
      <w:pPr>
        <w:ind w:left="816" w:hanging="348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CE1CA388">
      <w:numFmt w:val="bullet"/>
      <w:lvlText w:val="•"/>
      <w:lvlJc w:val="left"/>
      <w:pPr>
        <w:ind w:left="1389" w:hanging="348"/>
      </w:pPr>
      <w:rPr>
        <w:rFonts w:hint="default"/>
        <w:lang w:val="it-IT" w:eastAsia="en-US" w:bidi="ar-SA"/>
      </w:rPr>
    </w:lvl>
    <w:lvl w:ilvl="2" w:tplc="1DF238C2">
      <w:numFmt w:val="bullet"/>
      <w:lvlText w:val="•"/>
      <w:lvlJc w:val="left"/>
      <w:pPr>
        <w:ind w:left="1958" w:hanging="348"/>
      </w:pPr>
      <w:rPr>
        <w:rFonts w:hint="default"/>
        <w:lang w:val="it-IT" w:eastAsia="en-US" w:bidi="ar-SA"/>
      </w:rPr>
    </w:lvl>
    <w:lvl w:ilvl="3" w:tplc="CF408214">
      <w:numFmt w:val="bullet"/>
      <w:lvlText w:val="•"/>
      <w:lvlJc w:val="left"/>
      <w:pPr>
        <w:ind w:left="2527" w:hanging="348"/>
      </w:pPr>
      <w:rPr>
        <w:rFonts w:hint="default"/>
        <w:lang w:val="it-IT" w:eastAsia="en-US" w:bidi="ar-SA"/>
      </w:rPr>
    </w:lvl>
    <w:lvl w:ilvl="4" w:tplc="E0687248">
      <w:numFmt w:val="bullet"/>
      <w:lvlText w:val="•"/>
      <w:lvlJc w:val="left"/>
      <w:pPr>
        <w:ind w:left="3096" w:hanging="348"/>
      </w:pPr>
      <w:rPr>
        <w:rFonts w:hint="default"/>
        <w:lang w:val="it-IT" w:eastAsia="en-US" w:bidi="ar-SA"/>
      </w:rPr>
    </w:lvl>
    <w:lvl w:ilvl="5" w:tplc="C874A3FE">
      <w:numFmt w:val="bullet"/>
      <w:lvlText w:val="•"/>
      <w:lvlJc w:val="left"/>
      <w:pPr>
        <w:ind w:left="3665" w:hanging="348"/>
      </w:pPr>
      <w:rPr>
        <w:rFonts w:hint="default"/>
        <w:lang w:val="it-IT" w:eastAsia="en-US" w:bidi="ar-SA"/>
      </w:rPr>
    </w:lvl>
    <w:lvl w:ilvl="6" w:tplc="E09696AC">
      <w:numFmt w:val="bullet"/>
      <w:lvlText w:val="•"/>
      <w:lvlJc w:val="left"/>
      <w:pPr>
        <w:ind w:left="4234" w:hanging="348"/>
      </w:pPr>
      <w:rPr>
        <w:rFonts w:hint="default"/>
        <w:lang w:val="it-IT" w:eastAsia="en-US" w:bidi="ar-SA"/>
      </w:rPr>
    </w:lvl>
    <w:lvl w:ilvl="7" w:tplc="D54447AE">
      <w:numFmt w:val="bullet"/>
      <w:lvlText w:val="•"/>
      <w:lvlJc w:val="left"/>
      <w:pPr>
        <w:ind w:left="4803" w:hanging="348"/>
      </w:pPr>
      <w:rPr>
        <w:rFonts w:hint="default"/>
        <w:lang w:val="it-IT" w:eastAsia="en-US" w:bidi="ar-SA"/>
      </w:rPr>
    </w:lvl>
    <w:lvl w:ilvl="8" w:tplc="4300BAD6">
      <w:numFmt w:val="bullet"/>
      <w:lvlText w:val="•"/>
      <w:lvlJc w:val="left"/>
      <w:pPr>
        <w:ind w:left="5372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65413B25"/>
    <w:multiLevelType w:val="hybridMultilevel"/>
    <w:tmpl w:val="937ED1A8"/>
    <w:lvl w:ilvl="0" w:tplc="D55264DC">
      <w:start w:val="1"/>
      <w:numFmt w:val="decimal"/>
      <w:lvlText w:val="%1."/>
      <w:lvlJc w:val="left"/>
      <w:pPr>
        <w:ind w:left="828" w:hanging="348"/>
        <w:jc w:val="left"/>
      </w:pPr>
      <w:rPr>
        <w:rFonts w:hint="default"/>
        <w:b/>
        <w:bCs/>
        <w:spacing w:val="-1"/>
        <w:w w:val="100"/>
        <w:lang w:val="it-IT" w:eastAsia="en-US" w:bidi="ar-SA"/>
      </w:rPr>
    </w:lvl>
    <w:lvl w:ilvl="1" w:tplc="E1FC2536">
      <w:numFmt w:val="bullet"/>
      <w:lvlText w:val="•"/>
      <w:lvlJc w:val="left"/>
      <w:pPr>
        <w:ind w:left="1389" w:hanging="348"/>
      </w:pPr>
      <w:rPr>
        <w:rFonts w:hint="default"/>
        <w:lang w:val="it-IT" w:eastAsia="en-US" w:bidi="ar-SA"/>
      </w:rPr>
    </w:lvl>
    <w:lvl w:ilvl="2" w:tplc="FFF02576">
      <w:numFmt w:val="bullet"/>
      <w:lvlText w:val="•"/>
      <w:lvlJc w:val="left"/>
      <w:pPr>
        <w:ind w:left="1958" w:hanging="348"/>
      </w:pPr>
      <w:rPr>
        <w:rFonts w:hint="default"/>
        <w:lang w:val="it-IT" w:eastAsia="en-US" w:bidi="ar-SA"/>
      </w:rPr>
    </w:lvl>
    <w:lvl w:ilvl="3" w:tplc="9640842E">
      <w:numFmt w:val="bullet"/>
      <w:lvlText w:val="•"/>
      <w:lvlJc w:val="left"/>
      <w:pPr>
        <w:ind w:left="2527" w:hanging="348"/>
      </w:pPr>
      <w:rPr>
        <w:rFonts w:hint="default"/>
        <w:lang w:val="it-IT" w:eastAsia="en-US" w:bidi="ar-SA"/>
      </w:rPr>
    </w:lvl>
    <w:lvl w:ilvl="4" w:tplc="75FEEFC8">
      <w:numFmt w:val="bullet"/>
      <w:lvlText w:val="•"/>
      <w:lvlJc w:val="left"/>
      <w:pPr>
        <w:ind w:left="3096" w:hanging="348"/>
      </w:pPr>
      <w:rPr>
        <w:rFonts w:hint="default"/>
        <w:lang w:val="it-IT" w:eastAsia="en-US" w:bidi="ar-SA"/>
      </w:rPr>
    </w:lvl>
    <w:lvl w:ilvl="5" w:tplc="86C2284C">
      <w:numFmt w:val="bullet"/>
      <w:lvlText w:val="•"/>
      <w:lvlJc w:val="left"/>
      <w:pPr>
        <w:ind w:left="3665" w:hanging="348"/>
      </w:pPr>
      <w:rPr>
        <w:rFonts w:hint="default"/>
        <w:lang w:val="it-IT" w:eastAsia="en-US" w:bidi="ar-SA"/>
      </w:rPr>
    </w:lvl>
    <w:lvl w:ilvl="6" w:tplc="79F64D02">
      <w:numFmt w:val="bullet"/>
      <w:lvlText w:val="•"/>
      <w:lvlJc w:val="left"/>
      <w:pPr>
        <w:ind w:left="4234" w:hanging="348"/>
      </w:pPr>
      <w:rPr>
        <w:rFonts w:hint="default"/>
        <w:lang w:val="it-IT" w:eastAsia="en-US" w:bidi="ar-SA"/>
      </w:rPr>
    </w:lvl>
    <w:lvl w:ilvl="7" w:tplc="96E67FCE">
      <w:numFmt w:val="bullet"/>
      <w:lvlText w:val="•"/>
      <w:lvlJc w:val="left"/>
      <w:pPr>
        <w:ind w:left="4803" w:hanging="348"/>
      </w:pPr>
      <w:rPr>
        <w:rFonts w:hint="default"/>
        <w:lang w:val="it-IT" w:eastAsia="en-US" w:bidi="ar-SA"/>
      </w:rPr>
    </w:lvl>
    <w:lvl w:ilvl="8" w:tplc="86446D6C">
      <w:numFmt w:val="bullet"/>
      <w:lvlText w:val="•"/>
      <w:lvlJc w:val="left"/>
      <w:pPr>
        <w:ind w:left="5372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71B913E8"/>
    <w:multiLevelType w:val="hybridMultilevel"/>
    <w:tmpl w:val="A5A40AEC"/>
    <w:lvl w:ilvl="0" w:tplc="60147C22">
      <w:start w:val="1"/>
      <w:numFmt w:val="decimal"/>
      <w:lvlText w:val="%1."/>
      <w:lvlJc w:val="left"/>
      <w:pPr>
        <w:ind w:left="816" w:hanging="348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C1940168">
      <w:numFmt w:val="bullet"/>
      <w:lvlText w:val="•"/>
      <w:lvlJc w:val="left"/>
      <w:pPr>
        <w:ind w:left="1389" w:hanging="348"/>
      </w:pPr>
      <w:rPr>
        <w:rFonts w:hint="default"/>
        <w:lang w:val="it-IT" w:eastAsia="en-US" w:bidi="ar-SA"/>
      </w:rPr>
    </w:lvl>
    <w:lvl w:ilvl="2" w:tplc="68CAA352">
      <w:numFmt w:val="bullet"/>
      <w:lvlText w:val="•"/>
      <w:lvlJc w:val="left"/>
      <w:pPr>
        <w:ind w:left="1958" w:hanging="348"/>
      </w:pPr>
      <w:rPr>
        <w:rFonts w:hint="default"/>
        <w:lang w:val="it-IT" w:eastAsia="en-US" w:bidi="ar-SA"/>
      </w:rPr>
    </w:lvl>
    <w:lvl w:ilvl="3" w:tplc="F56E06CA">
      <w:numFmt w:val="bullet"/>
      <w:lvlText w:val="•"/>
      <w:lvlJc w:val="left"/>
      <w:pPr>
        <w:ind w:left="2527" w:hanging="348"/>
      </w:pPr>
      <w:rPr>
        <w:rFonts w:hint="default"/>
        <w:lang w:val="it-IT" w:eastAsia="en-US" w:bidi="ar-SA"/>
      </w:rPr>
    </w:lvl>
    <w:lvl w:ilvl="4" w:tplc="B8C8857A">
      <w:numFmt w:val="bullet"/>
      <w:lvlText w:val="•"/>
      <w:lvlJc w:val="left"/>
      <w:pPr>
        <w:ind w:left="3096" w:hanging="348"/>
      </w:pPr>
      <w:rPr>
        <w:rFonts w:hint="default"/>
        <w:lang w:val="it-IT" w:eastAsia="en-US" w:bidi="ar-SA"/>
      </w:rPr>
    </w:lvl>
    <w:lvl w:ilvl="5" w:tplc="3058F5C8">
      <w:numFmt w:val="bullet"/>
      <w:lvlText w:val="•"/>
      <w:lvlJc w:val="left"/>
      <w:pPr>
        <w:ind w:left="3665" w:hanging="348"/>
      </w:pPr>
      <w:rPr>
        <w:rFonts w:hint="default"/>
        <w:lang w:val="it-IT" w:eastAsia="en-US" w:bidi="ar-SA"/>
      </w:rPr>
    </w:lvl>
    <w:lvl w:ilvl="6" w:tplc="C5780074">
      <w:numFmt w:val="bullet"/>
      <w:lvlText w:val="•"/>
      <w:lvlJc w:val="left"/>
      <w:pPr>
        <w:ind w:left="4234" w:hanging="348"/>
      </w:pPr>
      <w:rPr>
        <w:rFonts w:hint="default"/>
        <w:lang w:val="it-IT" w:eastAsia="en-US" w:bidi="ar-SA"/>
      </w:rPr>
    </w:lvl>
    <w:lvl w:ilvl="7" w:tplc="BCBA9EF8">
      <w:numFmt w:val="bullet"/>
      <w:lvlText w:val="•"/>
      <w:lvlJc w:val="left"/>
      <w:pPr>
        <w:ind w:left="4803" w:hanging="348"/>
      </w:pPr>
      <w:rPr>
        <w:rFonts w:hint="default"/>
        <w:lang w:val="it-IT" w:eastAsia="en-US" w:bidi="ar-SA"/>
      </w:rPr>
    </w:lvl>
    <w:lvl w:ilvl="8" w:tplc="3642F0C2">
      <w:numFmt w:val="bullet"/>
      <w:lvlText w:val="•"/>
      <w:lvlJc w:val="left"/>
      <w:pPr>
        <w:ind w:left="5372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7C9B1B9F"/>
    <w:multiLevelType w:val="hybridMultilevel"/>
    <w:tmpl w:val="D27EA9E4"/>
    <w:lvl w:ilvl="0" w:tplc="44922472">
      <w:start w:val="1"/>
      <w:numFmt w:val="decimal"/>
      <w:lvlText w:val="%1."/>
      <w:lvlJc w:val="left"/>
      <w:pPr>
        <w:ind w:left="828" w:hanging="348"/>
        <w:jc w:val="left"/>
      </w:pPr>
      <w:rPr>
        <w:rFonts w:ascii="Calibri" w:eastAsia="Calibri" w:hAnsi="Calibri" w:cs="Calibri" w:hint="default"/>
        <w:b/>
        <w:bCs/>
        <w:w w:val="100"/>
        <w:sz w:val="16"/>
        <w:szCs w:val="16"/>
        <w:lang w:val="it-IT" w:eastAsia="en-US" w:bidi="ar-SA"/>
      </w:rPr>
    </w:lvl>
    <w:lvl w:ilvl="1" w:tplc="A9E8CF86">
      <w:numFmt w:val="bullet"/>
      <w:lvlText w:val="•"/>
      <w:lvlJc w:val="left"/>
      <w:pPr>
        <w:ind w:left="1389" w:hanging="348"/>
      </w:pPr>
      <w:rPr>
        <w:rFonts w:hint="default"/>
        <w:lang w:val="it-IT" w:eastAsia="en-US" w:bidi="ar-SA"/>
      </w:rPr>
    </w:lvl>
    <w:lvl w:ilvl="2" w:tplc="FD5449D0">
      <w:numFmt w:val="bullet"/>
      <w:lvlText w:val="•"/>
      <w:lvlJc w:val="left"/>
      <w:pPr>
        <w:ind w:left="1958" w:hanging="348"/>
      </w:pPr>
      <w:rPr>
        <w:rFonts w:hint="default"/>
        <w:lang w:val="it-IT" w:eastAsia="en-US" w:bidi="ar-SA"/>
      </w:rPr>
    </w:lvl>
    <w:lvl w:ilvl="3" w:tplc="2DFA2AA0">
      <w:numFmt w:val="bullet"/>
      <w:lvlText w:val="•"/>
      <w:lvlJc w:val="left"/>
      <w:pPr>
        <w:ind w:left="2527" w:hanging="348"/>
      </w:pPr>
      <w:rPr>
        <w:rFonts w:hint="default"/>
        <w:lang w:val="it-IT" w:eastAsia="en-US" w:bidi="ar-SA"/>
      </w:rPr>
    </w:lvl>
    <w:lvl w:ilvl="4" w:tplc="B76ADCE6">
      <w:numFmt w:val="bullet"/>
      <w:lvlText w:val="•"/>
      <w:lvlJc w:val="left"/>
      <w:pPr>
        <w:ind w:left="3096" w:hanging="348"/>
      </w:pPr>
      <w:rPr>
        <w:rFonts w:hint="default"/>
        <w:lang w:val="it-IT" w:eastAsia="en-US" w:bidi="ar-SA"/>
      </w:rPr>
    </w:lvl>
    <w:lvl w:ilvl="5" w:tplc="FD5AF68C">
      <w:numFmt w:val="bullet"/>
      <w:lvlText w:val="•"/>
      <w:lvlJc w:val="left"/>
      <w:pPr>
        <w:ind w:left="3665" w:hanging="348"/>
      </w:pPr>
      <w:rPr>
        <w:rFonts w:hint="default"/>
        <w:lang w:val="it-IT" w:eastAsia="en-US" w:bidi="ar-SA"/>
      </w:rPr>
    </w:lvl>
    <w:lvl w:ilvl="6" w:tplc="0D304F7C">
      <w:numFmt w:val="bullet"/>
      <w:lvlText w:val="•"/>
      <w:lvlJc w:val="left"/>
      <w:pPr>
        <w:ind w:left="4234" w:hanging="348"/>
      </w:pPr>
      <w:rPr>
        <w:rFonts w:hint="default"/>
        <w:lang w:val="it-IT" w:eastAsia="en-US" w:bidi="ar-SA"/>
      </w:rPr>
    </w:lvl>
    <w:lvl w:ilvl="7" w:tplc="D66C7958">
      <w:numFmt w:val="bullet"/>
      <w:lvlText w:val="•"/>
      <w:lvlJc w:val="left"/>
      <w:pPr>
        <w:ind w:left="4803" w:hanging="348"/>
      </w:pPr>
      <w:rPr>
        <w:rFonts w:hint="default"/>
        <w:lang w:val="it-IT" w:eastAsia="en-US" w:bidi="ar-SA"/>
      </w:rPr>
    </w:lvl>
    <w:lvl w:ilvl="8" w:tplc="BD68F4E0">
      <w:numFmt w:val="bullet"/>
      <w:lvlText w:val="•"/>
      <w:lvlJc w:val="left"/>
      <w:pPr>
        <w:ind w:left="5372" w:hanging="348"/>
      </w:pPr>
      <w:rPr>
        <w:rFonts w:hint="default"/>
        <w:lang w:val="it-IT" w:eastAsia="en-US" w:bidi="ar-SA"/>
      </w:rPr>
    </w:lvl>
  </w:abstractNum>
  <w:num w:numId="1" w16cid:durableId="49814605">
    <w:abstractNumId w:val="13"/>
  </w:num>
  <w:num w:numId="2" w16cid:durableId="2044746903">
    <w:abstractNumId w:val="10"/>
  </w:num>
  <w:num w:numId="3" w16cid:durableId="252859798">
    <w:abstractNumId w:val="1"/>
  </w:num>
  <w:num w:numId="4" w16cid:durableId="1912306411">
    <w:abstractNumId w:val="11"/>
  </w:num>
  <w:num w:numId="5" w16cid:durableId="1362438174">
    <w:abstractNumId w:val="8"/>
  </w:num>
  <w:num w:numId="6" w16cid:durableId="94450368">
    <w:abstractNumId w:val="6"/>
  </w:num>
  <w:num w:numId="7" w16cid:durableId="1574194144">
    <w:abstractNumId w:val="5"/>
  </w:num>
  <w:num w:numId="8" w16cid:durableId="236063093">
    <w:abstractNumId w:val="0"/>
  </w:num>
  <w:num w:numId="9" w16cid:durableId="411857965">
    <w:abstractNumId w:val="12"/>
  </w:num>
  <w:num w:numId="10" w16cid:durableId="124928336">
    <w:abstractNumId w:val="2"/>
  </w:num>
  <w:num w:numId="11" w16cid:durableId="740106935">
    <w:abstractNumId w:val="9"/>
  </w:num>
  <w:num w:numId="12" w16cid:durableId="494565843">
    <w:abstractNumId w:val="7"/>
  </w:num>
  <w:num w:numId="13" w16cid:durableId="2011790338">
    <w:abstractNumId w:val="4"/>
  </w:num>
  <w:num w:numId="14" w16cid:durableId="1023752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3B7"/>
    <w:rsid w:val="002A7B38"/>
    <w:rsid w:val="00390DE5"/>
    <w:rsid w:val="009853B7"/>
    <w:rsid w:val="009E353A"/>
    <w:rsid w:val="00B569F3"/>
    <w:rsid w:val="00BA5D15"/>
    <w:rsid w:val="00BB7926"/>
    <w:rsid w:val="00C1177F"/>
    <w:rsid w:val="00C7487F"/>
    <w:rsid w:val="00D15F09"/>
    <w:rsid w:val="00EF3338"/>
    <w:rsid w:val="00F9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3483897"/>
  <w15:docId w15:val="{D470135F-979A-4B5A-9895-A51A12089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 MT" w:eastAsia="Arial MT" w:hAnsi="Arial MT" w:cs="Arial MT"/>
      <w:sz w:val="20"/>
      <w:szCs w:val="20"/>
    </w:rPr>
  </w:style>
  <w:style w:type="paragraph" w:styleId="Titolo">
    <w:name w:val="Title"/>
    <w:basedOn w:val="Normale"/>
    <w:uiPriority w:val="10"/>
    <w:qFormat/>
    <w:pPr>
      <w:spacing w:before="9"/>
      <w:ind w:left="2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933" w:hanging="360"/>
      <w:jc w:val="both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  <w:pPr>
      <w:ind w:left="816" w:hanging="349"/>
    </w:pPr>
  </w:style>
  <w:style w:type="paragraph" w:styleId="Intestazione">
    <w:name w:val="header"/>
    <w:basedOn w:val="Normale"/>
    <w:link w:val="IntestazioneCarattere"/>
    <w:uiPriority w:val="99"/>
    <w:unhideWhenUsed/>
    <w:rsid w:val="002A7B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7B38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A7B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7B38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1271</Words>
  <Characters>7245</Characters>
  <Application>Microsoft Office Word</Application>
  <DocSecurity>0</DocSecurity>
  <Lines>60</Lines>
  <Paragraphs>16</Paragraphs>
  <ScaleCrop>false</ScaleCrop>
  <Company/>
  <LinksUpToDate>false</LinksUpToDate>
  <CharactersWithSpaces>8500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AUTOCERTIFICAZIONE ANTIMAFIA</dc:title>
  <dc:creator>Area Tutela Ambiente</dc:creator>
  <cp:lastModifiedBy>ragioneria2</cp:lastModifiedBy>
  <cp:revision>10</cp:revision>
  <dcterms:created xsi:type="dcterms:W3CDTF">2023-05-19T10:19:00Z</dcterms:created>
  <dcterms:modified xsi:type="dcterms:W3CDTF">2023-07-17T12:48:00Z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2023-05-19T00:00:00Z</vt:filetime>
  </property>
</Properties>
</file>