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2CA" w:rsidRDefault="00C602CA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:rsidR="00C602CA" w:rsidRDefault="00C602CA">
      <w:pPr>
        <w:pStyle w:val="Corpotesto"/>
        <w:spacing w:before="4"/>
        <w:rPr>
          <w:rFonts w:ascii="Times New Roman"/>
          <w:sz w:val="18"/>
        </w:rPr>
      </w:pPr>
    </w:p>
    <w:p w:rsidR="00C602CA" w:rsidRDefault="00AC021F">
      <w:pPr>
        <w:pStyle w:val="Corpotesto"/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111240" cy="3153410"/>
                <wp:effectExtent l="6350" t="13335" r="6985" b="5080"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315341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02CA" w:rsidRDefault="00C602CA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C602CA" w:rsidRDefault="00C602CA">
                            <w:pPr>
                              <w:pStyle w:val="Corpotesto"/>
                              <w:spacing w:before="1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:rsidR="00C602CA" w:rsidRDefault="00AC021F">
                            <w:pPr>
                              <w:spacing w:line="276" w:lineRule="auto"/>
                              <w:ind w:left="123" w:right="1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Piano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nazionale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ripresa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 resilienza,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Missione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4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Istruzione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ricerca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Componente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Potenziamento dell’offerta dei servizi di istruzione: dagli asili nido alle università – Investimento 2.1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“Didattica digitale integrata e formazione alla transizione digitale per il personale scolastico”,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finanziato dall’Unione europea – Next Generation EU – “Formazione del personale scolastico per la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transizione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digitale”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C602CA" w:rsidRDefault="00C602CA">
                            <w:pPr>
                              <w:pStyle w:val="Corpotesto"/>
                              <w:spacing w:before="7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C602CA" w:rsidRDefault="00AC021F">
                            <w:pPr>
                              <w:spacing w:line="348" w:lineRule="auto"/>
                              <w:ind w:left="1976" w:right="19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Formazione del personale scolastico</w:t>
                            </w:r>
                            <w:r>
                              <w:rPr>
                                <w:b/>
                              </w:rPr>
                              <w:t xml:space="preserve"> per la transizione digitale</w:t>
                            </w:r>
                            <w:r>
                              <w:rPr>
                                <w:b/>
                                <w:spacing w:val="-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(D.M.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66/2023)</w:t>
                            </w:r>
                          </w:p>
                          <w:p w:rsidR="00C602CA" w:rsidRDefault="00C602CA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:rsidR="00C602CA" w:rsidRDefault="00C602CA">
                            <w:pPr>
                              <w:pStyle w:val="Corpotesto"/>
                              <w:spacing w:before="11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C602CA" w:rsidRDefault="00AC021F">
                            <w:pPr>
                              <w:ind w:left="123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INESISTENZA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INCOMPATIBILITÀ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CONFLITTO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INTERESSI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(Soggetti</w:t>
                            </w:r>
                          </w:p>
                          <w:p w:rsidR="00C602CA" w:rsidRDefault="00AC021F">
                            <w:pPr>
                              <w:spacing w:before="41"/>
                              <w:ind w:left="123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Incaricati)</w:t>
                            </w:r>
                          </w:p>
                          <w:p w:rsidR="00C602CA" w:rsidRDefault="00AC021F">
                            <w:pPr>
                              <w:spacing w:before="184"/>
                              <w:ind w:left="123" w:right="1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(resa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nelle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agli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artt.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47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dicembre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81.2pt;height:24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NZjQIAACUFAAAOAAAAZHJzL2Uyb0RvYy54bWysVG1v2yAQ/j5p/wHxPbWdumlq1am6OJkm&#10;dS9Sux+AAcdoGBiQ2N20/74Dx2m7fpmm+QM+m7vn7rl74Ppm6CQ6cOuEViXOzlKMuKKaCbUr8deH&#10;7WyJkfNEMSK14iV+5A7frN6+ue5Nwee61ZJxiwBEuaI3JW69N0WSONryjrgzbbiCzUbbjnj4tLuE&#10;WdIDeieTeZoukl5bZqym3Dn4W42beBXxm4ZT/7lpHPdIlhhq83G1ca3DmqyuSbGzxLSCHssg/1BF&#10;R4SCpCeoiniC9la8guoEtdrpxp9R3SW6aQTlkQOwydI/2Ny3xPDIBZrjzKlN7v/B0k+HLxYJBrOb&#10;Y6RIBzN64INH7/SALkJ7euMK8Lo34OcH+A2ukaozd5p+c0jpdUvUjt9aq/uWEwblZSEyeRY64rgA&#10;UvcfNYM0ZO91BBoa24XeQTcQoMOYHk+jCaVQ+LnIsmyewxaFvfPs4jzP4vASUkzhxjr/nusOBaPE&#10;FmYf4cnhzvlQDikml5BN6a2QMs5fKtRDivTqEvA7A81gtRw5ailY8AsRzu7qtbToQIKY4hNpws5z&#10;t5CkIq4d/eLWKLNOeNC6FF2Jl6doUoSWbRSLlXgi5GhDtVKFrNABqP9ojZr6eZVebZabZT7L54vN&#10;LE+rana7XeezxTa7vKjOq/W6yn4FAlletIIxrgKHSd9Z/nf6OZ60UZknhb/g+qIl2/i8bknysow4&#10;CWA1vSO7qJUgj1EofqgHaEgQUK3ZI6jGapgpzB/uGjBabX9g1MO5LbH7vieWYyQ/KFBeOOSTYSej&#10;ngyiKISW2GM0mms/XgZ7Y8WuBeRR20rfgjobEXXzVMVR03AWY/HHeyMc9uff0evpdlv9BgAA//8D&#10;AFBLAwQUAAYACAAAACEAa7w80NwAAAAFAQAADwAAAGRycy9kb3ducmV2LnhtbEyPQUvDQBCF70L/&#10;wzKFXsRuEsrSxGyKqAUvCrZevG2yYxLMzobsto3/3tGLXgYe7/HeN+VudoM44xR6TxrSdQICqfG2&#10;p1bD23F/swURoiFrBk+o4QsD7KrFVWkK6y/0iudDbAWXUCiMhi7GsZAyNB06E9Z+RGLvw0/ORJZT&#10;K+1kLlzuBpkliZLO9MQLnRnxvsPm83ByGtxLmj1ImT9t39WjTdMj1c/XpPVqOd/dgog4x78w/OAz&#10;OlTMVPsT2SAGDfxI/L3s5SrbgKg1bHKlQFal/E9ffQMAAP//AwBQSwECLQAUAAYACAAAACEAtoM4&#10;kv4AAADhAQAAEwAAAAAAAAAAAAAAAAAAAAAAW0NvbnRlbnRfVHlwZXNdLnhtbFBLAQItABQABgAI&#10;AAAAIQA4/SH/1gAAAJQBAAALAAAAAAAAAAAAAAAAAC8BAABfcmVscy8ucmVsc1BLAQItABQABgAI&#10;AAAAIQCI7vNZjQIAACUFAAAOAAAAAAAAAAAAAAAAAC4CAABkcnMvZTJvRG9jLnhtbFBLAQItABQA&#10;BgAIAAAAIQBrvDzQ3AAAAAUBAAAPAAAAAAAAAAAAAAAAAOcEAABkcnMvZG93bnJldi54bWxQSwUG&#10;AAAAAAQABADzAAAA8AUAAAAA&#10;" filled="f" strokeweight=".16936mm">
                <v:stroke linestyle="thinThin"/>
                <v:textbox inset="0,0,0,0">
                  <w:txbxContent>
                    <w:p w:rsidR="00C602CA" w:rsidRDefault="00C602CA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C602CA" w:rsidRDefault="00C602CA">
                      <w:pPr>
                        <w:pStyle w:val="Corpotesto"/>
                        <w:spacing w:before="10"/>
                        <w:rPr>
                          <w:rFonts w:ascii="Times New Roman"/>
                          <w:sz w:val="21"/>
                        </w:rPr>
                      </w:pPr>
                    </w:p>
                    <w:p w:rsidR="00C602CA" w:rsidRDefault="00AC021F">
                      <w:pPr>
                        <w:spacing w:line="276" w:lineRule="auto"/>
                        <w:ind w:left="123" w:right="12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Piano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nazionale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di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ripresa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 resilienza,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Missione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4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–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Istruzione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ricerca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–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Componente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1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–</w:t>
                      </w:r>
                      <w:r>
                        <w:rPr>
                          <w:b/>
                          <w:i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Potenziamento dell’offerta dei servizi di istruzione: dagli asili nido alle università – Investimento 2.1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“Didattica digitale integrata e formazione alla transizione digitale per il personale scolastico”,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finanziato dall’Unione europea – Next Generation EU – “Formazione del personale scolastico per la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transizione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digitale”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C602CA" w:rsidRDefault="00C602CA">
                      <w:pPr>
                        <w:pStyle w:val="Corpotesto"/>
                        <w:spacing w:before="7"/>
                        <w:rPr>
                          <w:b/>
                          <w:sz w:val="19"/>
                        </w:rPr>
                      </w:pPr>
                    </w:p>
                    <w:p w:rsidR="00C602CA" w:rsidRDefault="00AC021F">
                      <w:pPr>
                        <w:spacing w:line="348" w:lineRule="auto"/>
                        <w:ind w:left="1976" w:right="197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Formazione del personale scolastico</w:t>
                      </w:r>
                      <w:r>
                        <w:rPr>
                          <w:b/>
                        </w:rPr>
                        <w:t xml:space="preserve"> per la transizione digitale</w:t>
                      </w:r>
                      <w:r>
                        <w:rPr>
                          <w:b/>
                          <w:spacing w:val="-4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(D.M.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66/2023)</w:t>
                      </w:r>
                    </w:p>
                    <w:p w:rsidR="00C602CA" w:rsidRDefault="00C602CA">
                      <w:pPr>
                        <w:pStyle w:val="Corpotesto"/>
                        <w:rPr>
                          <w:b/>
                        </w:rPr>
                      </w:pPr>
                    </w:p>
                    <w:p w:rsidR="00C602CA" w:rsidRDefault="00C602CA">
                      <w:pPr>
                        <w:pStyle w:val="Corpotesto"/>
                        <w:spacing w:before="11"/>
                        <w:rPr>
                          <w:b/>
                          <w:sz w:val="16"/>
                        </w:rPr>
                      </w:pPr>
                    </w:p>
                    <w:p w:rsidR="00C602CA" w:rsidRDefault="00AC021F">
                      <w:pPr>
                        <w:ind w:left="123" w:right="1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DICHIARAZIONE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INESISTENZA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CAUSE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INCOMPATIBILITÀ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CONFLITTO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INTERESSI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(Soggetti</w:t>
                      </w:r>
                    </w:p>
                    <w:p w:rsidR="00C602CA" w:rsidRDefault="00AC021F">
                      <w:pPr>
                        <w:spacing w:before="41"/>
                        <w:ind w:left="123" w:right="1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Incaricati)</w:t>
                      </w:r>
                    </w:p>
                    <w:p w:rsidR="00C602CA" w:rsidRDefault="00AC021F">
                      <w:pPr>
                        <w:spacing w:before="184"/>
                        <w:ind w:left="123" w:right="12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(resa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nelle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agli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artt.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46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47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d.P.R.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28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dicembre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602CA" w:rsidRDefault="00C602CA">
      <w:pPr>
        <w:pStyle w:val="Corpotesto"/>
        <w:spacing w:before="5"/>
        <w:rPr>
          <w:rFonts w:ascii="Times New Roman"/>
          <w:sz w:val="27"/>
        </w:rPr>
      </w:pPr>
    </w:p>
    <w:p w:rsidR="00C602CA" w:rsidRDefault="00AC021F">
      <w:pPr>
        <w:pStyle w:val="Titolo1"/>
        <w:tabs>
          <w:tab w:val="left" w:pos="5974"/>
          <w:tab w:val="left" w:pos="8548"/>
          <w:tab w:val="left" w:pos="10473"/>
        </w:tabs>
        <w:spacing w:before="87"/>
      </w:pPr>
      <w:r>
        <w:t>Il/La</w:t>
      </w:r>
      <w:r>
        <w:rPr>
          <w:spacing w:val="11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nato/a</w:t>
      </w:r>
      <w:r>
        <w:rPr>
          <w:spacing w:val="1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_</w:t>
      </w:r>
    </w:p>
    <w:p w:rsidR="00C602CA" w:rsidRDefault="00C602CA">
      <w:pPr>
        <w:sectPr w:rsidR="00C602CA">
          <w:headerReference w:type="default" r:id="rId7"/>
          <w:footerReference w:type="default" r:id="rId8"/>
          <w:type w:val="continuous"/>
          <w:pgSz w:w="11910" w:h="16840"/>
          <w:pgMar w:top="3120" w:right="600" w:bottom="1200" w:left="600" w:header="562" w:footer="1003" w:gutter="0"/>
          <w:pgNumType w:start="12"/>
          <w:cols w:space="720"/>
        </w:sectPr>
      </w:pPr>
    </w:p>
    <w:p w:rsidR="00C602CA" w:rsidRDefault="00AC021F">
      <w:pPr>
        <w:tabs>
          <w:tab w:val="left" w:pos="1591"/>
          <w:tab w:val="left" w:pos="4108"/>
        </w:tabs>
        <w:spacing w:before="40"/>
        <w:ind w:left="119"/>
        <w:rPr>
          <w:rFonts w:ascii="Times New Roman"/>
        </w:rPr>
      </w:pPr>
      <w:r>
        <w:rPr>
          <w:b/>
        </w:rPr>
        <w:t>residente</w:t>
      </w:r>
      <w:r>
        <w:rPr>
          <w:b/>
        </w:rPr>
        <w:tab/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602CA" w:rsidRDefault="00AC021F">
      <w:pPr>
        <w:pStyle w:val="Titolo1"/>
        <w:tabs>
          <w:tab w:val="left" w:pos="1570"/>
          <w:tab w:val="left" w:pos="2349"/>
          <w:tab w:val="left" w:pos="4430"/>
        </w:tabs>
        <w:spacing w:before="40"/>
        <w:rPr>
          <w:rFonts w:ascii="Times New Roman"/>
          <w:b w:val="0"/>
        </w:rPr>
      </w:pPr>
      <w:r>
        <w:rPr>
          <w:b w:val="0"/>
        </w:rPr>
        <w:br w:type="column"/>
      </w:r>
      <w:r>
        <w:t>Provincia</w:t>
      </w:r>
      <w:r>
        <w:tab/>
        <w:t>di</w:t>
      </w:r>
      <w:r>
        <w:tab/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C602CA" w:rsidRDefault="00AC021F">
      <w:pPr>
        <w:spacing w:before="40"/>
        <w:ind w:left="119"/>
        <w:rPr>
          <w:b/>
        </w:rPr>
      </w:pPr>
      <w:r>
        <w:br w:type="column"/>
      </w:r>
      <w:r>
        <w:rPr>
          <w:b/>
        </w:rPr>
        <w:t>Via/Piazza</w:t>
      </w:r>
    </w:p>
    <w:p w:rsidR="00C602CA" w:rsidRDefault="00C602CA">
      <w:pPr>
        <w:sectPr w:rsidR="00C602CA">
          <w:type w:val="continuous"/>
          <w:pgSz w:w="11910" w:h="16840"/>
          <w:pgMar w:top="3120" w:right="600" w:bottom="1200" w:left="600" w:header="720" w:footer="720" w:gutter="0"/>
          <w:cols w:num="3" w:space="720" w:equalWidth="0">
            <w:col w:w="4149" w:space="447"/>
            <w:col w:w="4471" w:space="447"/>
            <w:col w:w="1196"/>
          </w:cols>
        </w:sectPr>
      </w:pPr>
    </w:p>
    <w:p w:rsidR="00C602CA" w:rsidRDefault="00AC021F">
      <w:pPr>
        <w:tabs>
          <w:tab w:val="left" w:pos="910"/>
          <w:tab w:val="left" w:pos="1895"/>
        </w:tabs>
        <w:spacing w:before="41"/>
        <w:jc w:val="righ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177800</wp:posOffset>
                </wp:positionV>
                <wp:extent cx="3267710" cy="0"/>
                <wp:effectExtent l="0" t="0" r="0" b="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710" cy="0"/>
                        </a:xfrm>
                        <a:prstGeom prst="line">
                          <a:avLst/>
                        </a:prstGeom>
                        <a:noFill/>
                        <a:ln w="126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537B7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4pt" to="293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reHgIAAEMEAAAOAAAAZHJzL2Uyb0RvYy54bWysU8GO2jAQvVfqP1i5QxI2C2xEWFUJ9EK7&#10;SLv9AGM7xKpjW7YhoKr/3rGTILa9VFU5mHFm5s2beePV86UV6MyM5UoWUTpNIsQkUZTLYxF9e9tO&#10;lhGyDkuKhZKsiK7MRs/rjx9Wnc7ZTDVKUGYQgEibd7qIGud0HseWNKzFdqo0k+CslWmxg6s5xtTg&#10;DtBbEc+SZB53ylBtFGHWwteqd0brgF/XjLiXurbMIVFEwM2F04Tz4M94vcL50WDdcDLQwP/AosVc&#10;QtEbVIUdRifD/4BqOTHKqtpNiWpjVdecsNADdJMmv3Xz2mDNQi8wHKtvY7L/D5Z8Pe8N4hS0SyMk&#10;cQsa7bhkKPOj6bTNIaKUe+ObIxf5qneKfLdIqrLB8sgCxberhrTUZ8TvUvzFaihw6L4oCjH45FSY&#10;06U2rYeECaBLkON6k4NdHCLw8WE2XyxSUI2MvhjnY6I21n1mqkXeKCIBnAMwPu+s80RwPob4OlJt&#10;uRBBbSFRB2xn8+VjyLBKcOq9Ps6a46EUBp2xX5jwC22B5z7MQ1fYNn1ccPWrZNRJ0lCmYZhuBtth&#10;LnobaAnpC0GTQHSw+lX58ZQ8bZabZTbJZvPNJEuqavJpW2aT+TZdPFYPVVlW6U/POc3yhlPKpKc9&#10;rm2a/d1aDA+oX7jb4t4GFL9HD5MEsuN/IB1U9sL2K3JQ9Lo3o/qwqSF4eFX+Kdzfwb5/++tfAAAA&#10;//8DAFBLAwQUAAYACAAAACEA8hgP9dsAAAAIAQAADwAAAGRycy9kb3ducmV2LnhtbEyPQU/DMAyF&#10;70j8h8hI3FhKRbuqazoBEtp5gwPHrDFpt8YpTdaWf48RBzhZ9nt6/l61XVwvJhxD50nB/SoBgdR4&#10;05FV8Pb6cleACFGT0b0nVPCFAbb19VWlS+Nn2uN0iFZwCIVSK2hjHEopQ9Oi02HlByTWPvzodOR1&#10;tNKMeuZw18s0SXLpdEf8odUDPrfYnA8Xp2CXZYhne1p/TnZ+mt93cv8wS6Vub5bHDYiIS/wzww8+&#10;o0PNTEd/IRNEr2CdcpWoIC14sp4VeQ7i+HuQdSX/F6i/AQAA//8DAFBLAQItABQABgAIAAAAIQC2&#10;gziS/gAAAOEBAAATAAAAAAAAAAAAAAAAAAAAAABbQ29udGVudF9UeXBlc10ueG1sUEsBAi0AFAAG&#10;AAgAAAAhADj9If/WAAAAlAEAAAsAAAAAAAAAAAAAAAAALwEAAF9yZWxzLy5yZWxzUEsBAi0AFAAG&#10;AAgAAAAhAAA5it4eAgAAQwQAAA4AAAAAAAAAAAAAAAAALgIAAGRycy9lMm9Eb2MueG1sUEsBAi0A&#10;FAAGAAgAAAAhAPIYD/XbAAAACAEAAA8AAAAAAAAAAAAAAAAAeAQAAGRycy9kb3ducmV2LnhtbFBL&#10;BQYAAAAABAAEAPMAAACABQAAAAA=&#10;" strokeweight=".35236mm">
                <w10:wrap anchorx="page"/>
              </v:line>
            </w:pict>
          </mc:Fallback>
        </mc:AlternateContent>
      </w:r>
      <w:r>
        <w:rPr>
          <w:b/>
        </w:rPr>
        <w:t>n.</w:t>
      </w:r>
      <w:r>
        <w:rPr>
          <w:b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602CA" w:rsidRDefault="00AC021F">
      <w:pPr>
        <w:pStyle w:val="Titolo1"/>
        <w:tabs>
          <w:tab w:val="left" w:pos="2038"/>
        </w:tabs>
        <w:spacing w:before="41"/>
        <w:ind w:left="694"/>
      </w:pPr>
      <w:r>
        <w:rPr>
          <w:b w:val="0"/>
        </w:rPr>
        <w:br w:type="column"/>
      </w:r>
      <w:r>
        <w:t>Codice</w:t>
      </w:r>
      <w:r>
        <w:tab/>
        <w:t>Fiscale</w:t>
      </w:r>
    </w:p>
    <w:p w:rsidR="00C602CA" w:rsidRDefault="00C602CA">
      <w:pPr>
        <w:sectPr w:rsidR="00C602CA">
          <w:type w:val="continuous"/>
          <w:pgSz w:w="11910" w:h="16840"/>
          <w:pgMar w:top="3120" w:right="600" w:bottom="1200" w:left="600" w:header="720" w:footer="720" w:gutter="0"/>
          <w:cols w:num="2" w:space="720" w:equalWidth="0">
            <w:col w:w="7898" w:space="40"/>
            <w:col w:w="2772"/>
          </w:cols>
        </w:sectPr>
      </w:pPr>
    </w:p>
    <w:p w:rsidR="00C602CA" w:rsidRDefault="00AC021F">
      <w:pPr>
        <w:tabs>
          <w:tab w:val="left" w:pos="3403"/>
          <w:tab w:val="left" w:pos="9132"/>
        </w:tabs>
        <w:spacing w:before="39"/>
        <w:ind w:left="119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qualità</w:t>
      </w:r>
      <w:r>
        <w:rPr>
          <w:b/>
          <w:spacing w:val="-3"/>
        </w:rPr>
        <w:t xml:space="preserve"> </w:t>
      </w:r>
      <w:r>
        <w:rPr>
          <w:b/>
        </w:rPr>
        <w:t xml:space="preserve">di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602CA" w:rsidRDefault="00C602CA">
      <w:pPr>
        <w:pStyle w:val="Corpotesto"/>
        <w:rPr>
          <w:rFonts w:ascii="Times New Roman"/>
          <w:sz w:val="20"/>
        </w:rPr>
      </w:pPr>
    </w:p>
    <w:p w:rsidR="00C602CA" w:rsidRDefault="00C602CA">
      <w:pPr>
        <w:pStyle w:val="Corpotesto"/>
        <w:spacing w:before="6"/>
        <w:rPr>
          <w:rFonts w:ascii="Times New Roman"/>
          <w:sz w:val="26"/>
        </w:rPr>
      </w:pPr>
    </w:p>
    <w:p w:rsidR="00C602CA" w:rsidRDefault="00AC021F">
      <w:pPr>
        <w:spacing w:before="55" w:line="276" w:lineRule="auto"/>
        <w:ind w:left="119" w:right="116"/>
        <w:jc w:val="both"/>
      </w:pPr>
      <w:r>
        <w:t>in relazione all’incarico avente ad oggetto ruolo di docente costituente comunità di pratiche per l’apprendimento ,</w:t>
      </w:r>
      <w:r>
        <w:rPr>
          <w:spacing w:val="1"/>
        </w:rPr>
        <w:t xml:space="preserve"> </w:t>
      </w:r>
      <w:r>
        <w:t>nell’ambito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progetto</w:t>
      </w:r>
      <w:r>
        <w:rPr>
          <w:spacing w:val="-10"/>
        </w:rPr>
        <w:t xml:space="preserve"> </w:t>
      </w:r>
      <w:r>
        <w:rPr>
          <w:b/>
        </w:rPr>
        <w:t>C.U.P.</w:t>
      </w:r>
      <w:r>
        <w:rPr>
          <w:b/>
          <w:spacing w:val="-9"/>
        </w:rPr>
        <w:t xml:space="preserve"> </w:t>
      </w:r>
      <w:r>
        <w:rPr>
          <w:b/>
        </w:rPr>
        <w:t>B24D23002320006</w:t>
      </w:r>
      <w:r>
        <w:rPr>
          <w:b/>
          <w:spacing w:val="-12"/>
        </w:rPr>
        <w:t xml:space="preserve"> </w:t>
      </w:r>
      <w:r>
        <w:rPr>
          <w:b/>
        </w:rPr>
        <w:t>Codice</w:t>
      </w:r>
      <w:r>
        <w:rPr>
          <w:b/>
          <w:spacing w:val="-10"/>
        </w:rPr>
        <w:t xml:space="preserve"> </w:t>
      </w:r>
      <w:r>
        <w:rPr>
          <w:b/>
        </w:rPr>
        <w:t>progettoM4C1I2.1‐2023‐1222</w:t>
      </w:r>
      <w:r>
        <w:rPr>
          <w:b/>
          <w:spacing w:val="-10"/>
        </w:rPr>
        <w:t xml:space="preserve"> </w:t>
      </w:r>
      <w:r>
        <w:rPr>
          <w:b/>
        </w:rPr>
        <w:t>‐P‐32924</w:t>
      </w:r>
      <w:r>
        <w:rPr>
          <w:b/>
          <w:spacing w:val="29"/>
        </w:rPr>
        <w:t xml:space="preserve"> </w:t>
      </w:r>
      <w:r>
        <w:t>Piano</w:t>
      </w:r>
      <w:r>
        <w:rPr>
          <w:spacing w:val="-9"/>
        </w:rPr>
        <w:t xml:space="preserve"> </w:t>
      </w:r>
      <w:r>
        <w:t>nazionale</w:t>
      </w:r>
      <w:r>
        <w:rPr>
          <w:spacing w:val="-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ripresa e resilienza, Missione 4 – Istruzione e ricerca – Componente 1 – Potenziamento dell’offerta dei servizi di</w:t>
      </w:r>
      <w:r>
        <w:rPr>
          <w:spacing w:val="1"/>
        </w:rPr>
        <w:t xml:space="preserve"> </w:t>
      </w:r>
      <w:r>
        <w:t>istruzione: dagli asili nido alle università – Investimento 2.1</w:t>
      </w:r>
      <w:r>
        <w:t xml:space="preserve"> “</w:t>
      </w:r>
      <w:r>
        <w:rPr>
          <w:i/>
        </w:rPr>
        <w:t>Didattica digitale integrata e formazione alla transizione</w:t>
      </w:r>
      <w:r>
        <w:rPr>
          <w:i/>
          <w:spacing w:val="-47"/>
        </w:rPr>
        <w:t xml:space="preserve"> </w:t>
      </w:r>
      <w:r>
        <w:rPr>
          <w:i/>
        </w:rPr>
        <w:t>digitale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personale</w:t>
      </w:r>
      <w:r>
        <w:rPr>
          <w:i/>
          <w:spacing w:val="-7"/>
        </w:rPr>
        <w:t xml:space="preserve"> </w:t>
      </w:r>
      <w:r>
        <w:rPr>
          <w:i/>
        </w:rPr>
        <w:t>scolastico</w:t>
      </w:r>
      <w:r>
        <w:t>”,</w:t>
      </w:r>
      <w:r>
        <w:rPr>
          <w:spacing w:val="-7"/>
        </w:rPr>
        <w:t xml:space="preserve"> </w:t>
      </w:r>
      <w:r>
        <w:t>finanziato</w:t>
      </w:r>
      <w:r>
        <w:rPr>
          <w:spacing w:val="-6"/>
        </w:rPr>
        <w:t xml:space="preserve"> </w:t>
      </w:r>
      <w:r>
        <w:t>dall’Unione</w:t>
      </w:r>
      <w:r>
        <w:rPr>
          <w:spacing w:val="-7"/>
        </w:rPr>
        <w:t xml:space="preserve"> </w:t>
      </w:r>
      <w:r>
        <w:t>europea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i/>
        </w:rPr>
        <w:t>Next</w:t>
      </w:r>
      <w:r>
        <w:rPr>
          <w:i/>
          <w:spacing w:val="-7"/>
        </w:rPr>
        <w:t xml:space="preserve"> </w:t>
      </w:r>
      <w:r>
        <w:rPr>
          <w:i/>
        </w:rPr>
        <w:t>Generation</w:t>
      </w:r>
      <w:r>
        <w:rPr>
          <w:i/>
          <w:spacing w:val="-7"/>
        </w:rPr>
        <w:t xml:space="preserve"> </w:t>
      </w:r>
      <w:r>
        <w:rPr>
          <w:i/>
        </w:rPr>
        <w:t>EU</w:t>
      </w:r>
      <w:r>
        <w:rPr>
          <w:i/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i/>
        </w:rPr>
        <w:t>“Formazione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personale</w:t>
      </w:r>
      <w:r>
        <w:rPr>
          <w:i/>
          <w:spacing w:val="1"/>
        </w:rPr>
        <w:t xml:space="preserve"> </w:t>
      </w:r>
      <w:r>
        <w:rPr>
          <w:i/>
        </w:rPr>
        <w:t>scolastico per</w:t>
      </w:r>
      <w:r>
        <w:rPr>
          <w:i/>
          <w:spacing w:val="1"/>
        </w:rPr>
        <w:t xml:space="preserve"> </w:t>
      </w:r>
      <w:r>
        <w:rPr>
          <w:i/>
        </w:rPr>
        <w:t>la transizione</w:t>
      </w:r>
      <w:r>
        <w:rPr>
          <w:i/>
          <w:spacing w:val="-2"/>
        </w:rPr>
        <w:t xml:space="preserve"> </w:t>
      </w:r>
      <w:r>
        <w:rPr>
          <w:i/>
        </w:rPr>
        <w:t>digitale”</w:t>
      </w:r>
      <w:r>
        <w:rPr>
          <w:i/>
          <w:spacing w:val="1"/>
        </w:rPr>
        <w:t xml:space="preserve"> </w:t>
      </w:r>
      <w:r>
        <w:t>(D.M. n. 66/2023)</w:t>
      </w:r>
    </w:p>
    <w:p w:rsidR="00C602CA" w:rsidRDefault="00C602CA">
      <w:pPr>
        <w:pStyle w:val="Corpotesto"/>
      </w:pPr>
    </w:p>
    <w:p w:rsidR="00C602CA" w:rsidRDefault="00C602CA">
      <w:pPr>
        <w:pStyle w:val="Corpotesto"/>
      </w:pPr>
    </w:p>
    <w:p w:rsidR="00C602CA" w:rsidRDefault="00C602CA">
      <w:pPr>
        <w:pStyle w:val="Corpotesto"/>
        <w:spacing w:before="9"/>
        <w:rPr>
          <w:sz w:val="32"/>
        </w:rPr>
      </w:pPr>
    </w:p>
    <w:p w:rsidR="00C602CA" w:rsidRDefault="00AC021F">
      <w:pPr>
        <w:pStyle w:val="Titolo1"/>
        <w:spacing w:line="276" w:lineRule="auto"/>
        <w:ind w:right="117"/>
        <w:jc w:val="both"/>
      </w:pPr>
      <w:r>
        <w:rPr>
          <w:spacing w:val="-1"/>
        </w:rPr>
        <w:t>consapevole</w:t>
      </w:r>
      <w:r>
        <w:rPr>
          <w:spacing w:val="-11"/>
        </w:rPr>
        <w:t xml:space="preserve"> </w:t>
      </w: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falsità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atti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le</w:t>
      </w:r>
      <w:r>
        <w:rPr>
          <w:spacing w:val="-11"/>
        </w:rPr>
        <w:t xml:space="preserve"> </w:t>
      </w:r>
      <w:r>
        <w:rPr>
          <w:spacing w:val="-1"/>
        </w:rPr>
        <w:t>dichiarazioni</w:t>
      </w:r>
      <w:r>
        <w:rPr>
          <w:spacing w:val="-12"/>
        </w:rPr>
        <w:t xml:space="preserve"> </w:t>
      </w:r>
      <w:r>
        <w:t>mendaci</w:t>
      </w:r>
      <w:r>
        <w:rPr>
          <w:spacing w:val="-11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punite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codice</w:t>
      </w:r>
      <w:r>
        <w:rPr>
          <w:spacing w:val="-12"/>
        </w:rPr>
        <w:t xml:space="preserve"> </w:t>
      </w:r>
      <w:r>
        <w:t>penale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leggi</w:t>
      </w:r>
      <w:r>
        <w:rPr>
          <w:spacing w:val="-13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in materia e che, laddove dovesse emergere la non veridicità di quanto qui dichiarato, si avrà la decadenza dai</w:t>
      </w:r>
      <w:r>
        <w:rPr>
          <w:spacing w:val="1"/>
        </w:rPr>
        <w:t xml:space="preserve"> </w:t>
      </w:r>
      <w:r>
        <w:t xml:space="preserve">benefici eventualmente ottenuti ai </w:t>
      </w:r>
      <w:r>
        <w:t>sensi dell’art. 75 del d.P.R. n. 445 del 28 dicembre 2000 e l’applicazione di ogni</w:t>
      </w:r>
      <w:r>
        <w:rPr>
          <w:spacing w:val="1"/>
        </w:rPr>
        <w:t xml:space="preserve"> </w:t>
      </w:r>
      <w:r>
        <w:t>altra</w:t>
      </w:r>
      <w:r>
        <w:rPr>
          <w:spacing w:val="3"/>
        </w:rPr>
        <w:t xml:space="preserve"> </w:t>
      </w:r>
      <w:r>
        <w:t>sanzione</w:t>
      </w:r>
      <w:r>
        <w:rPr>
          <w:spacing w:val="3"/>
        </w:rPr>
        <w:t xml:space="preserve"> </w:t>
      </w:r>
      <w:r>
        <w:t>prevista</w:t>
      </w:r>
      <w:r>
        <w:rPr>
          <w:spacing w:val="5"/>
        </w:rPr>
        <w:t xml:space="preserve"> </w:t>
      </w:r>
      <w:r>
        <w:t>dalla</w:t>
      </w:r>
      <w:r>
        <w:rPr>
          <w:spacing w:val="2"/>
        </w:rPr>
        <w:t xml:space="preserve"> </w:t>
      </w:r>
      <w:r>
        <w:t>legge,</w:t>
      </w:r>
      <w:r>
        <w:rPr>
          <w:spacing w:val="4"/>
        </w:rPr>
        <w:t xml:space="preserve"> </w:t>
      </w:r>
      <w:r>
        <w:t>nella</w:t>
      </w:r>
      <w:r>
        <w:rPr>
          <w:spacing w:val="3"/>
        </w:rPr>
        <w:t xml:space="preserve"> </w:t>
      </w:r>
      <w:r>
        <w:t>predetta</w:t>
      </w:r>
      <w:r>
        <w:rPr>
          <w:spacing w:val="5"/>
        </w:rPr>
        <w:t xml:space="preserve"> </w:t>
      </w:r>
      <w:r>
        <w:t>qualità,</w:t>
      </w:r>
      <w:r>
        <w:rPr>
          <w:spacing w:val="5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gli</w:t>
      </w:r>
      <w:r>
        <w:rPr>
          <w:spacing w:val="4"/>
        </w:rPr>
        <w:t xml:space="preserve"> </w:t>
      </w:r>
      <w:r>
        <w:t>effetti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agli</w:t>
      </w:r>
      <w:r>
        <w:rPr>
          <w:spacing w:val="4"/>
        </w:rPr>
        <w:t xml:space="preserve"> </w:t>
      </w:r>
      <w:r>
        <w:t>artt.</w:t>
      </w:r>
      <w:r>
        <w:rPr>
          <w:spacing w:val="4"/>
        </w:rPr>
        <w:t xml:space="preserve"> </w:t>
      </w:r>
      <w:r>
        <w:t>46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47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d.P.R.</w:t>
      </w:r>
    </w:p>
    <w:p w:rsidR="00C602CA" w:rsidRDefault="00AC021F">
      <w:pPr>
        <w:spacing w:before="1"/>
        <w:ind w:left="119"/>
        <w:jc w:val="both"/>
        <w:rPr>
          <w:b/>
        </w:rPr>
      </w:pP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445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28</w:t>
      </w:r>
      <w:r>
        <w:rPr>
          <w:b/>
          <w:spacing w:val="-1"/>
        </w:rPr>
        <w:t xml:space="preserve"> </w:t>
      </w:r>
      <w:r>
        <w:rPr>
          <w:b/>
        </w:rPr>
        <w:t>dicembre</w:t>
      </w:r>
      <w:r>
        <w:rPr>
          <w:b/>
          <w:spacing w:val="-1"/>
        </w:rPr>
        <w:t xml:space="preserve"> </w:t>
      </w:r>
      <w:r>
        <w:rPr>
          <w:b/>
        </w:rPr>
        <w:t>2000,</w:t>
      </w:r>
    </w:p>
    <w:p w:rsidR="00C602CA" w:rsidRDefault="00C602CA">
      <w:pPr>
        <w:jc w:val="both"/>
        <w:sectPr w:rsidR="00C602CA">
          <w:type w:val="continuous"/>
          <w:pgSz w:w="11910" w:h="16840"/>
          <w:pgMar w:top="3120" w:right="600" w:bottom="1200" w:left="600" w:header="720" w:footer="720" w:gutter="0"/>
          <w:cols w:space="720"/>
        </w:sectPr>
      </w:pPr>
    </w:p>
    <w:p w:rsidR="00C602CA" w:rsidRDefault="00C602CA">
      <w:pPr>
        <w:pStyle w:val="Corpotesto"/>
        <w:rPr>
          <w:b/>
          <w:sz w:val="20"/>
        </w:rPr>
      </w:pPr>
    </w:p>
    <w:p w:rsidR="00C602CA" w:rsidRDefault="00C602CA">
      <w:pPr>
        <w:pStyle w:val="Corpotesto"/>
        <w:rPr>
          <w:b/>
          <w:sz w:val="20"/>
        </w:rPr>
      </w:pPr>
    </w:p>
    <w:p w:rsidR="00C602CA" w:rsidRDefault="00C602CA">
      <w:pPr>
        <w:pStyle w:val="Corpotesto"/>
        <w:spacing w:before="11"/>
        <w:rPr>
          <w:b/>
          <w:sz w:val="18"/>
        </w:rPr>
      </w:pPr>
    </w:p>
    <w:p w:rsidR="00C602CA" w:rsidRDefault="00AC021F">
      <w:pPr>
        <w:pStyle w:val="Titolo1"/>
        <w:ind w:left="4883" w:right="4884"/>
        <w:jc w:val="center"/>
      </w:pPr>
      <w:r>
        <w:t>DICHIARA</w:t>
      </w:r>
    </w:p>
    <w:p w:rsidR="00C602CA" w:rsidRDefault="00C602CA">
      <w:pPr>
        <w:pStyle w:val="Corpotesto"/>
        <w:rPr>
          <w:b/>
        </w:rPr>
      </w:pPr>
    </w:p>
    <w:p w:rsidR="00C602CA" w:rsidRDefault="00C602CA">
      <w:pPr>
        <w:pStyle w:val="Corpotesto"/>
        <w:spacing w:before="7"/>
        <w:rPr>
          <w:b/>
          <w:sz w:val="19"/>
        </w:rPr>
      </w:pPr>
    </w:p>
    <w:p w:rsidR="00C602CA" w:rsidRDefault="00AC021F">
      <w:pPr>
        <w:pStyle w:val="Paragrafoelenco"/>
        <w:numPr>
          <w:ilvl w:val="0"/>
          <w:numId w:val="1"/>
        </w:numPr>
        <w:tabs>
          <w:tab w:val="left" w:pos="829"/>
          <w:tab w:val="left" w:pos="830"/>
        </w:tabs>
        <w:spacing w:line="276" w:lineRule="auto"/>
        <w:ind w:right="114"/>
        <w:jc w:val="left"/>
      </w:pPr>
      <w:r>
        <w:t>di</w:t>
      </w:r>
      <w:r>
        <w:rPr>
          <w:spacing w:val="5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trovarsi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situazione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incompatibilità,</w:t>
      </w:r>
      <w:r>
        <w:rPr>
          <w:spacing w:val="5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sensi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quanto</w:t>
      </w:r>
      <w:r>
        <w:rPr>
          <w:spacing w:val="9"/>
        </w:rPr>
        <w:t xml:space="preserve"> </w:t>
      </w:r>
      <w:r>
        <w:t>previsto</w:t>
      </w:r>
      <w:r>
        <w:rPr>
          <w:spacing w:val="7"/>
        </w:rPr>
        <w:t xml:space="preserve"> </w:t>
      </w:r>
      <w:r>
        <w:t>dal</w:t>
      </w:r>
      <w:r>
        <w:rPr>
          <w:spacing w:val="7"/>
        </w:rPr>
        <w:t xml:space="preserve"> </w:t>
      </w:r>
      <w:r>
        <w:t>d.lgs.</w:t>
      </w:r>
      <w:r>
        <w:rPr>
          <w:spacing w:val="6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39/2013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</w:t>
      </w:r>
      <w:r>
        <w:rPr>
          <w:spacing w:val="-1"/>
        </w:rPr>
        <w:t xml:space="preserve"> </w:t>
      </w:r>
      <w:r>
        <w:t>165/2001;</w:t>
      </w:r>
    </w:p>
    <w:p w:rsidR="00C602CA" w:rsidRDefault="00AC021F">
      <w:pPr>
        <w:pStyle w:val="Corpotesto"/>
        <w:tabs>
          <w:tab w:val="left" w:pos="1735"/>
          <w:tab w:val="left" w:pos="2241"/>
          <w:tab w:val="left" w:pos="2875"/>
          <w:tab w:val="left" w:pos="3273"/>
          <w:tab w:val="left" w:pos="3764"/>
          <w:tab w:val="left" w:pos="4918"/>
          <w:tab w:val="left" w:pos="6001"/>
          <w:tab w:val="left" w:pos="6399"/>
          <w:tab w:val="left" w:pos="8030"/>
          <w:tab w:val="left" w:pos="8579"/>
          <w:tab w:val="left" w:pos="8973"/>
          <w:tab w:val="left" w:pos="9757"/>
          <w:tab w:val="left" w:pos="10424"/>
          <w:tab w:val="left" w:pos="10521"/>
        </w:tabs>
        <w:spacing w:before="1" w:line="276" w:lineRule="auto"/>
        <w:ind w:left="829" w:right="116"/>
        <w:rPr>
          <w:rFonts w:ascii="Times New Roman" w:hAnsi="Times New Roman"/>
        </w:rPr>
      </w:pPr>
      <w:r>
        <w:t>ovvero,</w:t>
      </w:r>
      <w:r>
        <w:tab/>
        <w:t>nel</w:t>
      </w:r>
      <w:r>
        <w:tab/>
        <w:t>caso</w:t>
      </w:r>
      <w:r>
        <w:tab/>
        <w:t>in</w:t>
      </w:r>
      <w:r>
        <w:tab/>
        <w:t>cui</w:t>
      </w:r>
      <w:r>
        <w:tab/>
        <w:t>sussistano</w:t>
      </w:r>
      <w:r>
        <w:tab/>
        <w:t>situazioni</w:t>
      </w:r>
      <w:r>
        <w:tab/>
        <w:t>di</w:t>
      </w:r>
      <w:r>
        <w:tab/>
        <w:t>incompatibilità,</w:t>
      </w:r>
      <w:r>
        <w:tab/>
        <w:t>che</w:t>
      </w:r>
      <w:r>
        <w:tab/>
        <w:t>le</w:t>
      </w:r>
      <w:r>
        <w:tab/>
        <w:t>stesse</w:t>
      </w:r>
      <w:r>
        <w:tab/>
        <w:t>sono</w:t>
      </w:r>
      <w:r>
        <w:tab/>
        <w:t>le</w:t>
      </w:r>
      <w:r>
        <w:rPr>
          <w:spacing w:val="-47"/>
        </w:rPr>
        <w:t xml:space="preserve"> </w:t>
      </w:r>
      <w:r>
        <w:t>seguenti: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C602CA" w:rsidRDefault="00AC021F">
      <w:pPr>
        <w:pStyle w:val="Corpotesto"/>
        <w:spacing w:before="10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ragraph">
                  <wp:posOffset>153670</wp:posOffset>
                </wp:positionV>
                <wp:extent cx="6189345" cy="1270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345" cy="1270"/>
                        </a:xfrm>
                        <a:custGeom>
                          <a:avLst/>
                          <a:gdLst>
                            <a:gd name="T0" fmla="+- 0 1429 1429"/>
                            <a:gd name="T1" fmla="*/ T0 w 9747"/>
                            <a:gd name="T2" fmla="+- 0 11176 1429"/>
                            <a:gd name="T3" fmla="*/ T2 w 9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7">
                              <a:moveTo>
                                <a:pt x="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9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88075" id="Freeform 3" o:spid="_x0000_s1026" style="position:absolute;margin-left:71.45pt;margin-top:12.1pt;width:487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IhrAwMAAKYGAAAOAAAAZHJzL2Uyb0RvYy54bWysVW1v0zAQ/o7Ef7D8EdTlpVnftHSamhYh&#10;DZi08gNcx2kiEtvYbtMN8d8520nXdiAhRD6kdu783HPP+a43t4emRnumdCV4iqOrECPGqcgrvk3x&#10;1/VqMMFIG8JzUgvOUvzENL6dv31z08oZi0Up6pwpBCBcz1qZ4tIYOQsCTUvWEH0lJONgLIRqiIGt&#10;2ga5Ii2gN3UQh+EoaIXKpRKUaQ1fM2/Ec4dfFIyaL0WhmUF1ioGbcW/l3hv7DuY3ZLZVRJYV7WiQ&#10;f2DRkIpD0CNURgxBO1W9gmoqqoQWhbmioglEUVSUuRwgmyi8yOaxJJK5XEAcLY8y6f8HSz/vHxSq&#10;cqgdyMNJAzVaKcas4mho5WmlnoHXo3xQNkEt7wX9psEQnFnsRoMP2rSfRA4oZGeEk+RQqMaehGTR&#10;wSn/dFSeHQyi8HEUTabD5BojCrYoHrvCBGTWn6U7bT4w4XDI/l4bX7ccVk71vKO+hiSKpoYSvh+g&#10;EEVJPHWvrs5Ht6h3exegdYhaNB0n40unuHfyWFE0Hv0WbNj7WbD4BAwS2PYUSdmzpgfe0YYVIrZR&#10;QieUFNoKtAZyvUKAAE42xT/4QuxLX3+mC6GgAy7vvsII7v7GpyuJscxsCLtEbYqdFvZDI/ZsLZzJ&#10;XJQOgrxYa37q5Y6fsvJmOGEDwL3xCxfUcj0pLRerqq5dbWvuqIQjr40WdZVbo2Wj1XazqBXaE9vV&#10;7rHJANiZm1TaZESX3s+ZfM5K7HjuopSM5MtubUhV+zUA1U50uJ6dNvaiun7+MQ2ny8lykgySeLQc&#10;JGGWDe5Wi2QwWkXj62yYLRZZ9NPWM0pmZZXnjFva/WyJkr/r3W7K+alwnC5n6Z2psHLPaxWCcxpO&#10;JMil//VF6HvXN/tG5E/Qx0r4YQnDHRalUM8YtTAoU6y/74hiGNUfOUyiaZQkdrK6TXI9jmGjTi2b&#10;UwvhFKBSbDDcfLtcGD+Nd1JV2xIiRa4XuLiD+VFUttHdoPGsug0MQ5dBN7jttD3dO6+Xv5f5LwAA&#10;AP//AwBQSwMEFAAGAAgAAAAhAKKjOGHdAAAACgEAAA8AAABkcnMvZG93bnJldi54bWxMj8FKw0AQ&#10;hu+C77CM4EXaTUKIGrMpKhSKCMVa79PsmASzu2F326Zv7+Skx3/m55tvqtVkBnEiH3pnFaTLBATZ&#10;xunetgr2n+vFA4gQ0WocnCUFFwqwqq+vKiy1O9sPOu1iKxhiQ4kKuhjHUsrQdGQwLN1IlnffzhuM&#10;HH0rtcczw80gsyQppMHe8oUOR3rtqPnZHY2CjO7Wvrh4bN+3b/Er28iXTZRK3d5Mz08gIk3xrwyz&#10;PqtDzU4Hd7Q6iIFznj1ylWF5BmIupOl9AeIwT3KQdSX/v1D/AgAA//8DAFBLAQItABQABgAIAAAA&#10;IQC2gziS/gAAAOEBAAATAAAAAAAAAAAAAAAAAAAAAABbQ29udGVudF9UeXBlc10ueG1sUEsBAi0A&#10;FAAGAAgAAAAhADj9If/WAAAAlAEAAAsAAAAAAAAAAAAAAAAALwEAAF9yZWxzLy5yZWxzUEsBAi0A&#10;FAAGAAgAAAAhADUsiGsDAwAApgYAAA4AAAAAAAAAAAAAAAAALgIAAGRycy9lMm9Eb2MueG1sUEsB&#10;Ai0AFAAGAAgAAAAhAKKjOGHdAAAACgEAAA8AAAAAAAAAAAAAAAAAXQUAAGRycy9kb3ducmV2Lnht&#10;bFBLBQYAAAAABAAEAPMAAABnBgAAAAA=&#10;" path="m,l9747,e" filled="f" strokeweight=".25167mm">
                <v:path arrowok="t" o:connecttype="custom" o:connectlocs="0,0;6189345,0" o:connectangles="0,0"/>
                <w10:wrap type="topAndBottom" anchorx="page"/>
              </v:shape>
            </w:pict>
          </mc:Fallback>
        </mc:AlternateContent>
      </w:r>
    </w:p>
    <w:p w:rsidR="00C602CA" w:rsidRDefault="00AC021F">
      <w:pPr>
        <w:pStyle w:val="Corpotesto"/>
        <w:tabs>
          <w:tab w:val="left" w:pos="6851"/>
        </w:tabs>
        <w:spacing w:before="30"/>
        <w:ind w:left="829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C602CA" w:rsidRDefault="00AC021F">
      <w:pPr>
        <w:pStyle w:val="Paragrafoelenco"/>
        <w:numPr>
          <w:ilvl w:val="0"/>
          <w:numId w:val="1"/>
        </w:numPr>
        <w:tabs>
          <w:tab w:val="left" w:pos="829"/>
          <w:tab w:val="left" w:pos="830"/>
        </w:tabs>
        <w:spacing w:before="40"/>
        <w:ind w:right="0" w:hanging="519"/>
        <w:jc w:val="left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trovarsi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conflitto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potenziale,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</w:p>
    <w:p w:rsidR="00C602CA" w:rsidRDefault="00AC021F">
      <w:pPr>
        <w:pStyle w:val="Corpotesto"/>
        <w:spacing w:before="41"/>
        <w:ind w:left="829"/>
      </w:pPr>
      <w:r>
        <w:t>n.</w:t>
      </w:r>
      <w:r>
        <w:rPr>
          <w:spacing w:val="-5"/>
        </w:rPr>
        <w:t xml:space="preserve"> </w:t>
      </w:r>
      <w:r>
        <w:t>165/2001,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possano</w:t>
      </w:r>
      <w:r>
        <w:rPr>
          <w:spacing w:val="-4"/>
        </w:rPr>
        <w:t xml:space="preserve"> </w:t>
      </w:r>
      <w:r>
        <w:t>interferire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l’esercizio</w:t>
      </w:r>
      <w:r>
        <w:rPr>
          <w:spacing w:val="-3"/>
        </w:rPr>
        <w:t xml:space="preserve"> </w:t>
      </w:r>
      <w:r>
        <w:t>dell’incarico;</w:t>
      </w:r>
    </w:p>
    <w:p w:rsidR="00C602CA" w:rsidRDefault="00AC021F">
      <w:pPr>
        <w:pStyle w:val="Paragrafoelenco"/>
        <w:numPr>
          <w:ilvl w:val="0"/>
          <w:numId w:val="1"/>
        </w:numPr>
        <w:tabs>
          <w:tab w:val="left" w:pos="830"/>
        </w:tabs>
        <w:spacing w:before="39" w:line="276" w:lineRule="auto"/>
        <w:ind w:right="116" w:hanging="568"/>
        <w:jc w:val="both"/>
      </w:pPr>
      <w:r>
        <w:t>che l’esercizio dell’incarico non coinvolge interessi propri o interessi di parenti, affini entro il secondo grado,</w:t>
      </w:r>
      <w:r>
        <w:rPr>
          <w:spacing w:val="1"/>
        </w:rPr>
        <w:t xml:space="preserve"> </w:t>
      </w:r>
      <w:r>
        <w:t>del coniuge o di conviventi, oppure di persone con le quali abbia rapporti di frequentazione abituale, né</w:t>
      </w:r>
      <w:r>
        <w:rPr>
          <w:spacing w:val="1"/>
        </w:rPr>
        <w:t xml:space="preserve"> </w:t>
      </w:r>
      <w:r>
        <w:t>interessi di soggetti od organizza</w:t>
      </w:r>
      <w:r>
        <w:t>zioni con cui egli o il coniuge abbia causa pendente o grave inimicizia o</w:t>
      </w:r>
      <w:r>
        <w:rPr>
          <w:spacing w:val="1"/>
        </w:rPr>
        <w:t xml:space="preserve"> </w:t>
      </w:r>
      <w:r>
        <w:t>rapporti di credito o debito significativi o interessi di soggetti od organizzazioni di cui sia tutore, curatore,</w:t>
      </w:r>
      <w:r>
        <w:rPr>
          <w:spacing w:val="1"/>
        </w:rPr>
        <w:t xml:space="preserve"> </w:t>
      </w:r>
      <w:r>
        <w:t>procuratore o agente, titolare effettivo, ovvero di enti, associazio</w:t>
      </w:r>
      <w:r>
        <w:t>ni anche non riconosciute, comitati, società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stabilimenti</w:t>
      </w:r>
      <w:r>
        <w:rPr>
          <w:spacing w:val="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 o gerente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dirigente;</w:t>
      </w:r>
    </w:p>
    <w:p w:rsidR="00C602CA" w:rsidRDefault="00AC021F">
      <w:pPr>
        <w:pStyle w:val="Paragrafoelenco"/>
        <w:numPr>
          <w:ilvl w:val="0"/>
          <w:numId w:val="1"/>
        </w:numPr>
        <w:tabs>
          <w:tab w:val="left" w:pos="830"/>
        </w:tabs>
        <w:spacing w:line="276" w:lineRule="auto"/>
        <w:ind w:right="117" w:hanging="566"/>
        <w:jc w:val="both"/>
      </w:pPr>
      <w:r>
        <w:t>di aver preso piena cognizione del D.M. 26 aprile 2022, n. 105, recante il Codice di Comportamento dei</w:t>
      </w:r>
      <w:r>
        <w:rPr>
          <w:spacing w:val="1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1"/>
        </w:rPr>
        <w:t xml:space="preserve"> </w:t>
      </w:r>
      <w:r>
        <w:t>e d</w:t>
      </w:r>
      <w:r>
        <w:t>el merito;</w:t>
      </w:r>
    </w:p>
    <w:p w:rsidR="00C602CA" w:rsidRDefault="00AC021F">
      <w:pPr>
        <w:pStyle w:val="Paragrafoelenco"/>
        <w:numPr>
          <w:ilvl w:val="0"/>
          <w:numId w:val="1"/>
        </w:numPr>
        <w:tabs>
          <w:tab w:val="left" w:pos="830"/>
        </w:tabs>
        <w:spacing w:before="1" w:line="276" w:lineRule="auto"/>
        <w:ind w:right="116" w:hanging="515"/>
        <w:jc w:val="both"/>
      </w:pPr>
      <w:r>
        <w:t>di impegnarsi a comunicare tempestivamente all’Istituzione scolastica conferente eventuali variazioni che</w:t>
      </w:r>
      <w:r>
        <w:rPr>
          <w:spacing w:val="1"/>
        </w:rPr>
        <w:t xml:space="preserve"> </w:t>
      </w:r>
      <w:r>
        <w:t>dovessero</w:t>
      </w:r>
      <w:r>
        <w:rPr>
          <w:spacing w:val="-1"/>
        </w:rPr>
        <w:t xml:space="preserve"> </w:t>
      </w:r>
      <w:r>
        <w:t>intervenire nel</w:t>
      </w:r>
      <w:r>
        <w:rPr>
          <w:spacing w:val="-1"/>
        </w:rPr>
        <w:t xml:space="preserve"> </w:t>
      </w:r>
      <w:r>
        <w:t>corso dello</w:t>
      </w:r>
      <w:r>
        <w:rPr>
          <w:spacing w:val="-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dell’incarico;</w:t>
      </w:r>
    </w:p>
    <w:p w:rsidR="00C602CA" w:rsidRDefault="00AC021F">
      <w:pPr>
        <w:pStyle w:val="Paragrafoelenco"/>
        <w:numPr>
          <w:ilvl w:val="0"/>
          <w:numId w:val="1"/>
        </w:numPr>
        <w:tabs>
          <w:tab w:val="left" w:pos="830"/>
        </w:tabs>
        <w:spacing w:line="276" w:lineRule="auto"/>
        <w:ind w:hanging="566"/>
        <w:jc w:val="both"/>
      </w:pPr>
      <w:r>
        <w:rPr>
          <w:w w:val="95"/>
        </w:rPr>
        <w:t>di impegnarsi altresì a comunicare all’Istituzione scolastica qualsiasi altra circostanza sopravvenuta di carattere</w:t>
      </w:r>
      <w:r>
        <w:rPr>
          <w:spacing w:val="1"/>
          <w:w w:val="95"/>
        </w:rPr>
        <w:t xml:space="preserve"> </w:t>
      </w:r>
      <w:r>
        <w:t>ostativo</w:t>
      </w:r>
      <w:r>
        <w:rPr>
          <w:spacing w:val="-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all’espletamento</w:t>
      </w:r>
      <w:r>
        <w:rPr>
          <w:spacing w:val="1"/>
        </w:rPr>
        <w:t xml:space="preserve"> </w:t>
      </w:r>
      <w:r>
        <w:t>dell’incarico;</w:t>
      </w:r>
    </w:p>
    <w:p w:rsidR="00C602CA" w:rsidRDefault="00AC021F">
      <w:pPr>
        <w:pStyle w:val="Paragrafoelenco"/>
        <w:numPr>
          <w:ilvl w:val="0"/>
          <w:numId w:val="1"/>
        </w:numPr>
        <w:tabs>
          <w:tab w:val="left" w:pos="830"/>
        </w:tabs>
        <w:spacing w:line="276" w:lineRule="auto"/>
        <w:ind w:hanging="616"/>
        <w:jc w:val="both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stato</w:t>
      </w:r>
      <w:r>
        <w:rPr>
          <w:spacing w:val="-7"/>
        </w:rPr>
        <w:t xml:space="preserve"> </w:t>
      </w:r>
      <w:r>
        <w:t>informato/a,</w:t>
      </w:r>
      <w:r>
        <w:rPr>
          <w:spacing w:val="-5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(UE)</w:t>
      </w:r>
      <w:r>
        <w:rPr>
          <w:spacing w:val="-8"/>
        </w:rPr>
        <w:t xml:space="preserve"> </w:t>
      </w:r>
      <w:r>
        <w:t>2016/679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Parlamento</w:t>
      </w:r>
      <w:r>
        <w:rPr>
          <w:spacing w:val="-6"/>
        </w:rPr>
        <w:t xml:space="preserve"> </w:t>
      </w:r>
      <w:r>
        <w:t>europeo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48"/>
        </w:rPr>
        <w:t xml:space="preserve"> </w:t>
      </w:r>
      <w:r>
        <w:t>Consiglio del 27 aprile 2016 e del decreto legislativo 30 giugno 2003, n. 196, circa il trattamento dei 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presenti</w:t>
      </w:r>
      <w:r>
        <w:rPr>
          <w:spacing w:val="-7"/>
        </w:rPr>
        <w:t xml:space="preserve"> </w:t>
      </w:r>
      <w:r>
        <w:t>dichiarazioni</w:t>
      </w:r>
      <w:r>
        <w:rPr>
          <w:spacing w:val="-8"/>
        </w:rPr>
        <w:t xml:space="preserve"> </w:t>
      </w:r>
      <w:r>
        <w:t>vengono</w:t>
      </w:r>
      <w:r>
        <w:rPr>
          <w:spacing w:val="-7"/>
        </w:rPr>
        <w:t xml:space="preserve"> </w:t>
      </w:r>
      <w:r>
        <w:t>rese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fornisce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relativo</w:t>
      </w:r>
      <w:r>
        <w:rPr>
          <w:spacing w:val="-8"/>
        </w:rPr>
        <w:t xml:space="preserve"> </w:t>
      </w:r>
      <w:r>
        <w:t>consenso.</w:t>
      </w:r>
    </w:p>
    <w:p w:rsidR="00C602CA" w:rsidRDefault="00C602CA">
      <w:pPr>
        <w:pStyle w:val="Corpotesto"/>
        <w:spacing w:before="8"/>
        <w:rPr>
          <w:sz w:val="20"/>
        </w:rPr>
      </w:pPr>
    </w:p>
    <w:p w:rsidR="00C602CA" w:rsidRDefault="00AC021F">
      <w:pPr>
        <w:pStyle w:val="Corpotesto"/>
        <w:spacing w:before="56"/>
        <w:ind w:left="120"/>
      </w:pPr>
      <w:r>
        <w:t>[</w:t>
      </w:r>
      <w:r>
        <w:rPr>
          <w:shd w:val="clear" w:color="auto" w:fill="00FF00"/>
        </w:rPr>
        <w:t>…</w:t>
      </w:r>
      <w:r>
        <w:t>],</w:t>
      </w:r>
      <w:r>
        <w:rPr>
          <w:spacing w:val="-3"/>
        </w:rPr>
        <w:t xml:space="preserve"> </w:t>
      </w:r>
      <w:r>
        <w:t>lì</w:t>
      </w:r>
      <w:r>
        <w:rPr>
          <w:spacing w:val="-2"/>
        </w:rPr>
        <w:t xml:space="preserve"> </w:t>
      </w:r>
      <w:r>
        <w:t>[</w:t>
      </w:r>
      <w:r>
        <w:rPr>
          <w:shd w:val="clear" w:color="auto" w:fill="00FF00"/>
        </w:rPr>
        <w:t>…</w:t>
      </w:r>
      <w:r>
        <w:t>]</w:t>
      </w:r>
    </w:p>
    <w:p w:rsidR="00C602CA" w:rsidRDefault="00AC021F">
      <w:pPr>
        <w:pStyle w:val="Corpotesto"/>
        <w:spacing w:before="120"/>
        <w:ind w:left="6787"/>
      </w:pPr>
      <w:r>
        <w:t>IL</w:t>
      </w:r>
      <w:r>
        <w:rPr>
          <w:spacing w:val="-3"/>
        </w:rPr>
        <w:t xml:space="preserve"> </w:t>
      </w:r>
      <w:r>
        <w:t>DICHIARANTE</w:t>
      </w:r>
    </w:p>
    <w:p w:rsidR="00C602CA" w:rsidRDefault="00AC021F">
      <w:pPr>
        <w:pStyle w:val="Corpotesto"/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229870</wp:posOffset>
                </wp:positionV>
                <wp:extent cx="1947545" cy="1270"/>
                <wp:effectExtent l="0" t="0" r="0" b="0"/>
                <wp:wrapTopAndBottom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3067"/>
                            <a:gd name="T2" fmla="+- 0 9836 6769"/>
                            <a:gd name="T3" fmla="*/ T2 w 30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7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0F424" id="Freeform 2" o:spid="_x0000_s1026" style="position:absolute;margin-left:338.45pt;margin-top:18.1pt;width:153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C2BAMAAKQGAAAOAAAAZHJzL2Uyb0RvYy54bWysVduO0zAQfUfiHyw/grq5NE2batMValqE&#10;tMBKWz7AjZ0mIrGD7TZdEP/O2E66bRckhMhDamfGZ86c8Uxv745NjQ5MqkrwFAc3PkaM54JWfJfi&#10;L5v1aIaR0oRTUgvOUvzEFL5bvH5127VzFopS1JRJBCBczbs2xaXW7dzzVF6yhqgb0TIOxkLIhmjY&#10;yp1HJekAvam90PdjrxOStlLkTCn4mjkjXlj8omC5/lwUimlUpxi4afuW9r01b29xS+Y7Sdqyynsa&#10;5B9YNKTiEPQElRFN0F5WL6CaKpdCiULf5KLxRFFUObM5QDaBf5XNY0laZnMBcVR7kkn9P9j80+FB&#10;ooqmOMGIkwZKtJaMGcFRaNTpWjUHp8f2QZr8VHsv8q8KDN6FxWwU+KBt91FQQCF7Lawix0I25iTk&#10;io5W+KeT8OyoUQ4fgySaTqIJRjnYgnBq6+KR+XA23yv9ngmLQw73SruyUVhZ0WlPfQMlLpoaKvh2&#10;hHwUT+PEvvoyn9yCwe2NhzY+6tDYj6fXTuHgZLGS2Tj+LdZ4cDNY4RkW8N8NDEk5kM6PvGcNK0RM&#10;m/hWp1Yoo88GuA0CAQI4mQz/4Auxr33dmT6EhPt/ffMlRnDzty7blmjDzIQwS9Sl2EphPjTiwDbC&#10;mvRV5SDIs7Xm5172+DkrZ4YTJgBcG7ewQQ3Xs8pysa7q2pa25oZK4sdOGyXqihqjYaPkbrusJToQ&#10;09P2MckA2IVbK5XOiCqdnzW5nKXYc2qjlIzQVb/WpKrdGoBqKzrczl4bc09tN/9I/GQ1W82iURTG&#10;q1HkZ9no3XoZjeJ1MJ1k42y5zIKfpp5BNC8rShk3tIfJEkR/17n9jHMz4TRbLtK7UGFtn5cqeJc0&#10;rEiQy/DrijC0ruv1raBP0MZSuFEJox0WpZDfMepgTKZYfdsTyTCqP3CYQ0kQRWau2k00mYawkeeW&#10;7bmF8BygUqwx3HyzXGo3i/etrHYlRApsL3DxDsZHUZk+t3PGseo3MAptBv3YNrP2fG+9nv9cFr8A&#10;AAD//wMAUEsDBBQABgAIAAAAIQAGiAqj3gAAAAkBAAAPAAAAZHJzL2Rvd25yZXYueG1sTI9NT8Mw&#10;DIbvSPyHyEjcWLoPha00nSoG4oi2wc5e47UVjVM12dr9e7ITHG0/ev282Xq0rbhQ7xvHGqaTBARx&#10;6UzDlYav/fvTEoQPyAZbx6ThSh7W+f1dhqlxA2/psguViCHsU9RQh9ClUvqyJot+4jrieDu53mKI&#10;Y19J0+MQw20rZ0mipMWG44caO3qtqfzZna0G3Kjm4/r22S2Kw/fBnKbDptsXWj8+jMULiEBj+IPh&#10;ph/VIY9OR3dm40WrQT2rVUQ1zNUMRARWy7kCcbwtFiDzTP5vkP8CAAD//wMAUEsBAi0AFAAGAAgA&#10;AAAhALaDOJL+AAAA4QEAABMAAAAAAAAAAAAAAAAAAAAAAFtDb250ZW50X1R5cGVzXS54bWxQSwEC&#10;LQAUAAYACAAAACEAOP0h/9YAAACUAQAACwAAAAAAAAAAAAAAAAAvAQAAX3JlbHMvLnJlbHNQSwEC&#10;LQAUAAYACAAAACEATl0wtgQDAACkBgAADgAAAAAAAAAAAAAAAAAuAgAAZHJzL2Uyb0RvYy54bWxQ&#10;SwECLQAUAAYACAAAACEABogKo94AAAAJAQAADwAAAAAAAAAAAAAAAABeBQAAZHJzL2Rvd25yZXYu&#10;eG1sUEsFBgAAAAAEAAQA8wAAAGkGAAAAAA==&#10;" path="m,l3067,e" filled="f" strokeweight=".2516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:rsidR="00C602CA" w:rsidRDefault="00C602CA">
      <w:pPr>
        <w:pStyle w:val="Corpotesto"/>
        <w:rPr>
          <w:sz w:val="20"/>
        </w:rPr>
      </w:pPr>
    </w:p>
    <w:p w:rsidR="00C602CA" w:rsidRDefault="00C602CA">
      <w:pPr>
        <w:pStyle w:val="Corpotesto"/>
        <w:spacing w:before="4"/>
        <w:rPr>
          <w:sz w:val="16"/>
        </w:rPr>
      </w:pPr>
    </w:p>
    <w:p w:rsidR="00C602CA" w:rsidRDefault="00AC021F">
      <w:pPr>
        <w:spacing w:before="55"/>
        <w:ind w:left="119"/>
      </w:pPr>
      <w:r>
        <w:rPr>
          <w:b/>
          <w:u w:val="single"/>
        </w:rPr>
        <w:t>Allegato</w:t>
      </w:r>
      <w:r>
        <w:t>:</w:t>
      </w:r>
    </w:p>
    <w:p w:rsidR="00C602CA" w:rsidRDefault="00AC021F">
      <w:pPr>
        <w:pStyle w:val="Paragrafoelenco"/>
        <w:numPr>
          <w:ilvl w:val="1"/>
          <w:numId w:val="1"/>
        </w:numPr>
        <w:tabs>
          <w:tab w:val="left" w:pos="573"/>
        </w:tabs>
        <w:spacing w:before="119"/>
        <w:ind w:right="117" w:firstLine="0"/>
        <w:jc w:val="left"/>
        <w:rPr>
          <w:i/>
        </w:rPr>
      </w:pPr>
      <w:r>
        <w:rPr>
          <w:i/>
        </w:rPr>
        <w:t>[</w:t>
      </w:r>
      <w:r>
        <w:rPr>
          <w:i/>
          <w:shd w:val="clear" w:color="auto" w:fill="FFFF00"/>
        </w:rPr>
        <w:t>eventuale,</w:t>
      </w:r>
      <w:r>
        <w:rPr>
          <w:i/>
          <w:spacing w:val="33"/>
          <w:shd w:val="clear" w:color="auto" w:fill="FFFF00"/>
        </w:rPr>
        <w:t xml:space="preserve"> </w:t>
      </w:r>
      <w:r>
        <w:rPr>
          <w:i/>
          <w:shd w:val="clear" w:color="auto" w:fill="FFFF00"/>
        </w:rPr>
        <w:t>ove</w:t>
      </w:r>
      <w:r>
        <w:rPr>
          <w:i/>
          <w:spacing w:val="32"/>
          <w:shd w:val="clear" w:color="auto" w:fill="FFFF00"/>
        </w:rPr>
        <w:t xml:space="preserve"> </w:t>
      </w:r>
      <w:r>
        <w:rPr>
          <w:i/>
          <w:shd w:val="clear" w:color="auto" w:fill="FFFF00"/>
        </w:rPr>
        <w:t>il</w:t>
      </w:r>
      <w:r>
        <w:rPr>
          <w:i/>
          <w:spacing w:val="34"/>
          <w:shd w:val="clear" w:color="auto" w:fill="FFFF00"/>
        </w:rPr>
        <w:t xml:space="preserve"> </w:t>
      </w:r>
      <w:r>
        <w:rPr>
          <w:i/>
          <w:shd w:val="clear" w:color="auto" w:fill="FFFF00"/>
        </w:rPr>
        <w:t>documento</w:t>
      </w:r>
      <w:r>
        <w:rPr>
          <w:i/>
          <w:spacing w:val="34"/>
          <w:shd w:val="clear" w:color="auto" w:fill="FFFF00"/>
        </w:rPr>
        <w:t xml:space="preserve"> </w:t>
      </w:r>
      <w:r>
        <w:rPr>
          <w:i/>
          <w:shd w:val="clear" w:color="auto" w:fill="FFFF00"/>
        </w:rPr>
        <w:t>non</w:t>
      </w:r>
      <w:r>
        <w:rPr>
          <w:i/>
          <w:spacing w:val="34"/>
          <w:shd w:val="clear" w:color="auto" w:fill="FFFF00"/>
        </w:rPr>
        <w:t xml:space="preserve"> </w:t>
      </w:r>
      <w:r>
        <w:rPr>
          <w:i/>
          <w:shd w:val="clear" w:color="auto" w:fill="FFFF00"/>
        </w:rPr>
        <w:t>sia</w:t>
      </w:r>
      <w:r>
        <w:rPr>
          <w:i/>
          <w:spacing w:val="35"/>
          <w:shd w:val="clear" w:color="auto" w:fill="FFFF00"/>
        </w:rPr>
        <w:t xml:space="preserve"> </w:t>
      </w:r>
      <w:r>
        <w:rPr>
          <w:i/>
          <w:shd w:val="clear" w:color="auto" w:fill="FFFF00"/>
        </w:rPr>
        <w:t>sottoscritto</w:t>
      </w:r>
      <w:r>
        <w:rPr>
          <w:i/>
          <w:spacing w:val="34"/>
          <w:shd w:val="clear" w:color="auto" w:fill="FFFF00"/>
        </w:rPr>
        <w:t xml:space="preserve"> </w:t>
      </w:r>
      <w:r>
        <w:rPr>
          <w:i/>
          <w:shd w:val="clear" w:color="auto" w:fill="FFFF00"/>
        </w:rPr>
        <w:t>digitalmente</w:t>
      </w:r>
      <w:r>
        <w:rPr>
          <w:i/>
        </w:rPr>
        <w:t>]</w:t>
      </w:r>
      <w:r>
        <w:rPr>
          <w:i/>
          <w:spacing w:val="35"/>
        </w:rPr>
        <w:t xml:space="preserve"> </w:t>
      </w:r>
      <w:r>
        <w:rPr>
          <w:i/>
        </w:rPr>
        <w:t>copia</w:t>
      </w:r>
      <w:r>
        <w:rPr>
          <w:i/>
          <w:spacing w:val="34"/>
        </w:rPr>
        <w:t xml:space="preserve"> </w:t>
      </w:r>
      <w:r>
        <w:rPr>
          <w:i/>
        </w:rPr>
        <w:t>firmata</w:t>
      </w:r>
      <w:r>
        <w:rPr>
          <w:i/>
          <w:spacing w:val="33"/>
        </w:rPr>
        <w:t xml:space="preserve"> </w:t>
      </w:r>
      <w:r>
        <w:rPr>
          <w:i/>
        </w:rPr>
        <w:t>del</w:t>
      </w:r>
      <w:r>
        <w:rPr>
          <w:i/>
          <w:spacing w:val="34"/>
        </w:rPr>
        <w:t xml:space="preserve"> </w:t>
      </w:r>
      <w:r>
        <w:rPr>
          <w:i/>
        </w:rPr>
        <w:t>documento</w:t>
      </w:r>
      <w:r>
        <w:rPr>
          <w:i/>
          <w:spacing w:val="34"/>
        </w:rPr>
        <w:t xml:space="preserve"> </w:t>
      </w:r>
      <w:r>
        <w:rPr>
          <w:i/>
        </w:rPr>
        <w:t>di</w:t>
      </w:r>
      <w:r>
        <w:rPr>
          <w:i/>
          <w:spacing w:val="34"/>
        </w:rPr>
        <w:t xml:space="preserve"> </w:t>
      </w:r>
      <w:r>
        <w:rPr>
          <w:i/>
        </w:rPr>
        <w:t>identità</w:t>
      </w:r>
      <w:r>
        <w:rPr>
          <w:i/>
          <w:spacing w:val="34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sottoscrittore,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corso</w:t>
      </w:r>
      <w:r>
        <w:rPr>
          <w:i/>
          <w:spacing w:val="-1"/>
        </w:rPr>
        <w:t xml:space="preserve"> </w:t>
      </w:r>
      <w:r>
        <w:rPr>
          <w:i/>
        </w:rPr>
        <w:t>di validità.</w:t>
      </w:r>
    </w:p>
    <w:sectPr w:rsidR="00C602CA">
      <w:pgSz w:w="11910" w:h="16840"/>
      <w:pgMar w:top="3120" w:right="600" w:bottom="1200" w:left="600" w:header="562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C021F">
      <w:r>
        <w:separator/>
      </w:r>
    </w:p>
  </w:endnote>
  <w:endnote w:type="continuationSeparator" w:id="0">
    <w:p w:rsidR="00000000" w:rsidRDefault="00AC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2CA" w:rsidRDefault="00AC021F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2304" behindDoc="1" locked="0" layoutInCell="1" allowOverlap="1">
          <wp:simplePos x="0" y="0"/>
          <wp:positionH relativeFrom="page">
            <wp:posOffset>48747</wp:posOffset>
          </wp:positionH>
          <wp:positionV relativeFrom="page">
            <wp:posOffset>10119359</wp:posOffset>
          </wp:positionV>
          <wp:extent cx="6824597" cy="36576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4597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22816" behindDoc="1" locked="0" layoutInCell="1" allowOverlap="1">
              <wp:simplePos x="0" y="0"/>
              <wp:positionH relativeFrom="page">
                <wp:posOffset>3670935</wp:posOffset>
              </wp:positionH>
              <wp:positionV relativeFrom="page">
                <wp:posOffset>9916795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2CA" w:rsidRDefault="00AC021F">
                          <w:pPr>
                            <w:pStyle w:val="Corpotesto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89.05pt;margin-top:780.85pt;width:17.2pt;height:13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9LysAIAAK8FAAAOAAAAZHJzL2Uyb0RvYy54bWysVNtunDAQfa/Uf7D8TrjUuwEUNkqWpaqU&#10;XqSkH+AFs1gFm9rehTTqv3dswmaTqFLVlgc0tsfHc2bOzMXl2LXowJTmUmQ4PAswYqKUFRe7DH+9&#10;K7wYI22oqGgrBcvwPdP4cvX2zcXQpyySjWwrphCACJ0OfYYbY/rU93XZsI7qM9kzAYe1VB01sFQ7&#10;v1J0APSu9aMgWPqDVFWvZMm0ht18OsQrh1/XrDSf61ozg9oMQ2zG/ZX7b+3fX13QdKdo3/DyMQz6&#10;F1F0lAt49AiVU0PRXvFXUB0vldSyNmel7HxZ17xkjgOwCYMXbG4b2jPHBZKj+2Oa9P+DLT8dvijE&#10;qwxHGAnaQYnu2GjQtRxRaLMz9DoFp9se3MwI21Blx1T3N7L8ppGQ64aKHbtSSg4NoxVE5276J1cn&#10;HG1BtsNHWcEzdG+kAxpr1dnUQTIQoEOV7o+VsaGUsBmFMSFwUsJRuFyEgaucT9P5cq+0ec9kh6yR&#10;YQWFd+D0cKMN0ADX2cW+JWTB29YVvxXPNsBx2oGn4ao9s0G4Wj4kQbKJNzHxSLTceCTIc++qWBNv&#10;WYTni/xdvl7n4U/7bkjShlcVE/aZWVch+bO6PSp8UsRRWVq2vLJwNiStdtt1q9CBgq4L99liQfAn&#10;bv7zMNwxcHlBKYxIcB0lXrGMzz1SkIWXnAexF4TJdbIMSELy4jmlGy7Yv1NCQ4aTRbSYtPRbboH7&#10;XnOjaccNTI6WdxmOj040tQrciMqV1lDeTvZJKmz4T6mAjM2Fdnq1Ep3Easbt6BqDzG2wldU9CFhJ&#10;EBhoEaYeGI1UPzAaYIJkWH/fU8Uwaj8IaAI7bmZDzcZ2Nqgo4WqGDUaTuTbTWNr3iu8aQJ7aTMgr&#10;aJSaOxHbjpqiAAZ2AVPBcXmcYHbsnK6d19OcXf0CAAD//wMAUEsDBBQABgAIAAAAIQDLvrR54QAA&#10;AA0BAAAPAAAAZHJzL2Rvd25yZXYueG1sTI/LTsMwEEX3SPyDNZXYUSeV8iCNU1UIVkiINCxYOrGb&#10;WI3HIXbb8PdMV7CcuUd3zpS7xY7somdvHAqI1xEwjZ1TBnsBn83rYw7MB4lKjg61gB/tYVfd35Wy&#10;UO6Ktb4cQs+oBH0hBQwhTAXnvhu0lX7tJo2UHd1sZaBx7rma5ZXK7cg3UZRyKw3ShUFO+nnQ3elw&#10;tgL2X1i/mO/39qM+1qZpniJ8S09CPKyW/RZY0Ev4g+GmT+pQkVPrzqg8GwUkWR4TSkGSxhkwQtJ4&#10;kwBrb6s8y4BXJf//RfULAAD//wMAUEsBAi0AFAAGAAgAAAAhALaDOJL+AAAA4QEAABMAAAAAAAAA&#10;AAAAAAAAAAAAAFtDb250ZW50X1R5cGVzXS54bWxQSwECLQAUAAYACAAAACEAOP0h/9YAAACUAQAA&#10;CwAAAAAAAAAAAAAAAAAvAQAAX3JlbHMvLnJlbHNQSwECLQAUAAYACAAAACEAaNfS8rACAACvBQAA&#10;DgAAAAAAAAAAAAAAAAAuAgAAZHJzL2Uyb0RvYy54bWxQSwECLQAUAAYACAAAACEAy760eeEAAAAN&#10;AQAADwAAAAAAAAAAAAAAAAAKBQAAZHJzL2Rvd25yZXYueG1sUEsFBgAAAAAEAAQA8wAAABgGAAAA&#10;AA==&#10;" filled="f" stroked="f">
              <v:textbox inset="0,0,0,0">
                <w:txbxContent>
                  <w:p w:rsidR="00C602CA" w:rsidRDefault="00AC021F">
                    <w:pPr>
                      <w:pStyle w:val="Corpotesto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C021F">
      <w:r>
        <w:separator/>
      </w:r>
    </w:p>
  </w:footnote>
  <w:footnote w:type="continuationSeparator" w:id="0">
    <w:p w:rsidR="00000000" w:rsidRDefault="00AC0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2CA" w:rsidRDefault="00AC021F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9232" behindDoc="1" locked="0" layoutInCell="1" allowOverlap="1">
          <wp:simplePos x="0" y="0"/>
          <wp:positionH relativeFrom="page">
            <wp:posOffset>3291840</wp:posOffset>
          </wp:positionH>
          <wp:positionV relativeFrom="page">
            <wp:posOffset>356615</wp:posOffset>
          </wp:positionV>
          <wp:extent cx="451103" cy="51206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110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9744" behindDoc="1" locked="0" layoutInCell="1" allowOverlap="1">
              <wp:simplePos x="0" y="0"/>
              <wp:positionH relativeFrom="page">
                <wp:posOffset>602615</wp:posOffset>
              </wp:positionH>
              <wp:positionV relativeFrom="page">
                <wp:posOffset>1981835</wp:posOffset>
              </wp:positionV>
              <wp:extent cx="6336030" cy="6350"/>
              <wp:effectExtent l="0" t="0" r="0" b="0"/>
              <wp:wrapNone/>
              <wp:docPr id="8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36030" cy="6350"/>
                      </a:xfrm>
                      <a:custGeom>
                        <a:avLst/>
                        <a:gdLst>
                          <a:gd name="T0" fmla="+- 0 10927 949"/>
                          <a:gd name="T1" fmla="*/ T0 w 9978"/>
                          <a:gd name="T2" fmla="+- 0 3121 3121"/>
                          <a:gd name="T3" fmla="*/ 3121 h 10"/>
                          <a:gd name="T4" fmla="+- 0 7654 949"/>
                          <a:gd name="T5" fmla="*/ T4 w 9978"/>
                          <a:gd name="T6" fmla="+- 0 3121 3121"/>
                          <a:gd name="T7" fmla="*/ 3121 h 10"/>
                          <a:gd name="T8" fmla="+- 0 7644 949"/>
                          <a:gd name="T9" fmla="*/ T8 w 9978"/>
                          <a:gd name="T10" fmla="+- 0 3121 3121"/>
                          <a:gd name="T11" fmla="*/ 3121 h 10"/>
                          <a:gd name="T12" fmla="+- 0 4090 949"/>
                          <a:gd name="T13" fmla="*/ T12 w 9978"/>
                          <a:gd name="T14" fmla="+- 0 3121 3121"/>
                          <a:gd name="T15" fmla="*/ 3121 h 10"/>
                          <a:gd name="T16" fmla="+- 0 4075 949"/>
                          <a:gd name="T17" fmla="*/ T16 w 9978"/>
                          <a:gd name="T18" fmla="+- 0 3121 3121"/>
                          <a:gd name="T19" fmla="*/ 3121 h 10"/>
                          <a:gd name="T20" fmla="+- 0 949 949"/>
                          <a:gd name="T21" fmla="*/ T20 w 9978"/>
                          <a:gd name="T22" fmla="+- 0 3121 3121"/>
                          <a:gd name="T23" fmla="*/ 3121 h 10"/>
                          <a:gd name="T24" fmla="+- 0 949 949"/>
                          <a:gd name="T25" fmla="*/ T24 w 9978"/>
                          <a:gd name="T26" fmla="+- 0 3131 3121"/>
                          <a:gd name="T27" fmla="*/ 3131 h 10"/>
                          <a:gd name="T28" fmla="+- 0 10927 949"/>
                          <a:gd name="T29" fmla="*/ T28 w 9978"/>
                          <a:gd name="T30" fmla="+- 0 3131 3121"/>
                          <a:gd name="T31" fmla="*/ 3131 h 10"/>
                          <a:gd name="T32" fmla="+- 0 10927 949"/>
                          <a:gd name="T33" fmla="*/ T32 w 9978"/>
                          <a:gd name="T34" fmla="+- 0 3121 3121"/>
                          <a:gd name="T35" fmla="*/ 3121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978" h="10">
                            <a:moveTo>
                              <a:pt x="9978" y="0"/>
                            </a:moveTo>
                            <a:lnTo>
                              <a:pt x="6705" y="0"/>
                            </a:lnTo>
                            <a:lnTo>
                              <a:pt x="6695" y="0"/>
                            </a:lnTo>
                            <a:lnTo>
                              <a:pt x="3141" y="0"/>
                            </a:lnTo>
                            <a:lnTo>
                              <a:pt x="3126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9978" y="10"/>
                            </a:lnTo>
                            <a:lnTo>
                              <a:pt x="997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58E8BC" id="Freeform 6" o:spid="_x0000_s1026" style="position:absolute;margin-left:47.45pt;margin-top:156.05pt;width:498.9pt;height:.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esSAQAAM4NAAAOAAAAZHJzL2Uyb0RvYy54bWysV1GPozYQfq/U/2Dx2CoLBgIh2uypd9tU&#10;lbbtSUd/gAMmoAKmNgnZq/rfOzY4Z9J4i07NA5j4Y/zNfJ5h/Pju0tToTLmoWLtz8IPnINpmLK/a&#10;4875Pd2vNg4SPWlzUrOW7pxXKpx3T99+8zh0W+qzktU55QiMtGI7dDun7Ptu67oiK2lDxAPraAuT&#10;BeMN6eGRH92ckwGsN7Xre17kDoznHWcZFQL+fR4nnSdlvyho1v9WFIL2qN45wK1XV66uB3l1nx7J&#10;9shJV1bZRIN8BYuGVC0sejX1THqCTrz6l6mmyjgTrOgfMta4rCiqjCofwBvs3XjzqSQdVb5AcER3&#10;DZP4/8xmv54/clTlOweEakkDEu05pTLgKJLRGTqxBdCn7iOX/onuhWV/CJhwZzPyQQAGHYZfWA5W&#10;yKlnKiKXgjfyTfAVXVTgX6+Bp5ceZfBnFASRF4A+GcxFwVrp4pKtfjc7if4nypQdcn4R/ShbDiMV&#10;9HyinoKJoqlBwe9XyEPYS/wYJWEyyXyFYQ37zkWphwaUJPHmFuRrkLIVYB8jebmFBRoGthSohHVv&#10;QaEGKVtxtA7v0VprlKQVWmhFGvQ2rVjD3qIFmhvhiqPwLq1EoyStjYUW+GzasoYLm7G3xgvPgx96&#10;iXcvYNgMfop9G7d5+O3cTAHs3OYKhF68vsvNVCDFkY3bXAM7N1MFKzd/rgJs/XvUYBNPWklFfWsC&#10;zEWwUvNNFezU5iLYqJkSpL4tCfy5BgEO7ienb4qgUPey059rYC0bvqlB6ttSQRYyI62s5AJTBiu5&#10;YK6ClVxgqpAGtlwI5jJYRQ1MIWaiQl0+6spLSl2Ms0s7VWMYISI//56q/x0Tsu6n4CwU9zSQpRFM&#10;AEqWbgsYFpfgeBEYVJFgqCxLTMuaoeDrZXDYQQquPiL/SVymloRDTiwh40+Owj5dBJ9chZ2zBC63&#10;hCQDWhrw0YdJLA4d0m1vxB0EvdFBvkO2HemlxnqIhp2jPpaohHZvVLhhZ5oyheil1OM8LKw/418A&#10;dWsCo9gb/ddAPa3vnbIXRckSWIDDMfhvW4O9DMXDYKcX0/dxUcjhhZjxaw9R1Qb0fTR0jcZS3C39&#10;rGaCjvpJMVT2XFWRYhrNkWB1le+rupZqCH48fKg5OhPZ/KrftA9msFolYsvka+My4z/QnE3CyzZN&#10;NbN/JdgPvfd+stpHm3gV7sP1Kom9zcrDyfsk8sIkfN7/LdMeh9uyynPavlQt1Y01Dpc1rlOLP7bE&#10;qrVW224N2aL8+gonOTu1udrQJSX5j9O4J1U9jt05YxVkcFvfVSBUxyub3LErPrD8FRpezsZDBRyC&#10;YFAy/tlBAxwodo7480Q4dVD9cwsde4LDEDZVrx7CdSw/1dycOZgzpM3A1M7pHailcvihH08tp45X&#10;xxJWwioWLfsBGu2ikh2x4jeymh7g0KA8mA448lRiPivUl2PY0z8AAAD//wMAUEsDBBQABgAIAAAA&#10;IQAqFtaV4AAAAAsBAAAPAAAAZHJzL2Rvd25yZXYueG1sTI/LTsMwEEX3SPyDNUjsqOMUAQlxKgRi&#10;wwbRAmXpxtMkJR5HtvPg73FWsJyZozvnFpvZdGxE51tLEsQqAYZUWd1SLeF993x1B8wHRVp1llDC&#10;D3rYlOdnhcq1negNx22oWQwhnysJTQh9zrmvGjTKr2yPFG9H64wKcXQ1105NMdx0PE2SG25US/FD&#10;o3p8bLD63g5GgjuJl/1T+jl9iX2Yh93p+DG2r1JeXswP98ACzuEPhkU/qkMZnQ52IO1ZJyG7ziIp&#10;YS1SAWwBkiy9BXZYVmsBvCz4/w7lLwAAAP//AwBQSwECLQAUAAYACAAAACEAtoM4kv4AAADhAQAA&#10;EwAAAAAAAAAAAAAAAAAAAAAAW0NvbnRlbnRfVHlwZXNdLnhtbFBLAQItABQABgAIAAAAIQA4/SH/&#10;1gAAAJQBAAALAAAAAAAAAAAAAAAAAC8BAABfcmVscy8ucmVsc1BLAQItABQABgAIAAAAIQCabEes&#10;SAQAAM4NAAAOAAAAAAAAAAAAAAAAAC4CAABkcnMvZTJvRG9jLnhtbFBLAQItABQABgAIAAAAIQAq&#10;FtaV4AAAAAsBAAAPAAAAAAAAAAAAAAAAAKIGAABkcnMvZG93bnJldi54bWxQSwUGAAAAAAQABADz&#10;AAAArwcAAAAA&#10;" path="m9978,l6705,r-10,l3141,r-15,l,,,10r9978,l9978,xe" fillcolor="black" stroked="f">
              <v:path arrowok="t" o:connecttype="custom" o:connectlocs="6336030,1981835;4257675,1981835;4251325,1981835;1994535,1981835;1985010,1981835;0,1981835;0,1988185;6336030,1988185;6336030,198183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0256" behindDoc="1" locked="0" layoutInCell="1" allowOverlap="1">
              <wp:simplePos x="0" y="0"/>
              <wp:positionH relativeFrom="page">
                <wp:posOffset>1804670</wp:posOffset>
              </wp:positionH>
              <wp:positionV relativeFrom="page">
                <wp:posOffset>888365</wp:posOffset>
              </wp:positionV>
              <wp:extent cx="3950335" cy="93281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0335" cy="932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2CA" w:rsidRDefault="00AC021F">
                          <w:pPr>
                            <w:spacing w:line="305" w:lineRule="exact"/>
                            <w:ind w:left="5" w:right="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Ministero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dell’Istruzione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del Merito</w:t>
                          </w:r>
                        </w:p>
                        <w:p w:rsidR="00C602CA" w:rsidRDefault="00AC021F">
                          <w:pPr>
                            <w:spacing w:line="342" w:lineRule="exact"/>
                            <w:ind w:left="5" w:right="5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Istituto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d’Istruzione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Superiore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Statale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“F.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Meneghini”</w:t>
                          </w:r>
                        </w:p>
                        <w:p w:rsidR="00C602CA" w:rsidRDefault="00AC021F">
                          <w:pPr>
                            <w:pStyle w:val="Corpotesto"/>
                            <w:ind w:left="1555" w:right="1551"/>
                            <w:jc w:val="center"/>
                          </w:pPr>
                          <w:r>
                            <w:t>Via A. Morino, 5 ‐ 25048 Edolo (Bs)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>Tel.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0364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71033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‐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Fax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0364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73175</w:t>
                          </w:r>
                        </w:p>
                        <w:p w:rsidR="00C602CA" w:rsidRDefault="00AC021F">
                          <w:pPr>
                            <w:pStyle w:val="Corpotesto"/>
                            <w:ind w:left="5" w:right="3"/>
                            <w:jc w:val="center"/>
                          </w:pPr>
                          <w:r>
                            <w:t>C.F.: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81006200174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96"/>
                            </w:rPr>
                            <w:t xml:space="preserve"> </w:t>
                          </w:r>
                          <w:r>
                            <w:t>CODICE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UNIVOCO: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UFLIPE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2.1pt;margin-top:69.95pt;width:311.05pt;height:73.45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4wMrwIAAKk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RVGnHTQogc6anQrRhSZ6gy9SsHpvgc3PcI2dNlmqvo7UX5TiItNQ/ie3kgphoaSCtj55qb75OqE&#10;owzIbvgoKghDDlpYoLGWnSkdFAMBOnTp8dwZQ6WEzUUSeYtFhFEJZ8kiiH1LziXpfLuXSr+nokPG&#10;yLCEzlt0crxT2rAh6exignFRsLa13W/5sw1wnHYgNlw1Z4aFbebPxEu28TYOnTBYbp3Qy3PnptiE&#10;zrLwV1G+yDeb3P9l4vph2rCqotyEmYXlh3/WuJPEJ0mcpaVEyyoDZygpud9tWomOBIRd2M/WHE4u&#10;bu5zGrYIkMuLlPwg9G6DxCmW8coJizBykpUXO56f3CZLL0zCvHie0h3j9N9TQgN0MgqiSUwX0i9y&#10;8+z3OjeSdkzD6GhZl+H47ERSI8Etr2xrNWHtZD8phaF/KQW0e260FazR6KRWPe5GQDEq3onqEaQr&#10;BSgL9AnzDoxGyB8YDTA7Mqy+H4ikGLUfOMjfDJrZkLOxmw3CS7iaYY3RZG70NJAOvWT7BpCnB8bF&#10;DTyRmln1XlicHhbMA5vEaXaZgfP033pdJuz6NwAAAP//AwBQSwMEFAAGAAgAAAAhALHe3tvfAAAA&#10;CwEAAA8AAABkcnMvZG93bnJldi54bWxMj8FOwzAQRO9I/IO1SNyoTYqiJMSpKgQnJEQaDhydeJtY&#10;jdchdtvw97gnely90czbcrPYkZ1w9saRhMeVAIbUOW2ol/DVvD1kwHxQpNXoCCX8oodNdXtTqkK7&#10;M9V42oWexRLyhZIwhDAVnPtuQKv8yk1Ike3dbFWI59xzPatzLLcjT4RIuVWG4sKgJnwZsDvsjlbC&#10;9pvqV/Pz0X7W+9o0TS7oPT1IeX+3bJ+BBVzCfxgu+lEdqujUuiNpz0YJSfaUxGgE6zwHFhO5SNfA&#10;2gtKM+BVya9/qP4AAAD//wMAUEsBAi0AFAAGAAgAAAAhALaDOJL+AAAA4QEAABMAAAAAAAAAAAAA&#10;AAAAAAAAAFtDb250ZW50X1R5cGVzXS54bWxQSwECLQAUAAYACAAAACEAOP0h/9YAAACUAQAACwAA&#10;AAAAAAAAAAAAAAAvAQAAX3JlbHMvLnJlbHNQSwECLQAUAAYACAAAACEA5CeMDK8CAACpBQAADgAA&#10;AAAAAAAAAAAAAAAuAgAAZHJzL2Uyb0RvYy54bWxQSwECLQAUAAYACAAAACEAsd7e298AAAALAQAA&#10;DwAAAAAAAAAAAAAAAAAJBQAAZHJzL2Rvd25yZXYueG1sUEsFBgAAAAAEAAQA8wAAABUGAAAAAA==&#10;" filled="f" stroked="f">
              <v:textbox inset="0,0,0,0">
                <w:txbxContent>
                  <w:p w:rsidR="00C602CA" w:rsidRDefault="00AC021F">
                    <w:pPr>
                      <w:spacing w:line="305" w:lineRule="exact"/>
                      <w:ind w:left="5" w:right="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Ministero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dell’Istruzione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del Merito</w:t>
                    </w:r>
                  </w:p>
                  <w:p w:rsidR="00C602CA" w:rsidRDefault="00AC021F">
                    <w:pPr>
                      <w:spacing w:line="342" w:lineRule="exact"/>
                      <w:ind w:left="5" w:right="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Istituto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d’Istruzione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Superiore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Statale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“F.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Meneghini”</w:t>
                    </w:r>
                  </w:p>
                  <w:p w:rsidR="00C602CA" w:rsidRDefault="00AC021F">
                    <w:pPr>
                      <w:pStyle w:val="Corpotesto"/>
                      <w:ind w:left="1555" w:right="1551"/>
                      <w:jc w:val="center"/>
                    </w:pPr>
                    <w:r>
                      <w:t>Via A. Morino, 5 ‐ 25048 Edolo (Bs)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Tel.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0364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71033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‐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Fax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0364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73175</w:t>
                    </w:r>
                  </w:p>
                  <w:p w:rsidR="00C602CA" w:rsidRDefault="00AC021F">
                    <w:pPr>
                      <w:pStyle w:val="Corpotesto"/>
                      <w:ind w:left="5" w:right="3"/>
                      <w:jc w:val="center"/>
                    </w:pPr>
                    <w:r>
                      <w:t>C.F.: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81006200174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96"/>
                      </w:rPr>
                      <w:t xml:space="preserve"> </w:t>
                    </w:r>
                    <w:r>
                      <w:t>CODICE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UNIVOCO: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UFLIPE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0768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1827530</wp:posOffset>
              </wp:positionV>
              <wp:extent cx="1732915" cy="16510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9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2CA" w:rsidRDefault="00AC021F">
                          <w:pPr>
                            <w:pStyle w:val="Corpotesto"/>
                            <w:spacing w:line="244" w:lineRule="exact"/>
                            <w:ind w:left="20"/>
                          </w:pPr>
                          <w:hyperlink r:id="rId2">
                            <w:r>
                              <w:rPr>
                                <w:color w:val="4371C4"/>
                              </w:rPr>
                              <w:t>www.istitutomeneghini.edu.it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58.1pt;margin-top:143.9pt;width:136.45pt;height:13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qssQ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gjTlpo0QMdNFqLAYWmOn2nEnC678BND7ANXbaZqu5OFN8V4mJTE76nKylFX1NSAjvf3HSfXR1x&#10;lAHZ9Z9ECWHIQQsLNFSyNaWDYiBAhy49njtjqBQm5Pw6iP0ZRgWc+dHM92zrXJJMtzup9AcqWmSM&#10;FEvovEUnxzulDRuSTC4mGBc5axrb/Ya/2ADHcQdiw1VzZljYZj7FXrxdbBehEwbR1gm9LHNW+SZ0&#10;otyfz7LrbLPJ/F8mrh8mNStLyk2YSVh++GeNO0l8lMRZWko0rDRwhpKS+92mkehIQNi5/WzN4eTi&#10;5r6kYYsAubxKyQ9Cbx3ETh4t5k6YhzMnnnsLx/PjdRx5YRxm+cuU7hin/54S6lMcz4LZKKYL6Ve5&#10;efZ7mxtJWqZhdDSsTfHi7EQSI8EtL21rNWHNaD8rhaF/KQW0e2q0FazR6KhWPewG+zKsmo2Yd6J8&#10;BAVLAQIDmcLYA6MW8idGPYyQFKsfByIpRs1HDq/AzJvJkJOxmwzCC7iaYo3RaG70OJcOnWT7GpDH&#10;d8bFCl5KxayILyxO7wvGgs3lNMLM3Hn+b70ug3b5GwAA//8DAFBLAwQUAAYACAAAACEA9KSaj98A&#10;AAALAQAADwAAAGRycy9kb3ducmV2LnhtbEyPTU+DQBCG7yb+h82YeLMLNEGKLE1j9GRipHjwuLBT&#10;IGVnkd22+O8dT/Y2b+bJ+1FsFzuKM85+cKQgXkUgkFpnBuoUfNavDxkIHzQZPTpCBT/oYVve3hQ6&#10;N+5CFZ73oRNsQj7XCvoQplxK3/ZotV+5CYl/BzdbHVjOnTSzvrC5HWUSRam0eiBO6PWEzz22x/3J&#10;Kth9UfUyfL83H9WhGup6E9FbelTq/m7ZPYEIuIR/GP7qc3UouVPjTmS8GFnHacKogiR75A1MrLNN&#10;DKLhI15nIMtCXm8ofwEAAP//AwBQSwECLQAUAAYACAAAACEAtoM4kv4AAADhAQAAEwAAAAAAAAAA&#10;AAAAAAAAAAAAW0NvbnRlbnRfVHlwZXNdLnhtbFBLAQItABQABgAIAAAAIQA4/SH/1gAAAJQBAAAL&#10;AAAAAAAAAAAAAAAAAC8BAABfcmVscy8ucmVsc1BLAQItABQABgAIAAAAIQDpVMqssQIAALAFAAAO&#10;AAAAAAAAAAAAAAAAAC4CAABkcnMvZTJvRG9jLnhtbFBLAQItABQABgAIAAAAIQD0pJqP3wAAAAsB&#10;AAAPAAAAAAAAAAAAAAAAAAsFAABkcnMvZG93bnJldi54bWxQSwUGAAAAAAQABADzAAAAFwYAAAAA&#10;" filled="f" stroked="f">
              <v:textbox inset="0,0,0,0">
                <w:txbxContent>
                  <w:p w:rsidR="00C602CA" w:rsidRDefault="00AC021F">
                    <w:pPr>
                      <w:pStyle w:val="Corpotesto"/>
                      <w:spacing w:line="244" w:lineRule="exact"/>
                      <w:ind w:left="20"/>
                    </w:pPr>
                    <w:hyperlink r:id="rId3">
                      <w:r>
                        <w:rPr>
                          <w:color w:val="4371C4"/>
                        </w:rPr>
                        <w:t>www.istitutomeneghini.edu.it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1280" behindDoc="1" locked="0" layoutInCell="1" allowOverlap="1">
              <wp:simplePos x="0" y="0"/>
              <wp:positionH relativeFrom="page">
                <wp:posOffset>2997835</wp:posOffset>
              </wp:positionH>
              <wp:positionV relativeFrom="page">
                <wp:posOffset>1827530</wp:posOffset>
              </wp:positionV>
              <wp:extent cx="1461770" cy="1651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77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2CA" w:rsidRDefault="00AC021F">
                          <w:pPr>
                            <w:pStyle w:val="Corpotesto"/>
                            <w:spacing w:line="244" w:lineRule="exact"/>
                            <w:ind w:left="20"/>
                          </w:pPr>
                          <w:hyperlink r:id="rId4">
                            <w:r>
                              <w:rPr>
                                <w:color w:val="4371C4"/>
                              </w:rPr>
                              <w:t>bsis007008@istruzione.it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236.05pt;margin-top:143.9pt;width:115.1pt;height:13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+BsQ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M4w4aaFFD3TQaC0GdG2q03cqAaP7Dsz0ANfQZZup6u5E8V0hLjY14Xu6klL0NSUlROebl+6zpyOO&#10;MiC7/pMowQ05aGGBhkq2pnRQDATo0KXHc2dMKIVxGUb+fA6qAnR+NPM92zqXJNPrTir9gYoWGSHF&#10;Ejpv0cnxTmkTDUkmE+OMi5w1je1+w19cgOF4A77hqdGZKGwzn2Iv3i62i9AJg2jrhF6WOat8EzpR&#10;7s9n2XW22WT+L+PXD5OalSXlxs1ELD/8s8adKD5S4kwtJRpWGjgTkpL73aaR6EiA2Ln9bM1BczFz&#10;X4ZhiwC5vErJD0JvHcROHi3mTpiHMyeeewvH8+N1HHlhHGb5y5TuGKf/nhLqUxzPgtlIpkvQr3Lz&#10;7Pc2N5K0TMPqaFib4sXZiCSGglte2tZqwppRflYKE/6lFNDuqdGWsIajI1v1sBvsZATTHOxE+QgM&#10;lgIIBlyEtQdCLeRPjHpYISlWPw5EUoyajxymwOybSZCTsJsEwgt4mmKN0Shu9LiXDp1k+xqQxznj&#10;YgWTUjFLYjNSYxSn+YK1YHM5rTCzd57/W6vLol3+BgAA//8DAFBLAwQUAAYACAAAACEAcTkMKOEA&#10;AAALAQAADwAAAGRycy9kb3ducmV2LnhtbEyPy07DMBBF90j8gzVI7KjzQE0IcaoKwQqpIg0Llk48&#10;TazG4xC7bfj7mhUsR3N077nlZjEjO+PstCUB8SoChtRZpakX8Nm8PeTAnJek5GgJBfygg011e1PK&#10;QtkL1Xje+56FEHKFFDB4PxWcu25AI93KTkjhd7CzkT6cc8/VLC8h3Iw8iaI1N1JTaBjkhC8Ddsf9&#10;yQjYflH9qr937Ud9qHXTPEX0vj4KcX+3bJ+BeVz8Hwy/+kEdquDU2hMpx0YBj1kSB1RAkmdhQyCy&#10;KEmBtQLSOM2BVyX/v6G6AgAA//8DAFBLAQItABQABgAIAAAAIQC2gziS/gAAAOEBAAATAAAAAAAA&#10;AAAAAAAAAAAAAABbQ29udGVudF9UeXBlc10ueG1sUEsBAi0AFAAGAAgAAAAhADj9If/WAAAAlAEA&#10;AAsAAAAAAAAAAAAAAAAALwEAAF9yZWxzLy5yZWxzUEsBAi0AFAAGAAgAAAAhAOSlX4GxAgAAsAUA&#10;AA4AAAAAAAAAAAAAAAAALgIAAGRycy9lMm9Eb2MueG1sUEsBAi0AFAAGAAgAAAAhAHE5DCjhAAAA&#10;CwEAAA8AAAAAAAAAAAAAAAAACwUAAGRycy9kb3ducmV2LnhtbFBLBQYAAAAABAAEAPMAAAAZBgAA&#10;AAA=&#10;" filled="f" stroked="f">
              <v:textbox inset="0,0,0,0">
                <w:txbxContent>
                  <w:p w:rsidR="00C602CA" w:rsidRDefault="00AC021F">
                    <w:pPr>
                      <w:pStyle w:val="Corpotesto"/>
                      <w:spacing w:line="244" w:lineRule="exact"/>
                      <w:ind w:left="20"/>
                    </w:pPr>
                    <w:hyperlink r:id="rId5">
                      <w:r>
                        <w:rPr>
                          <w:color w:val="4371C4"/>
                        </w:rPr>
                        <w:t>bsis007008@istruzione.it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1792" behindDoc="1" locked="0" layoutInCell="1" allowOverlap="1">
              <wp:simplePos x="0" y="0"/>
              <wp:positionH relativeFrom="page">
                <wp:posOffset>5050155</wp:posOffset>
              </wp:positionH>
              <wp:positionV relativeFrom="page">
                <wp:posOffset>1827530</wp:posOffset>
              </wp:positionV>
              <wp:extent cx="169926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2CA" w:rsidRDefault="00AC021F">
                          <w:pPr>
                            <w:pStyle w:val="Corpotesto"/>
                            <w:spacing w:line="244" w:lineRule="exact"/>
                            <w:ind w:left="20"/>
                          </w:pPr>
                          <w:hyperlink r:id="rId6">
                            <w:r>
                              <w:rPr>
                                <w:color w:val="4371C4"/>
                              </w:rPr>
                              <w:t>bsis007008@pec.istruzione.it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397.65pt;margin-top:143.9pt;width:133.8pt;height:13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MlsQIAALA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5j&#10;jATpoEUPbDToVo4ostUZep2B0X0PZmaEa+iyy1T3d5J+00jIdUPEjt0oJYeGkQqiC+1L/8nTCUdb&#10;kO3wUVbghuyNdEBjrTpbOigGAnTo0uOpMzYUal0maRoloKKgC5NFGLjW+SSbX/dKm/dMdsgKOVbQ&#10;eYdODnfa2GhINptYZ0KWvG1d91vx7AIMpxvwDU+tzkbhmvkzDdLNcrOMvThKNl4cFIV3U65jLynD&#10;y0Xxrlivi/CX9RvGWcOrignrZiZWGP9Z444UnyhxopaWLa8snA1Jq9123Sp0IEDs0n2u5qA5m/nP&#10;w3BFgFxepBRGcXAbpV6ZLC+9uIwXXnoZLL0gTG/TJIjTuCifp3THBfv3lNCQ43QRLSYynYN+kVvg&#10;vte5kazjBlZHy7scL09GJLMU3IjKtdYQ3k7yk1LY8M+lgHbPjXaEtRyd2GrG7egm4908B1tZPQKD&#10;lQSCARdh7YHQSPUDowFWSI719z1RDKP2g4ApsPtmFtQsbGeBCApPc2wwmsS1mfbSvld81wDyNGdC&#10;3sCk1NyR2I7UFMVxvmAtuFyOK8zunaf/zuq8aFe/AQAA//8DAFBLAwQUAAYACAAAACEAZWNRC+EA&#10;AAAMAQAADwAAAGRycy9kb3ducmV2LnhtbEyPQU+DQBCF7yb+h82YeLO7hUgBWZrG6MnESPHgcWGn&#10;QMrOIrtt8d+7PelxMl/e+16xXczIzji7wZKE9UoAQ2qtHqiT8Fm/PqTAnFek1WgJJfygg215e1Oo&#10;XNsLVXje+46FEHK5ktB7P+Wcu7ZHo9zKTkjhd7CzUT6cc8f1rC4h3Iw8EiLhRg0UGno14XOP7XF/&#10;MhJ2X1S9DN/vzUd1qIa6zgS9JUcp7++W3RMwj4v/g+GqH9ShDE6NPZF2bJSwyR7jgEqI0k3YcCVE&#10;EmXAGgnxOk6BlwX/P6L8BQAA//8DAFBLAQItABQABgAIAAAAIQC2gziS/gAAAOEBAAATAAAAAAAA&#10;AAAAAAAAAAAAAABbQ29udGVudF9UeXBlc10ueG1sUEsBAi0AFAAGAAgAAAAhADj9If/WAAAAlAEA&#10;AAsAAAAAAAAAAAAAAAAALwEAAF9yZWxzLy5yZWxzUEsBAi0AFAAGAAgAAAAhAGhKAyWxAgAAsAUA&#10;AA4AAAAAAAAAAAAAAAAALgIAAGRycy9lMm9Eb2MueG1sUEsBAi0AFAAGAAgAAAAhAGVjUQvhAAAA&#10;DAEAAA8AAAAAAAAAAAAAAAAACwUAAGRycy9kb3ducmV2LnhtbFBLBQYAAAAABAAEAPMAAAAZBgAA&#10;AAA=&#10;" filled="f" stroked="f">
              <v:textbox inset="0,0,0,0">
                <w:txbxContent>
                  <w:p w:rsidR="00C602CA" w:rsidRDefault="00AC021F">
                    <w:pPr>
                      <w:pStyle w:val="Corpotesto"/>
                      <w:spacing w:line="244" w:lineRule="exact"/>
                      <w:ind w:left="20"/>
                    </w:pPr>
                    <w:hyperlink r:id="rId7">
                      <w:r>
                        <w:rPr>
                          <w:color w:val="4371C4"/>
                        </w:rPr>
                        <w:t>bsis007008@pec.istruzione.it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35353"/>
    <w:multiLevelType w:val="hybridMultilevel"/>
    <w:tmpl w:val="A78AC58C"/>
    <w:lvl w:ilvl="0" w:tplc="119C0CC8">
      <w:start w:val="1"/>
      <w:numFmt w:val="lowerRoman"/>
      <w:lvlText w:val="%1."/>
      <w:lvlJc w:val="left"/>
      <w:pPr>
        <w:ind w:left="829" w:hanging="467"/>
        <w:jc w:val="right"/>
      </w:pPr>
      <w:rPr>
        <w:rFonts w:ascii="Calibri" w:eastAsia="Calibri" w:hAnsi="Calibri" w:cs="Calibri" w:hint="default"/>
        <w:spacing w:val="-1"/>
        <w:w w:val="99"/>
        <w:sz w:val="22"/>
        <w:szCs w:val="22"/>
        <w:lang w:val="it-IT" w:eastAsia="en-US" w:bidi="ar-SA"/>
      </w:rPr>
    </w:lvl>
    <w:lvl w:ilvl="1" w:tplc="A38CE4EA">
      <w:numFmt w:val="bullet"/>
      <w:lvlText w:val=""/>
      <w:lvlJc w:val="left"/>
      <w:pPr>
        <w:ind w:left="479" w:hanging="93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A88CB4A0">
      <w:numFmt w:val="bullet"/>
      <w:lvlText w:val="•"/>
      <w:lvlJc w:val="left"/>
      <w:pPr>
        <w:ind w:left="1918" w:hanging="93"/>
      </w:pPr>
      <w:rPr>
        <w:rFonts w:hint="default"/>
        <w:lang w:val="it-IT" w:eastAsia="en-US" w:bidi="ar-SA"/>
      </w:rPr>
    </w:lvl>
    <w:lvl w:ilvl="3" w:tplc="D0943EB0">
      <w:numFmt w:val="bullet"/>
      <w:lvlText w:val="•"/>
      <w:lvlJc w:val="left"/>
      <w:pPr>
        <w:ind w:left="3016" w:hanging="93"/>
      </w:pPr>
      <w:rPr>
        <w:rFonts w:hint="default"/>
        <w:lang w:val="it-IT" w:eastAsia="en-US" w:bidi="ar-SA"/>
      </w:rPr>
    </w:lvl>
    <w:lvl w:ilvl="4" w:tplc="54E08342">
      <w:numFmt w:val="bullet"/>
      <w:lvlText w:val="•"/>
      <w:lvlJc w:val="left"/>
      <w:pPr>
        <w:ind w:left="4114" w:hanging="93"/>
      </w:pPr>
      <w:rPr>
        <w:rFonts w:hint="default"/>
        <w:lang w:val="it-IT" w:eastAsia="en-US" w:bidi="ar-SA"/>
      </w:rPr>
    </w:lvl>
    <w:lvl w:ilvl="5" w:tplc="E06AC0D4">
      <w:numFmt w:val="bullet"/>
      <w:lvlText w:val="•"/>
      <w:lvlJc w:val="left"/>
      <w:pPr>
        <w:ind w:left="5213" w:hanging="93"/>
      </w:pPr>
      <w:rPr>
        <w:rFonts w:hint="default"/>
        <w:lang w:val="it-IT" w:eastAsia="en-US" w:bidi="ar-SA"/>
      </w:rPr>
    </w:lvl>
    <w:lvl w:ilvl="6" w:tplc="F910A048">
      <w:numFmt w:val="bullet"/>
      <w:lvlText w:val="•"/>
      <w:lvlJc w:val="left"/>
      <w:pPr>
        <w:ind w:left="6311" w:hanging="93"/>
      </w:pPr>
      <w:rPr>
        <w:rFonts w:hint="default"/>
        <w:lang w:val="it-IT" w:eastAsia="en-US" w:bidi="ar-SA"/>
      </w:rPr>
    </w:lvl>
    <w:lvl w:ilvl="7" w:tplc="7DEAE146">
      <w:numFmt w:val="bullet"/>
      <w:lvlText w:val="•"/>
      <w:lvlJc w:val="left"/>
      <w:pPr>
        <w:ind w:left="7409" w:hanging="93"/>
      </w:pPr>
      <w:rPr>
        <w:rFonts w:hint="default"/>
        <w:lang w:val="it-IT" w:eastAsia="en-US" w:bidi="ar-SA"/>
      </w:rPr>
    </w:lvl>
    <w:lvl w:ilvl="8" w:tplc="D256CAD6">
      <w:numFmt w:val="bullet"/>
      <w:lvlText w:val="•"/>
      <w:lvlJc w:val="left"/>
      <w:pPr>
        <w:ind w:left="8507" w:hanging="9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CA"/>
    <w:rsid w:val="00AC021F"/>
    <w:rsid w:val="00C6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8552BB1C-F960-4101-8CE3-90EBA1BE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05" w:lineRule="exact"/>
      <w:ind w:left="5" w:right="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9" w:right="115" w:hanging="56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meneghini.edu.it/" TargetMode="External"/><Relationship Id="rId7" Type="http://schemas.openxmlformats.org/officeDocument/2006/relationships/hyperlink" Target="mailto:bsis007008@pec.istruzione.it" TargetMode="External"/><Relationship Id="rId2" Type="http://schemas.openxmlformats.org/officeDocument/2006/relationships/hyperlink" Target="http://www.istitutomeneghini.edu.it/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bsis007008@pec.istruzione.it" TargetMode="External"/><Relationship Id="rId5" Type="http://schemas.openxmlformats.org/officeDocument/2006/relationships/hyperlink" Target="mailto:bsis007008@istruzione.it" TargetMode="External"/><Relationship Id="rId4" Type="http://schemas.openxmlformats.org/officeDocument/2006/relationships/hyperlink" Target="mailto:bsis007008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Decreto_affidamento_incarico_PNRR_comunit_di_pratiche</vt:lpstr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Decreto_affidamento_incarico_PNRR_comunit_di_pratiche</dc:title>
  <dc:creator>dsga</dc:creator>
  <cp:lastModifiedBy>ELEONORA BARONIO</cp:lastModifiedBy>
  <cp:revision>2</cp:revision>
  <dcterms:created xsi:type="dcterms:W3CDTF">2024-06-27T08:22:00Z</dcterms:created>
  <dcterms:modified xsi:type="dcterms:W3CDTF">2024-06-27T08:22:00Z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2024-06-27T00:00:00Z</vt:filetime>
  </property>
</Properties>
</file>