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B7249" w14:textId="77777777" w:rsidR="00512F92" w:rsidRDefault="00A575B7">
      <w:pPr>
        <w:pStyle w:val="Titolo1"/>
      </w:pPr>
      <w:r>
        <w:rPr>
          <w:sz w:val="24"/>
        </w:rPr>
        <w:t>A</w:t>
      </w:r>
      <w:r>
        <w:t>LLEGATO</w:t>
      </w:r>
      <w:r>
        <w:rPr>
          <w:sz w:val="20"/>
        </w:rPr>
        <w:t xml:space="preserve"> </w:t>
      </w:r>
    </w:p>
    <w:p w14:paraId="612C3063" w14:textId="77777777" w:rsidR="00512F92" w:rsidRDefault="00A575B7">
      <w:pPr>
        <w:spacing w:after="0"/>
      </w:pPr>
      <w:r>
        <w:rPr>
          <w:rFonts w:ascii="Times New Roman" w:eastAsia="Times New Roman" w:hAnsi="Times New Roman" w:cs="Times New Roman"/>
          <w:color w:val="00000A"/>
          <w:sz w:val="20"/>
        </w:rPr>
        <w:t xml:space="preserve"> </w:t>
      </w:r>
    </w:p>
    <w:p w14:paraId="774925F2" w14:textId="77777777" w:rsidR="00512F92" w:rsidRDefault="00A575B7">
      <w:pPr>
        <w:spacing w:after="61"/>
      </w:pPr>
      <w:r>
        <w:rPr>
          <w:rFonts w:ascii="Times New Roman" w:eastAsia="Times New Roman" w:hAnsi="Times New Roman" w:cs="Times New Roman"/>
          <w:b/>
          <w:color w:val="00000A"/>
          <w:sz w:val="16"/>
        </w:rPr>
        <w:t xml:space="preserve"> </w:t>
      </w:r>
    </w:p>
    <w:p w14:paraId="4C41A8E7" w14:textId="77777777" w:rsidR="00512F92" w:rsidRDefault="00A575B7">
      <w:pPr>
        <w:spacing w:after="0"/>
        <w:ind w:right="582"/>
        <w:jc w:val="center"/>
      </w:pPr>
      <w:r>
        <w:rPr>
          <w:rFonts w:ascii="Times New Roman" w:eastAsia="Times New Roman" w:hAnsi="Times New Roman" w:cs="Times New Roman"/>
          <w:b/>
          <w:color w:val="00000A"/>
          <w:sz w:val="16"/>
        </w:rPr>
        <w:t>DOCUMENTO DI GARA UNICO EUROPEO (DGUE)</w:t>
      </w:r>
      <w:r>
        <w:rPr>
          <w:rFonts w:ascii="Times New Roman" w:eastAsia="Times New Roman" w:hAnsi="Times New Roman" w:cs="Times New Roman"/>
          <w:b/>
          <w:color w:val="00000A"/>
          <w:sz w:val="24"/>
        </w:rPr>
        <w:t xml:space="preserve"> </w:t>
      </w:r>
    </w:p>
    <w:p w14:paraId="0DF986A7" w14:textId="77777777" w:rsidR="00512F92" w:rsidRDefault="00A575B7">
      <w:pPr>
        <w:spacing w:after="53"/>
      </w:pPr>
      <w:r>
        <w:rPr>
          <w:rFonts w:ascii="Times New Roman" w:eastAsia="Times New Roman" w:hAnsi="Times New Roman" w:cs="Times New Roman"/>
          <w:color w:val="00000A"/>
          <w:sz w:val="24"/>
        </w:rPr>
        <w:t xml:space="preserve"> </w:t>
      </w:r>
    </w:p>
    <w:p w14:paraId="38AF7B40" w14:textId="77777777" w:rsidR="00512F92" w:rsidRDefault="00A575B7">
      <w:pPr>
        <w:pStyle w:val="Titolo2"/>
        <w:spacing w:after="0" w:line="259" w:lineRule="auto"/>
        <w:ind w:left="0" w:firstLine="0"/>
        <w:jc w:val="left"/>
      </w:pPr>
      <w:r>
        <w:t>Parte I: Informazioni sulla procedura di appalto e sull'amministrazione aggiudicatrice o ente aggiudicatore</w:t>
      </w:r>
      <w:r>
        <w:rPr>
          <w:sz w:val="32"/>
        </w:rPr>
        <w:t xml:space="preserve"> </w:t>
      </w:r>
    </w:p>
    <w:p w14:paraId="3F182423" w14:textId="77777777" w:rsidR="00512F92" w:rsidRDefault="00A575B7">
      <w:pPr>
        <w:spacing w:after="106"/>
      </w:pPr>
      <w:r>
        <w:rPr>
          <w:rFonts w:ascii="Arial" w:eastAsia="Arial" w:hAnsi="Arial" w:cs="Arial"/>
          <w:color w:val="00000A"/>
          <w:sz w:val="16"/>
        </w:rPr>
        <w:t xml:space="preserve"> </w:t>
      </w:r>
    </w:p>
    <w:p w14:paraId="1C2F1D0C" w14:textId="77777777" w:rsidR="00512F92" w:rsidRDefault="00A575B7">
      <w:pPr>
        <w:pStyle w:val="Titolo3"/>
        <w:spacing w:after="361"/>
      </w:pPr>
      <w:r>
        <w:t>INFORMAZIONI SULLA PROCEDURA DI APPALTO</w:t>
      </w:r>
      <w:r>
        <w:rPr>
          <w:b/>
          <w:sz w:val="15"/>
        </w:rPr>
        <w:t xml:space="preserve"> </w:t>
      </w:r>
    </w:p>
    <w:p w14:paraId="567A1007" w14:textId="77777777" w:rsidR="00512F92" w:rsidRDefault="00A575B7">
      <w:pPr>
        <w:pBdr>
          <w:top w:val="single" w:sz="4" w:space="0" w:color="00000A"/>
          <w:left w:val="single" w:sz="4" w:space="0" w:color="00000A"/>
          <w:bottom w:val="single" w:sz="4" w:space="0" w:color="00000A"/>
          <w:right w:val="single" w:sz="4" w:space="0" w:color="00000A"/>
        </w:pBdr>
        <w:shd w:val="clear" w:color="auto" w:fill="BFBFBF"/>
        <w:spacing w:after="0"/>
        <w:ind w:left="-5" w:right="550" w:hanging="10"/>
      </w:pPr>
      <w:r>
        <w:rPr>
          <w:rFonts w:ascii="Arial" w:eastAsia="Arial" w:hAnsi="Arial" w:cs="Arial"/>
          <w:b/>
          <w:sz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r>
        <w:rPr>
          <w:rFonts w:ascii="Arial" w:eastAsia="Arial" w:hAnsi="Arial" w:cs="Arial"/>
          <w:b/>
          <w:sz w:val="14"/>
        </w:rPr>
        <w:t xml:space="preserve"> </w:t>
      </w:r>
    </w:p>
    <w:tbl>
      <w:tblPr>
        <w:tblStyle w:val="TableGrid"/>
        <w:tblW w:w="9292" w:type="dxa"/>
        <w:tblInd w:w="-116" w:type="dxa"/>
        <w:tblCellMar>
          <w:left w:w="92" w:type="dxa"/>
          <w:right w:w="115" w:type="dxa"/>
        </w:tblCellMar>
        <w:tblLook w:val="04A0" w:firstRow="1" w:lastRow="0" w:firstColumn="1" w:lastColumn="0" w:noHBand="0" w:noVBand="1"/>
      </w:tblPr>
      <w:tblGrid>
        <w:gridCol w:w="4648"/>
        <w:gridCol w:w="4644"/>
      </w:tblGrid>
      <w:tr w:rsidR="00512F92" w14:paraId="6A76AB3E" w14:textId="77777777">
        <w:trPr>
          <w:trHeight w:val="408"/>
        </w:trPr>
        <w:tc>
          <w:tcPr>
            <w:tcW w:w="4648" w:type="dxa"/>
            <w:tcBorders>
              <w:top w:val="single" w:sz="4" w:space="0" w:color="00000A"/>
              <w:left w:val="single" w:sz="4" w:space="0" w:color="00000A"/>
              <w:bottom w:val="single" w:sz="4" w:space="0" w:color="00000A"/>
              <w:right w:val="single" w:sz="4" w:space="0" w:color="00000A"/>
            </w:tcBorders>
            <w:vAlign w:val="center"/>
          </w:tcPr>
          <w:p w14:paraId="23C5BF00" w14:textId="77777777" w:rsidR="00512F92" w:rsidRDefault="00A575B7">
            <w:pPr>
              <w:ind w:left="5"/>
            </w:pPr>
            <w:r>
              <w:rPr>
                <w:rFonts w:ascii="Arial" w:eastAsia="Arial" w:hAnsi="Arial" w:cs="Arial"/>
                <w:b/>
                <w:color w:val="00000A"/>
                <w:sz w:val="14"/>
              </w:rPr>
              <w:t xml:space="preserve">Identità del committente </w:t>
            </w:r>
            <w:r>
              <w:rPr>
                <w:rFonts w:ascii="Arial" w:eastAsia="Arial" w:hAnsi="Arial" w:cs="Arial"/>
                <w:color w:val="00000A"/>
                <w:sz w:val="14"/>
              </w:rPr>
              <w:t>(</w:t>
            </w:r>
            <w:r>
              <w:rPr>
                <w:rFonts w:ascii="Arial" w:eastAsia="Arial" w:hAnsi="Arial" w:cs="Arial"/>
                <w:color w:val="00000A"/>
                <w:sz w:val="14"/>
                <w:vertAlign w:val="superscript"/>
              </w:rPr>
              <w:t>1</w:t>
            </w:r>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743D3066" w14:textId="434A1D13" w:rsidR="00512F92" w:rsidRDefault="00816226">
            <w:r>
              <w:rPr>
                <w:rFonts w:ascii="Arial" w:eastAsia="Arial" w:hAnsi="Arial" w:cs="Arial"/>
                <w:b/>
                <w:color w:val="00000A"/>
                <w:sz w:val="14"/>
              </w:rPr>
              <w:t>Comune di Esine</w:t>
            </w:r>
          </w:p>
        </w:tc>
      </w:tr>
      <w:tr w:rsidR="00512F92" w14:paraId="0BE1D3FA" w14:textId="77777777">
        <w:trPr>
          <w:trHeight w:val="495"/>
        </w:trPr>
        <w:tc>
          <w:tcPr>
            <w:tcW w:w="4648" w:type="dxa"/>
            <w:tcBorders>
              <w:top w:val="single" w:sz="4" w:space="0" w:color="00000A"/>
              <w:left w:val="single" w:sz="4" w:space="0" w:color="00000A"/>
              <w:bottom w:val="single" w:sz="4" w:space="0" w:color="00000A"/>
              <w:right w:val="single" w:sz="4" w:space="0" w:color="00000A"/>
            </w:tcBorders>
            <w:vAlign w:val="center"/>
          </w:tcPr>
          <w:p w14:paraId="659462D5" w14:textId="77777777" w:rsidR="00512F92" w:rsidRDefault="00A575B7">
            <w:pPr>
              <w:ind w:left="5"/>
            </w:pPr>
            <w:r>
              <w:rPr>
                <w:rFonts w:ascii="Arial" w:eastAsia="Arial" w:hAnsi="Arial" w:cs="Arial"/>
                <w:color w:val="00000A"/>
                <w:sz w:val="14"/>
              </w:rPr>
              <w:t>Titolo o breve descrizione dell'appalto (</w:t>
            </w:r>
            <w:r>
              <w:rPr>
                <w:rFonts w:ascii="Arial" w:eastAsia="Arial" w:hAnsi="Arial" w:cs="Arial"/>
                <w:color w:val="00000A"/>
                <w:sz w:val="14"/>
                <w:vertAlign w:val="superscript"/>
              </w:rPr>
              <w:t>2</w:t>
            </w:r>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125670D2" w14:textId="66BA5C14" w:rsidR="00A92509" w:rsidRPr="001553EA" w:rsidRDefault="00FC1732" w:rsidP="00A92509">
            <w:pPr>
              <w:spacing w:line="0" w:lineRule="atLeast"/>
              <w:ind w:right="20"/>
              <w:jc w:val="both"/>
              <w:rPr>
                <w:rFonts w:ascii="Verdana" w:hAnsi="Verdana" w:cs="Tahoma"/>
              </w:rPr>
            </w:pPr>
            <w:r w:rsidRPr="00FC1732">
              <w:rPr>
                <w:rFonts w:ascii="Arial" w:eastAsia="Arial" w:hAnsi="Arial" w:cs="Arial"/>
                <w:color w:val="00000A"/>
                <w:sz w:val="14"/>
              </w:rPr>
              <w:t xml:space="preserve">L’AFFIDAMENTO DEL </w:t>
            </w:r>
            <w:r w:rsidR="00A92509" w:rsidRPr="00A92509">
              <w:rPr>
                <w:rFonts w:ascii="Arial" w:eastAsia="Arial" w:hAnsi="Arial" w:cs="Arial"/>
                <w:color w:val="00000A"/>
                <w:sz w:val="14"/>
              </w:rPr>
              <w:t>SERVIZIO DI PREPARAZIONE E FORNITURA PASTI SCUOLA PRIMARIA DELLA FRAZIONE SACCA E SCUOLA DELL’INFANZIA STATALE ESINE E FRAZIONE SACCA.</w:t>
            </w:r>
          </w:p>
          <w:p w14:paraId="08A06225" w14:textId="1932DF84" w:rsidR="00512F92" w:rsidRDefault="00512F92" w:rsidP="00FC1732">
            <w:pPr>
              <w:spacing w:line="0" w:lineRule="atLeast"/>
              <w:ind w:right="20"/>
              <w:jc w:val="both"/>
            </w:pPr>
          </w:p>
        </w:tc>
      </w:tr>
    </w:tbl>
    <w:p w14:paraId="718DC993" w14:textId="77777777" w:rsidR="00512F92" w:rsidRDefault="00A575B7">
      <w:pPr>
        <w:spacing w:after="0"/>
      </w:pPr>
      <w:r>
        <w:rPr>
          <w:rFonts w:ascii="Times New Roman" w:eastAsia="Times New Roman" w:hAnsi="Times New Roman" w:cs="Times New Roman"/>
          <w:strike/>
          <w:color w:val="00000A"/>
          <w:sz w:val="24"/>
        </w:rPr>
        <w:t xml:space="preserve">                                              </w:t>
      </w:r>
      <w:r>
        <w:rPr>
          <w:rFonts w:ascii="Times New Roman" w:eastAsia="Times New Roman" w:hAnsi="Times New Roman" w:cs="Times New Roman"/>
          <w:color w:val="00000A"/>
          <w:sz w:val="24"/>
        </w:rPr>
        <w:t xml:space="preserve"> </w:t>
      </w:r>
    </w:p>
    <w:p w14:paraId="677B0F9A" w14:textId="77777777" w:rsidR="00512F92" w:rsidRDefault="00A575B7">
      <w:pPr>
        <w:numPr>
          <w:ilvl w:val="0"/>
          <w:numId w:val="1"/>
        </w:numPr>
        <w:spacing w:after="7" w:line="251" w:lineRule="auto"/>
        <w:ind w:right="487" w:hanging="283"/>
      </w:pPr>
      <w:r>
        <w:rPr>
          <w:rFonts w:ascii="Arial" w:eastAsia="Arial" w:hAnsi="Arial" w:cs="Arial"/>
          <w:color w:val="00000A"/>
          <w:sz w:val="12"/>
        </w:rPr>
        <w:t>Le informazioni devono essere copiate dalla sezione I, punto I.1 del pertinente avviso o bando. In caso di appalto congiunto indicare le generalità di tutti i committenti.</w:t>
      </w:r>
      <w:r>
        <w:rPr>
          <w:rFonts w:ascii="Times New Roman" w:eastAsia="Times New Roman" w:hAnsi="Times New Roman" w:cs="Times New Roman"/>
          <w:color w:val="00000A"/>
          <w:sz w:val="12"/>
        </w:rPr>
        <w:t xml:space="preserve"> </w:t>
      </w:r>
    </w:p>
    <w:p w14:paraId="771262E1" w14:textId="77777777" w:rsidR="00512F92" w:rsidRDefault="00A575B7">
      <w:pPr>
        <w:numPr>
          <w:ilvl w:val="0"/>
          <w:numId w:val="1"/>
        </w:numPr>
        <w:spacing w:after="7" w:line="251" w:lineRule="auto"/>
        <w:ind w:right="487" w:hanging="283"/>
      </w:pPr>
      <w:r>
        <w:rPr>
          <w:rFonts w:ascii="Arial" w:eastAsia="Arial" w:hAnsi="Arial" w:cs="Arial"/>
          <w:color w:val="00000A"/>
          <w:sz w:val="12"/>
        </w:rPr>
        <w:t>Cfr. punti II.1.1. e II.1.3. dell'avviso o bando pertinente.</w:t>
      </w:r>
      <w:r>
        <w:rPr>
          <w:rFonts w:ascii="Times New Roman" w:eastAsia="Times New Roman" w:hAnsi="Times New Roman" w:cs="Times New Roman"/>
          <w:color w:val="00000A"/>
          <w:sz w:val="12"/>
        </w:rPr>
        <w:t xml:space="preserve"> </w:t>
      </w:r>
    </w:p>
    <w:p w14:paraId="17684D13" w14:textId="77777777" w:rsidR="00512F92" w:rsidRDefault="00A575B7">
      <w:pPr>
        <w:pStyle w:val="Titolo2"/>
        <w:spacing w:after="315"/>
        <w:ind w:right="585"/>
      </w:pPr>
      <w:r>
        <w:t>Parte II: Informazioni sull'operatore economico</w:t>
      </w:r>
      <w:r>
        <w:rPr>
          <w:rFonts w:ascii="Arial" w:eastAsia="Arial" w:hAnsi="Arial" w:cs="Arial"/>
          <w:b w:val="0"/>
          <w:sz w:val="16"/>
        </w:rPr>
        <w:t xml:space="preserve"> </w:t>
      </w:r>
    </w:p>
    <w:p w14:paraId="176184C8" w14:textId="77777777" w:rsidR="00512F92" w:rsidRDefault="00A575B7">
      <w:pPr>
        <w:pStyle w:val="Titolo3"/>
        <w:ind w:right="584"/>
      </w:pPr>
      <w:r>
        <w:t>A: INFORMAZIONI SULL'OPERATORE ECONOMICO</w:t>
      </w:r>
      <w:r>
        <w:rPr>
          <w:b/>
          <w:sz w:val="14"/>
        </w:rPr>
        <w:t xml:space="preserve"> </w:t>
      </w:r>
    </w:p>
    <w:tbl>
      <w:tblPr>
        <w:tblStyle w:val="TableGrid"/>
        <w:tblW w:w="8841" w:type="dxa"/>
        <w:tblInd w:w="-116" w:type="dxa"/>
        <w:tblCellMar>
          <w:top w:w="112" w:type="dxa"/>
          <w:left w:w="96" w:type="dxa"/>
          <w:right w:w="46" w:type="dxa"/>
        </w:tblCellMar>
        <w:tblLook w:val="04A0" w:firstRow="1" w:lastRow="0" w:firstColumn="1" w:lastColumn="0" w:noHBand="0" w:noVBand="1"/>
      </w:tblPr>
      <w:tblGrid>
        <w:gridCol w:w="7861"/>
        <w:gridCol w:w="980"/>
      </w:tblGrid>
      <w:tr w:rsidR="00512F92" w14:paraId="5BD91CDF" w14:textId="77777777">
        <w:trPr>
          <w:trHeight w:val="413"/>
        </w:trPr>
        <w:tc>
          <w:tcPr>
            <w:tcW w:w="7861" w:type="dxa"/>
            <w:tcBorders>
              <w:top w:val="single" w:sz="4" w:space="0" w:color="00000A"/>
              <w:left w:val="single" w:sz="4" w:space="0" w:color="00000A"/>
              <w:bottom w:val="single" w:sz="4" w:space="0" w:color="00000A"/>
              <w:right w:val="single" w:sz="4" w:space="0" w:color="00000A"/>
            </w:tcBorders>
            <w:vAlign w:val="center"/>
          </w:tcPr>
          <w:p w14:paraId="132FACF3" w14:textId="77777777" w:rsidR="00512F92" w:rsidRDefault="00A575B7">
            <w:r>
              <w:rPr>
                <w:rFonts w:ascii="Arial" w:eastAsia="Arial" w:hAnsi="Arial" w:cs="Arial"/>
                <w:b/>
                <w:color w:val="00000A"/>
                <w:sz w:val="14"/>
              </w:rPr>
              <w:t>Dati identificativi</w:t>
            </w:r>
            <w:r>
              <w:rPr>
                <w:rFonts w:ascii="Times New Roman" w:eastAsia="Times New Roman" w:hAnsi="Times New Roman" w:cs="Times New Roman"/>
                <w:color w:val="00000A"/>
                <w:sz w:val="24"/>
              </w:rPr>
              <w:t xml:space="preserve"> </w:t>
            </w:r>
          </w:p>
        </w:tc>
        <w:tc>
          <w:tcPr>
            <w:tcW w:w="980" w:type="dxa"/>
            <w:tcBorders>
              <w:top w:val="single" w:sz="4" w:space="0" w:color="00000A"/>
              <w:left w:val="single" w:sz="4" w:space="0" w:color="00000A"/>
              <w:bottom w:val="single" w:sz="4" w:space="0" w:color="00000A"/>
              <w:right w:val="single" w:sz="4" w:space="0" w:color="00000A"/>
            </w:tcBorders>
            <w:vAlign w:val="center"/>
          </w:tcPr>
          <w:p w14:paraId="270A93E9" w14:textId="77777777" w:rsidR="00512F92" w:rsidRDefault="00A575B7">
            <w:r>
              <w:rPr>
                <w:rFonts w:ascii="Arial" w:eastAsia="Arial" w:hAnsi="Arial" w:cs="Arial"/>
                <w:b/>
                <w:color w:val="00000A"/>
                <w:sz w:val="14"/>
              </w:rPr>
              <w:t>Risposta:</w:t>
            </w:r>
            <w:r>
              <w:rPr>
                <w:rFonts w:ascii="Times New Roman" w:eastAsia="Times New Roman" w:hAnsi="Times New Roman" w:cs="Times New Roman"/>
                <w:color w:val="00000A"/>
                <w:sz w:val="24"/>
              </w:rPr>
              <w:t xml:space="preserve"> </w:t>
            </w:r>
          </w:p>
        </w:tc>
      </w:tr>
      <w:tr w:rsidR="00512F92" w14:paraId="6F76DD7B" w14:textId="77777777">
        <w:trPr>
          <w:trHeight w:val="413"/>
        </w:trPr>
        <w:tc>
          <w:tcPr>
            <w:tcW w:w="7861" w:type="dxa"/>
            <w:tcBorders>
              <w:top w:val="single" w:sz="4" w:space="0" w:color="00000A"/>
              <w:left w:val="single" w:sz="4" w:space="0" w:color="00000A"/>
              <w:bottom w:val="single" w:sz="4" w:space="0" w:color="00000A"/>
              <w:right w:val="single" w:sz="4" w:space="0" w:color="00000A"/>
            </w:tcBorders>
            <w:vAlign w:val="center"/>
          </w:tcPr>
          <w:p w14:paraId="33357EF0" w14:textId="77777777" w:rsidR="00512F92" w:rsidRDefault="00A575B7">
            <w:r>
              <w:rPr>
                <w:rFonts w:ascii="Arial" w:eastAsia="Arial" w:hAnsi="Arial" w:cs="Arial"/>
                <w:color w:val="00000A"/>
                <w:sz w:val="14"/>
              </w:rPr>
              <w:t>Nome:</w:t>
            </w:r>
            <w:r>
              <w:rPr>
                <w:rFonts w:ascii="Times New Roman" w:eastAsia="Times New Roman" w:hAnsi="Times New Roman" w:cs="Times New Roman"/>
                <w:color w:val="00000A"/>
                <w:sz w:val="24"/>
              </w:rPr>
              <w:t xml:space="preserve"> </w:t>
            </w:r>
          </w:p>
        </w:tc>
        <w:tc>
          <w:tcPr>
            <w:tcW w:w="980" w:type="dxa"/>
            <w:tcBorders>
              <w:top w:val="single" w:sz="4" w:space="0" w:color="00000A"/>
              <w:left w:val="single" w:sz="4" w:space="0" w:color="00000A"/>
              <w:bottom w:val="single" w:sz="4" w:space="0" w:color="00000A"/>
              <w:right w:val="single" w:sz="4" w:space="0" w:color="00000A"/>
            </w:tcBorders>
            <w:vAlign w:val="center"/>
          </w:tcPr>
          <w:p w14:paraId="2653948E" w14:textId="77777777" w:rsidR="00512F92" w:rsidRDefault="00A575B7">
            <w:r>
              <w:rPr>
                <w:rFonts w:ascii="Arial" w:eastAsia="Arial" w:hAnsi="Arial" w:cs="Arial"/>
                <w:color w:val="00000A"/>
                <w:sz w:val="14"/>
              </w:rPr>
              <w:t>[   ]</w:t>
            </w:r>
            <w:r>
              <w:rPr>
                <w:rFonts w:ascii="Times New Roman" w:eastAsia="Times New Roman" w:hAnsi="Times New Roman" w:cs="Times New Roman"/>
                <w:color w:val="00000A"/>
                <w:sz w:val="24"/>
              </w:rPr>
              <w:t xml:space="preserve"> </w:t>
            </w:r>
          </w:p>
        </w:tc>
      </w:tr>
      <w:tr w:rsidR="00512F92" w14:paraId="01A8B2D6" w14:textId="77777777">
        <w:trPr>
          <w:trHeight w:val="836"/>
        </w:trPr>
        <w:tc>
          <w:tcPr>
            <w:tcW w:w="7861" w:type="dxa"/>
            <w:tcBorders>
              <w:top w:val="single" w:sz="4" w:space="0" w:color="00000A"/>
              <w:left w:val="single" w:sz="4" w:space="0" w:color="00000A"/>
              <w:bottom w:val="single" w:sz="4" w:space="0" w:color="00000A"/>
              <w:right w:val="single" w:sz="4" w:space="0" w:color="00000A"/>
            </w:tcBorders>
          </w:tcPr>
          <w:p w14:paraId="3E1BA5FA" w14:textId="77777777" w:rsidR="00512F92" w:rsidRDefault="00A575B7">
            <w:pPr>
              <w:spacing w:after="193"/>
            </w:pPr>
            <w:r>
              <w:rPr>
                <w:rFonts w:ascii="Arial" w:eastAsia="Arial" w:hAnsi="Arial" w:cs="Arial"/>
                <w:color w:val="00000A"/>
                <w:sz w:val="14"/>
              </w:rPr>
              <w:t xml:space="preserve">Partita IVA, se applicabile: </w:t>
            </w:r>
          </w:p>
          <w:p w14:paraId="45BB500C" w14:textId="77777777" w:rsidR="00512F92" w:rsidRDefault="00A575B7">
            <w:r>
              <w:rPr>
                <w:rFonts w:ascii="Arial" w:eastAsia="Arial" w:hAnsi="Arial" w:cs="Arial"/>
                <w:color w:val="00000A"/>
                <w:sz w:val="14"/>
              </w:rPr>
              <w:t>Se non è applicabile un numero di partita IVA indicare un altro numero di identificazione nazionale, se richiesto e applicabile</w:t>
            </w:r>
            <w:r>
              <w:rPr>
                <w:rFonts w:ascii="Times New Roman" w:eastAsia="Times New Roman" w:hAnsi="Times New Roman" w:cs="Times New Roman"/>
                <w:color w:val="00000A"/>
                <w:sz w:val="24"/>
              </w:rPr>
              <w:t xml:space="preserve"> </w:t>
            </w:r>
          </w:p>
        </w:tc>
        <w:tc>
          <w:tcPr>
            <w:tcW w:w="980" w:type="dxa"/>
            <w:tcBorders>
              <w:top w:val="single" w:sz="4" w:space="0" w:color="00000A"/>
              <w:left w:val="single" w:sz="4" w:space="0" w:color="00000A"/>
              <w:bottom w:val="single" w:sz="4" w:space="0" w:color="00000A"/>
              <w:right w:val="single" w:sz="4" w:space="0" w:color="00000A"/>
            </w:tcBorders>
          </w:tcPr>
          <w:p w14:paraId="3DFAA93C" w14:textId="77777777" w:rsidR="00512F92" w:rsidRDefault="00A575B7">
            <w:pPr>
              <w:spacing w:after="173"/>
            </w:pPr>
            <w:r>
              <w:rPr>
                <w:rFonts w:ascii="Arial" w:eastAsia="Arial" w:hAnsi="Arial" w:cs="Arial"/>
                <w:color w:val="00000A"/>
                <w:sz w:val="14"/>
              </w:rPr>
              <w:t xml:space="preserve">[   ] </w:t>
            </w:r>
          </w:p>
          <w:p w14:paraId="543B4A92" w14:textId="77777777" w:rsidR="00512F92" w:rsidRDefault="00A575B7">
            <w:r>
              <w:rPr>
                <w:rFonts w:ascii="Arial" w:eastAsia="Arial" w:hAnsi="Arial" w:cs="Arial"/>
                <w:color w:val="00000A"/>
                <w:sz w:val="14"/>
              </w:rPr>
              <w:t>[   ]</w:t>
            </w:r>
            <w:r>
              <w:rPr>
                <w:rFonts w:ascii="Times New Roman" w:eastAsia="Times New Roman" w:hAnsi="Times New Roman" w:cs="Times New Roman"/>
                <w:color w:val="00000A"/>
                <w:sz w:val="24"/>
              </w:rPr>
              <w:t xml:space="preserve"> </w:t>
            </w:r>
          </w:p>
        </w:tc>
      </w:tr>
      <w:tr w:rsidR="00512F92" w14:paraId="38D2EADF" w14:textId="77777777">
        <w:trPr>
          <w:trHeight w:val="408"/>
        </w:trPr>
        <w:tc>
          <w:tcPr>
            <w:tcW w:w="7861" w:type="dxa"/>
            <w:tcBorders>
              <w:top w:val="single" w:sz="4" w:space="0" w:color="00000A"/>
              <w:left w:val="single" w:sz="4" w:space="0" w:color="00000A"/>
              <w:bottom w:val="single" w:sz="4" w:space="0" w:color="00000A"/>
              <w:right w:val="single" w:sz="4" w:space="0" w:color="00000A"/>
            </w:tcBorders>
            <w:vAlign w:val="center"/>
          </w:tcPr>
          <w:p w14:paraId="3FE16F85" w14:textId="77777777" w:rsidR="00512F92" w:rsidRDefault="00A575B7">
            <w:r>
              <w:rPr>
                <w:rFonts w:ascii="Arial" w:eastAsia="Arial" w:hAnsi="Arial" w:cs="Arial"/>
                <w:color w:val="00000A"/>
                <w:sz w:val="14"/>
              </w:rPr>
              <w:t xml:space="preserve">Indirizzo postale: </w:t>
            </w:r>
            <w:r>
              <w:rPr>
                <w:rFonts w:ascii="Times New Roman" w:eastAsia="Times New Roman" w:hAnsi="Times New Roman" w:cs="Times New Roman"/>
                <w:color w:val="00000A"/>
                <w:sz w:val="24"/>
              </w:rPr>
              <w:t xml:space="preserve"> </w:t>
            </w:r>
          </w:p>
        </w:tc>
        <w:tc>
          <w:tcPr>
            <w:tcW w:w="980" w:type="dxa"/>
            <w:tcBorders>
              <w:top w:val="single" w:sz="4" w:space="0" w:color="00000A"/>
              <w:left w:val="single" w:sz="4" w:space="0" w:color="00000A"/>
              <w:bottom w:val="single" w:sz="4" w:space="0" w:color="00000A"/>
              <w:right w:val="single" w:sz="4" w:space="0" w:color="00000A"/>
            </w:tcBorders>
            <w:vAlign w:val="center"/>
          </w:tcPr>
          <w:p w14:paraId="46800880" w14:textId="77777777" w:rsidR="00512F92" w:rsidRDefault="00A575B7">
            <w:pPr>
              <w:jc w:val="both"/>
            </w:pPr>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r>
      <w:tr w:rsidR="00512F92" w14:paraId="7362B730" w14:textId="77777777">
        <w:trPr>
          <w:trHeight w:val="1258"/>
        </w:trPr>
        <w:tc>
          <w:tcPr>
            <w:tcW w:w="7861" w:type="dxa"/>
            <w:tcBorders>
              <w:top w:val="single" w:sz="4" w:space="0" w:color="00000A"/>
              <w:left w:val="single" w:sz="4" w:space="0" w:color="00000A"/>
              <w:bottom w:val="single" w:sz="4" w:space="0" w:color="00000A"/>
              <w:right w:val="single" w:sz="4" w:space="0" w:color="00000A"/>
            </w:tcBorders>
            <w:vAlign w:val="center"/>
          </w:tcPr>
          <w:p w14:paraId="0E8934B9" w14:textId="77777777" w:rsidR="00512F92" w:rsidRDefault="00A575B7">
            <w:pPr>
              <w:spacing w:after="117"/>
            </w:pPr>
            <w:r>
              <w:rPr>
                <w:rFonts w:ascii="Arial" w:eastAsia="Arial" w:hAnsi="Arial" w:cs="Arial"/>
                <w:sz w:val="14"/>
              </w:rPr>
              <w:t>Persone di contatto (</w:t>
            </w:r>
            <w:r>
              <w:rPr>
                <w:rFonts w:ascii="Arial" w:eastAsia="Arial" w:hAnsi="Arial" w:cs="Arial"/>
                <w:sz w:val="14"/>
                <w:vertAlign w:val="superscript"/>
              </w:rPr>
              <w:t>3</w:t>
            </w:r>
            <w:r>
              <w:rPr>
                <w:rFonts w:ascii="Arial" w:eastAsia="Arial" w:hAnsi="Arial" w:cs="Arial"/>
                <w:sz w:val="14"/>
              </w:rPr>
              <w:t xml:space="preserve">): </w:t>
            </w:r>
          </w:p>
          <w:p w14:paraId="40B84A2A" w14:textId="77777777" w:rsidR="00512F92" w:rsidRDefault="00A575B7">
            <w:pPr>
              <w:spacing w:after="111"/>
            </w:pPr>
            <w:r>
              <w:rPr>
                <w:rFonts w:ascii="Arial" w:eastAsia="Arial" w:hAnsi="Arial" w:cs="Arial"/>
                <w:sz w:val="14"/>
              </w:rPr>
              <w:t xml:space="preserve">Telefono: </w:t>
            </w:r>
          </w:p>
          <w:p w14:paraId="7902067F" w14:textId="77777777" w:rsidR="00512F92" w:rsidRDefault="00A575B7">
            <w:pPr>
              <w:spacing w:after="187"/>
            </w:pPr>
            <w:r>
              <w:rPr>
                <w:rFonts w:ascii="Arial" w:eastAsia="Arial" w:hAnsi="Arial" w:cs="Arial"/>
                <w:sz w:val="14"/>
              </w:rPr>
              <w:t xml:space="preserve">PEC o e-mail: </w:t>
            </w:r>
          </w:p>
          <w:p w14:paraId="5DC01CC9" w14:textId="77777777" w:rsidR="00512F92" w:rsidRDefault="00A575B7">
            <w:r>
              <w:rPr>
                <w:rFonts w:ascii="Arial" w:eastAsia="Arial" w:hAnsi="Arial" w:cs="Arial"/>
                <w:sz w:val="14"/>
              </w:rPr>
              <w:t>(indirizzo Internet o sito web) (</w:t>
            </w:r>
            <w:r>
              <w:rPr>
                <w:rFonts w:ascii="Arial" w:eastAsia="Arial" w:hAnsi="Arial" w:cs="Arial"/>
                <w:i/>
                <w:sz w:val="14"/>
              </w:rPr>
              <w:t>ove esistente</w:t>
            </w:r>
            <w:r>
              <w:rPr>
                <w:rFonts w:ascii="Arial" w:eastAsia="Arial" w:hAnsi="Arial" w:cs="Arial"/>
                <w:sz w:val="14"/>
              </w:rPr>
              <w:t>):</w:t>
            </w:r>
            <w:r>
              <w:rPr>
                <w:rFonts w:ascii="Times New Roman" w:eastAsia="Times New Roman" w:hAnsi="Times New Roman" w:cs="Times New Roman"/>
                <w:sz w:val="24"/>
              </w:rPr>
              <w:t xml:space="preserve"> </w:t>
            </w:r>
          </w:p>
        </w:tc>
        <w:tc>
          <w:tcPr>
            <w:tcW w:w="980" w:type="dxa"/>
            <w:tcBorders>
              <w:top w:val="single" w:sz="4" w:space="0" w:color="00000A"/>
              <w:left w:val="single" w:sz="4" w:space="0" w:color="00000A"/>
              <w:bottom w:val="single" w:sz="4" w:space="0" w:color="00000A"/>
              <w:right w:val="single" w:sz="4" w:space="0" w:color="00000A"/>
            </w:tcBorders>
            <w:vAlign w:val="center"/>
          </w:tcPr>
          <w:p w14:paraId="2E1D4587" w14:textId="77777777" w:rsidR="00512F92" w:rsidRDefault="00A575B7">
            <w:pPr>
              <w:spacing w:after="129"/>
              <w:jc w:val="both"/>
            </w:pPr>
            <w:r>
              <w:rPr>
                <w:rFonts w:ascii="Arial" w:eastAsia="Arial" w:hAnsi="Arial" w:cs="Arial"/>
                <w:color w:val="00000A"/>
                <w:sz w:val="14"/>
              </w:rPr>
              <w:t xml:space="preserve">[……………] </w:t>
            </w:r>
          </w:p>
          <w:p w14:paraId="34012535" w14:textId="77777777" w:rsidR="00512F92" w:rsidRDefault="00A575B7">
            <w:pPr>
              <w:spacing w:after="134"/>
              <w:jc w:val="both"/>
            </w:pPr>
            <w:r>
              <w:rPr>
                <w:rFonts w:ascii="Arial" w:eastAsia="Arial" w:hAnsi="Arial" w:cs="Arial"/>
                <w:color w:val="00000A"/>
                <w:sz w:val="14"/>
              </w:rPr>
              <w:t xml:space="preserve">[……………] </w:t>
            </w:r>
          </w:p>
          <w:p w14:paraId="2AFD41F0" w14:textId="77777777" w:rsidR="00512F92" w:rsidRDefault="00A575B7">
            <w:pPr>
              <w:spacing w:after="210"/>
              <w:jc w:val="both"/>
            </w:pPr>
            <w:r>
              <w:rPr>
                <w:rFonts w:ascii="Arial" w:eastAsia="Arial" w:hAnsi="Arial" w:cs="Arial"/>
                <w:color w:val="00000A"/>
                <w:sz w:val="14"/>
              </w:rPr>
              <w:t xml:space="preserve">[……………] </w:t>
            </w:r>
          </w:p>
          <w:p w14:paraId="50D76C4D" w14:textId="77777777" w:rsidR="00512F92" w:rsidRDefault="00A575B7">
            <w:pPr>
              <w:jc w:val="both"/>
            </w:pPr>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r>
      <w:tr w:rsidR="00512F92" w14:paraId="216C59AB" w14:textId="77777777">
        <w:trPr>
          <w:trHeight w:val="408"/>
        </w:trPr>
        <w:tc>
          <w:tcPr>
            <w:tcW w:w="7861" w:type="dxa"/>
            <w:tcBorders>
              <w:top w:val="single" w:sz="4" w:space="0" w:color="00000A"/>
              <w:left w:val="single" w:sz="4" w:space="0" w:color="00000A"/>
              <w:bottom w:val="single" w:sz="4" w:space="0" w:color="00000A"/>
              <w:right w:val="single" w:sz="4" w:space="0" w:color="00000A"/>
            </w:tcBorders>
            <w:vAlign w:val="center"/>
          </w:tcPr>
          <w:p w14:paraId="2D1A97E3" w14:textId="77777777" w:rsidR="00512F92" w:rsidRDefault="00A575B7">
            <w:r>
              <w:rPr>
                <w:rFonts w:ascii="Arial" w:eastAsia="Arial" w:hAnsi="Arial" w:cs="Arial"/>
                <w:b/>
                <w:color w:val="00000A"/>
                <w:sz w:val="14"/>
              </w:rPr>
              <w:t>Informazioni generali:</w:t>
            </w:r>
            <w:r>
              <w:rPr>
                <w:rFonts w:ascii="Times New Roman" w:eastAsia="Times New Roman" w:hAnsi="Times New Roman" w:cs="Times New Roman"/>
                <w:color w:val="00000A"/>
                <w:sz w:val="24"/>
              </w:rPr>
              <w:t xml:space="preserve"> </w:t>
            </w:r>
          </w:p>
        </w:tc>
        <w:tc>
          <w:tcPr>
            <w:tcW w:w="980" w:type="dxa"/>
            <w:tcBorders>
              <w:top w:val="single" w:sz="4" w:space="0" w:color="00000A"/>
              <w:left w:val="single" w:sz="4" w:space="0" w:color="00000A"/>
              <w:bottom w:val="single" w:sz="4" w:space="0" w:color="00000A"/>
              <w:right w:val="single" w:sz="4" w:space="0" w:color="00000A"/>
            </w:tcBorders>
            <w:vAlign w:val="center"/>
          </w:tcPr>
          <w:p w14:paraId="7041A538" w14:textId="77777777" w:rsidR="00512F92" w:rsidRDefault="00A575B7">
            <w:r>
              <w:rPr>
                <w:rFonts w:ascii="Arial" w:eastAsia="Arial" w:hAnsi="Arial" w:cs="Arial"/>
                <w:b/>
                <w:color w:val="00000A"/>
                <w:sz w:val="14"/>
              </w:rPr>
              <w:t>Risposta:</w:t>
            </w:r>
            <w:r>
              <w:rPr>
                <w:rFonts w:ascii="Times New Roman" w:eastAsia="Times New Roman" w:hAnsi="Times New Roman" w:cs="Times New Roman"/>
                <w:color w:val="00000A"/>
                <w:sz w:val="24"/>
              </w:rPr>
              <w:t xml:space="preserve"> </w:t>
            </w:r>
          </w:p>
        </w:tc>
      </w:tr>
      <w:tr w:rsidR="00512F92" w14:paraId="44765645" w14:textId="77777777">
        <w:trPr>
          <w:trHeight w:val="413"/>
        </w:trPr>
        <w:tc>
          <w:tcPr>
            <w:tcW w:w="7861" w:type="dxa"/>
            <w:tcBorders>
              <w:top w:val="single" w:sz="4" w:space="0" w:color="00000A"/>
              <w:left w:val="single" w:sz="4" w:space="0" w:color="00000A"/>
              <w:bottom w:val="single" w:sz="4" w:space="0" w:color="00000A"/>
              <w:right w:val="single" w:sz="4" w:space="0" w:color="00000A"/>
            </w:tcBorders>
            <w:vAlign w:val="center"/>
          </w:tcPr>
          <w:p w14:paraId="54B8C691" w14:textId="77777777" w:rsidR="00512F92" w:rsidRDefault="00A575B7">
            <w:r>
              <w:rPr>
                <w:rFonts w:ascii="Arial" w:eastAsia="Arial" w:hAnsi="Arial" w:cs="Arial"/>
                <w:color w:val="00000A"/>
                <w:sz w:val="14"/>
              </w:rPr>
              <w:t xml:space="preserve">L'operatore economico è una Cooperativa di Tipo B </w:t>
            </w:r>
          </w:p>
        </w:tc>
        <w:tc>
          <w:tcPr>
            <w:tcW w:w="980" w:type="dxa"/>
            <w:tcBorders>
              <w:top w:val="single" w:sz="4" w:space="0" w:color="00000A"/>
              <w:left w:val="single" w:sz="4" w:space="0" w:color="00000A"/>
              <w:bottom w:val="single" w:sz="4" w:space="0" w:color="00000A"/>
              <w:right w:val="single" w:sz="4" w:space="0" w:color="00000A"/>
            </w:tcBorders>
            <w:vAlign w:val="center"/>
          </w:tcPr>
          <w:p w14:paraId="4FA69386" w14:textId="77777777" w:rsidR="00512F92" w:rsidRDefault="00A575B7">
            <w:proofErr w:type="gramStart"/>
            <w:r>
              <w:rPr>
                <w:rFonts w:ascii="Arial" w:eastAsia="Arial" w:hAnsi="Arial" w:cs="Arial"/>
                <w:color w:val="00000A"/>
                <w:sz w:val="14"/>
              </w:rPr>
              <w:t>[ ]</w:t>
            </w:r>
            <w:proofErr w:type="gramEnd"/>
            <w:r>
              <w:rPr>
                <w:rFonts w:ascii="Arial" w:eastAsia="Arial" w:hAnsi="Arial" w:cs="Arial"/>
                <w:color w:val="00000A"/>
                <w:sz w:val="14"/>
              </w:rPr>
              <w:t xml:space="preserve"> Sì [ ] No</w:t>
            </w:r>
            <w:r>
              <w:rPr>
                <w:rFonts w:ascii="Times New Roman" w:eastAsia="Times New Roman" w:hAnsi="Times New Roman" w:cs="Times New Roman"/>
                <w:color w:val="00000A"/>
                <w:sz w:val="24"/>
              </w:rPr>
              <w:t xml:space="preserve"> </w:t>
            </w:r>
          </w:p>
        </w:tc>
      </w:tr>
    </w:tbl>
    <w:p w14:paraId="0AD85FB3" w14:textId="77777777" w:rsidR="00512F92" w:rsidRDefault="00A575B7">
      <w:pPr>
        <w:spacing w:after="24" w:line="242" w:lineRule="auto"/>
        <w:ind w:right="9660"/>
      </w:pPr>
      <w:r>
        <w:rPr>
          <w:rFonts w:ascii="Arial" w:eastAsia="Arial" w:hAnsi="Arial" w:cs="Arial"/>
          <w:color w:val="00000A"/>
          <w:sz w:val="10"/>
        </w:rPr>
        <w:t xml:space="preserve"> </w:t>
      </w:r>
      <w:r>
        <w:rPr>
          <w:rFonts w:ascii="Arial" w:eastAsia="Arial" w:hAnsi="Arial" w:cs="Arial"/>
          <w:color w:val="00000A"/>
          <w:sz w:val="12"/>
        </w:rPr>
        <w:t xml:space="preserve"> </w:t>
      </w:r>
    </w:p>
    <w:p w14:paraId="29DC0635" w14:textId="77777777" w:rsidR="00512F92" w:rsidRDefault="00A575B7">
      <w:pPr>
        <w:pStyle w:val="Titolo4"/>
      </w:pPr>
      <w:r>
        <w:t>B: INFORMAZIONI SUI RAPPRESENTANTI DELL'OPERATORE ECONOMICO</w:t>
      </w:r>
      <w:r>
        <w:rPr>
          <w:b/>
          <w:i/>
        </w:rPr>
        <w:t xml:space="preserve"> </w:t>
      </w:r>
    </w:p>
    <w:p w14:paraId="78E6F139" w14:textId="77777777" w:rsidR="00512F92" w:rsidRDefault="00A575B7">
      <w:pPr>
        <w:pBdr>
          <w:top w:val="single" w:sz="4" w:space="0" w:color="00000A"/>
          <w:left w:val="single" w:sz="4" w:space="0" w:color="00000A"/>
          <w:bottom w:val="single" w:sz="4" w:space="0" w:color="00000A"/>
          <w:right w:val="single" w:sz="4" w:space="0" w:color="00000A"/>
        </w:pBdr>
        <w:spacing w:after="0"/>
        <w:ind w:right="576"/>
        <w:jc w:val="both"/>
      </w:pPr>
      <w:r>
        <w:rPr>
          <w:rFonts w:ascii="Arial" w:eastAsia="Arial" w:hAnsi="Arial" w:cs="Arial"/>
          <w:i/>
          <w:sz w:val="15"/>
        </w:rPr>
        <w:t>Se pertinente, indicare nome e indirizzo delle persone abilitate ad agire come rappresentanti,</w:t>
      </w:r>
      <w:r>
        <w:rPr>
          <w:rFonts w:ascii="Arial" w:eastAsia="Arial" w:hAnsi="Arial" w:cs="Arial"/>
          <w:b/>
          <w:i/>
          <w:sz w:val="15"/>
        </w:rPr>
        <w:t xml:space="preserve"> </w:t>
      </w:r>
      <w:r>
        <w:rPr>
          <w:rFonts w:ascii="Arial" w:eastAsia="Arial" w:hAnsi="Arial" w:cs="Arial"/>
          <w:i/>
          <w:sz w:val="15"/>
        </w:rPr>
        <w:t>ivi compresi procuratori e institori,</w:t>
      </w:r>
      <w:r>
        <w:rPr>
          <w:rFonts w:ascii="Arial" w:eastAsia="Arial" w:hAnsi="Arial" w:cs="Arial"/>
          <w:b/>
          <w:i/>
          <w:sz w:val="15"/>
        </w:rPr>
        <w:t xml:space="preserve"> </w:t>
      </w:r>
      <w:r>
        <w:rPr>
          <w:rFonts w:ascii="Arial" w:eastAsia="Arial" w:hAnsi="Arial" w:cs="Arial"/>
          <w:i/>
          <w:sz w:val="15"/>
        </w:rPr>
        <w:t>dell'operatore economico ai fini della procedura di appalto in oggetto; se intervengono più legali rappresentanti ripetere tante volte quanto necessario.</w:t>
      </w:r>
      <w:r>
        <w:rPr>
          <w:rFonts w:ascii="Arial" w:eastAsia="Arial" w:hAnsi="Arial" w:cs="Arial"/>
          <w:b/>
          <w:i/>
          <w:sz w:val="15"/>
        </w:rPr>
        <w:t xml:space="preserve"> </w:t>
      </w:r>
    </w:p>
    <w:tbl>
      <w:tblPr>
        <w:tblStyle w:val="TableGrid"/>
        <w:tblW w:w="9292" w:type="dxa"/>
        <w:tblInd w:w="-116" w:type="dxa"/>
        <w:tblCellMar>
          <w:top w:w="41" w:type="dxa"/>
          <w:left w:w="92" w:type="dxa"/>
          <w:bottom w:w="3" w:type="dxa"/>
          <w:right w:w="115" w:type="dxa"/>
        </w:tblCellMar>
        <w:tblLook w:val="04A0" w:firstRow="1" w:lastRow="0" w:firstColumn="1" w:lastColumn="0" w:noHBand="0" w:noVBand="1"/>
      </w:tblPr>
      <w:tblGrid>
        <w:gridCol w:w="4648"/>
        <w:gridCol w:w="4644"/>
      </w:tblGrid>
      <w:tr w:rsidR="00512F92" w14:paraId="39C8D3A6" w14:textId="77777777">
        <w:trPr>
          <w:trHeight w:val="423"/>
        </w:trPr>
        <w:tc>
          <w:tcPr>
            <w:tcW w:w="4648" w:type="dxa"/>
            <w:tcBorders>
              <w:top w:val="single" w:sz="4" w:space="0" w:color="00000A"/>
              <w:left w:val="single" w:sz="4" w:space="0" w:color="00000A"/>
              <w:bottom w:val="single" w:sz="4" w:space="0" w:color="00000A"/>
              <w:right w:val="single" w:sz="4" w:space="0" w:color="00000A"/>
            </w:tcBorders>
            <w:vAlign w:val="center"/>
          </w:tcPr>
          <w:p w14:paraId="4EC10CF8" w14:textId="77777777" w:rsidR="00512F92" w:rsidRDefault="00A575B7">
            <w:pPr>
              <w:ind w:left="5"/>
            </w:pPr>
            <w:r>
              <w:rPr>
                <w:rFonts w:ascii="Arial" w:eastAsia="Arial" w:hAnsi="Arial" w:cs="Arial"/>
                <w:b/>
                <w:color w:val="00000A"/>
                <w:sz w:val="15"/>
              </w:rPr>
              <w:lastRenderedPageBreak/>
              <w:t>Eventuali rappresentanti:</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5F1B6A45" w14:textId="77777777" w:rsidR="00512F92" w:rsidRDefault="00A575B7">
            <w:r>
              <w:rPr>
                <w:rFonts w:ascii="Arial" w:eastAsia="Arial" w:hAnsi="Arial" w:cs="Arial"/>
                <w:b/>
                <w:color w:val="00000A"/>
                <w:sz w:val="15"/>
              </w:rPr>
              <w:t>Risposta:</w:t>
            </w:r>
            <w:r>
              <w:rPr>
                <w:rFonts w:ascii="Times New Roman" w:eastAsia="Times New Roman" w:hAnsi="Times New Roman" w:cs="Times New Roman"/>
                <w:color w:val="00000A"/>
                <w:sz w:val="24"/>
              </w:rPr>
              <w:t xml:space="preserve"> </w:t>
            </w:r>
          </w:p>
        </w:tc>
      </w:tr>
      <w:tr w:rsidR="00512F92" w14:paraId="6EB95A5A" w14:textId="77777777">
        <w:trPr>
          <w:trHeight w:val="451"/>
        </w:trPr>
        <w:tc>
          <w:tcPr>
            <w:tcW w:w="4648" w:type="dxa"/>
            <w:tcBorders>
              <w:top w:val="single" w:sz="4" w:space="0" w:color="00000A"/>
              <w:left w:val="single" w:sz="4" w:space="0" w:color="00000A"/>
              <w:bottom w:val="single" w:sz="4" w:space="0" w:color="00000A"/>
              <w:right w:val="single" w:sz="4" w:space="0" w:color="00000A"/>
            </w:tcBorders>
          </w:tcPr>
          <w:p w14:paraId="686C676F" w14:textId="77777777" w:rsidR="00512F92" w:rsidRDefault="00A575B7">
            <w:pPr>
              <w:ind w:left="5" w:right="1266"/>
            </w:pPr>
            <w:r>
              <w:rPr>
                <w:rFonts w:ascii="Arial" w:eastAsia="Arial" w:hAnsi="Arial" w:cs="Arial"/>
                <w:color w:val="00000A"/>
                <w:sz w:val="14"/>
              </w:rPr>
              <w:t xml:space="preserve">Nome </w:t>
            </w:r>
            <w:proofErr w:type="gramStart"/>
            <w:r>
              <w:rPr>
                <w:rFonts w:ascii="Arial" w:eastAsia="Arial" w:hAnsi="Arial" w:cs="Arial"/>
                <w:color w:val="00000A"/>
                <w:sz w:val="14"/>
              </w:rPr>
              <w:t>completo;  se</w:t>
            </w:r>
            <w:proofErr w:type="gramEnd"/>
            <w:r>
              <w:rPr>
                <w:rFonts w:ascii="Arial" w:eastAsia="Arial" w:hAnsi="Arial" w:cs="Arial"/>
                <w:color w:val="00000A"/>
                <w:sz w:val="14"/>
              </w:rPr>
              <w:t xml:space="preserve"> richiesto, indicare altresì data e luogo di nascita: </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bottom"/>
          </w:tcPr>
          <w:p w14:paraId="21C90F41" w14:textId="77777777" w:rsidR="00512F92" w:rsidRDefault="00A575B7">
            <w:pPr>
              <w:spacing w:after="90"/>
            </w:pPr>
            <w:r>
              <w:rPr>
                <w:rFonts w:ascii="Arial" w:eastAsia="Arial" w:hAnsi="Arial" w:cs="Arial"/>
                <w:color w:val="00000A"/>
                <w:sz w:val="14"/>
              </w:rPr>
              <w:t xml:space="preserve">[…………….]; </w:t>
            </w:r>
          </w:p>
          <w:p w14:paraId="395AE2BE" w14:textId="77777777" w:rsidR="00512F92" w:rsidRDefault="00A575B7">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r>
      <w:tr w:rsidR="00512F92" w14:paraId="446181B4" w14:textId="77777777">
        <w:trPr>
          <w:trHeight w:val="413"/>
        </w:trPr>
        <w:tc>
          <w:tcPr>
            <w:tcW w:w="4648" w:type="dxa"/>
            <w:tcBorders>
              <w:top w:val="single" w:sz="4" w:space="0" w:color="00000A"/>
              <w:left w:val="single" w:sz="4" w:space="0" w:color="00000A"/>
              <w:bottom w:val="single" w:sz="4" w:space="0" w:color="00000A"/>
              <w:right w:val="single" w:sz="4" w:space="0" w:color="00000A"/>
            </w:tcBorders>
          </w:tcPr>
          <w:p w14:paraId="57CC2BE6" w14:textId="77777777" w:rsidR="00512F92" w:rsidRDefault="00A575B7">
            <w:pPr>
              <w:ind w:left="5"/>
            </w:pPr>
            <w:r>
              <w:rPr>
                <w:rFonts w:ascii="Arial" w:eastAsia="Arial" w:hAnsi="Arial" w:cs="Arial"/>
                <w:color w:val="00000A"/>
                <w:sz w:val="14"/>
              </w:rPr>
              <w:t>Posizione/Titolo ad agire:</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4EBD0479" w14:textId="77777777" w:rsidR="00512F92" w:rsidRDefault="00A575B7">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r>
      <w:tr w:rsidR="00512F92" w14:paraId="14CEAB0C" w14:textId="77777777">
        <w:trPr>
          <w:trHeight w:val="288"/>
        </w:trPr>
        <w:tc>
          <w:tcPr>
            <w:tcW w:w="4648" w:type="dxa"/>
            <w:tcBorders>
              <w:top w:val="single" w:sz="4" w:space="0" w:color="00000A"/>
              <w:left w:val="single" w:sz="4" w:space="0" w:color="00000A"/>
              <w:bottom w:val="single" w:sz="4" w:space="0" w:color="00000A"/>
              <w:right w:val="single" w:sz="4" w:space="0" w:color="00000A"/>
            </w:tcBorders>
          </w:tcPr>
          <w:p w14:paraId="6BB9B7DF" w14:textId="77777777" w:rsidR="00512F92" w:rsidRDefault="00A575B7">
            <w:pPr>
              <w:ind w:left="5"/>
            </w:pPr>
            <w:r>
              <w:rPr>
                <w:rFonts w:ascii="Arial" w:eastAsia="Arial" w:hAnsi="Arial" w:cs="Arial"/>
                <w:color w:val="00000A"/>
                <w:sz w:val="14"/>
              </w:rPr>
              <w:t>Indirizzo postale:</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bottom"/>
          </w:tcPr>
          <w:p w14:paraId="4ECFCBEA" w14:textId="77777777" w:rsidR="00512F92" w:rsidRDefault="00A575B7">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r>
      <w:tr w:rsidR="00512F92" w14:paraId="11881816" w14:textId="77777777">
        <w:trPr>
          <w:trHeight w:val="413"/>
        </w:trPr>
        <w:tc>
          <w:tcPr>
            <w:tcW w:w="4648" w:type="dxa"/>
            <w:tcBorders>
              <w:top w:val="single" w:sz="4" w:space="0" w:color="00000A"/>
              <w:left w:val="single" w:sz="4" w:space="0" w:color="00000A"/>
              <w:bottom w:val="single" w:sz="4" w:space="0" w:color="00000A"/>
              <w:right w:val="single" w:sz="4" w:space="0" w:color="00000A"/>
            </w:tcBorders>
          </w:tcPr>
          <w:p w14:paraId="5784B96F" w14:textId="77777777" w:rsidR="00512F92" w:rsidRDefault="00A575B7">
            <w:pPr>
              <w:ind w:left="5"/>
            </w:pPr>
            <w:r>
              <w:rPr>
                <w:rFonts w:ascii="Arial" w:eastAsia="Arial" w:hAnsi="Arial" w:cs="Arial"/>
                <w:color w:val="00000A"/>
                <w:sz w:val="14"/>
              </w:rPr>
              <w:t>Telefono:</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19CABB82" w14:textId="77777777" w:rsidR="00512F92" w:rsidRDefault="00A575B7">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r>
      <w:tr w:rsidR="00512F92" w14:paraId="790AF0E8" w14:textId="77777777">
        <w:trPr>
          <w:trHeight w:val="413"/>
        </w:trPr>
        <w:tc>
          <w:tcPr>
            <w:tcW w:w="4648" w:type="dxa"/>
            <w:tcBorders>
              <w:top w:val="single" w:sz="4" w:space="0" w:color="00000A"/>
              <w:left w:val="single" w:sz="4" w:space="0" w:color="00000A"/>
              <w:bottom w:val="single" w:sz="4" w:space="0" w:color="00000A"/>
              <w:right w:val="single" w:sz="4" w:space="0" w:color="00000A"/>
            </w:tcBorders>
          </w:tcPr>
          <w:p w14:paraId="2D10BDC3" w14:textId="77777777" w:rsidR="00512F92" w:rsidRDefault="00A575B7">
            <w:pPr>
              <w:ind w:left="5"/>
            </w:pPr>
            <w:r>
              <w:rPr>
                <w:rFonts w:ascii="Arial" w:eastAsia="Arial" w:hAnsi="Arial" w:cs="Arial"/>
                <w:color w:val="00000A"/>
                <w:sz w:val="14"/>
              </w:rPr>
              <w:t>E-mail:</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764CBD66" w14:textId="77777777" w:rsidR="00512F92" w:rsidRDefault="00A575B7">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r>
      <w:tr w:rsidR="00512F92" w14:paraId="37F92D00" w14:textId="77777777">
        <w:trPr>
          <w:trHeight w:val="413"/>
        </w:trPr>
        <w:tc>
          <w:tcPr>
            <w:tcW w:w="4648" w:type="dxa"/>
            <w:tcBorders>
              <w:top w:val="single" w:sz="4" w:space="0" w:color="00000A"/>
              <w:left w:val="single" w:sz="4" w:space="0" w:color="00000A"/>
              <w:bottom w:val="single" w:sz="4" w:space="0" w:color="00000A"/>
              <w:right w:val="single" w:sz="4" w:space="0" w:color="00000A"/>
            </w:tcBorders>
          </w:tcPr>
          <w:p w14:paraId="33C8E20D" w14:textId="77777777" w:rsidR="00512F92" w:rsidRDefault="00A575B7">
            <w:pPr>
              <w:ind w:left="5"/>
            </w:pPr>
            <w:r>
              <w:rPr>
                <w:rFonts w:ascii="Arial" w:eastAsia="Arial" w:hAnsi="Arial" w:cs="Arial"/>
                <w:color w:val="00000A"/>
                <w:sz w:val="14"/>
              </w:rPr>
              <w:t>Se necessario, fornire precisazioni sulla rappresentanza (forma, portata, scopo, firma congiunta):</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3C94EA9C" w14:textId="77777777" w:rsidR="00512F92" w:rsidRDefault="00A575B7">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r>
    </w:tbl>
    <w:p w14:paraId="6D403A08" w14:textId="77777777" w:rsidR="00512F92" w:rsidRDefault="00A575B7">
      <w:pPr>
        <w:spacing w:after="0"/>
        <w:ind w:right="582"/>
        <w:jc w:val="center"/>
      </w:pPr>
      <w:r>
        <w:rPr>
          <w:rFonts w:ascii="Arial" w:eastAsia="Arial" w:hAnsi="Arial" w:cs="Arial"/>
          <w:color w:val="00000A"/>
          <w:sz w:val="14"/>
        </w:rPr>
        <w:t xml:space="preserve">C: INFORMAZIONI SULL'AFFIDAMENTO SULLE CAPACITÀ DI ALTRI </w:t>
      </w:r>
      <w:r>
        <w:rPr>
          <w:rFonts w:ascii="Arial" w:eastAsia="Arial" w:hAnsi="Arial" w:cs="Arial"/>
          <w:sz w:val="14"/>
        </w:rPr>
        <w:t>SOGGETTI (Articolo 89 del Codice - Avvalimento)</w:t>
      </w:r>
      <w:r>
        <w:rPr>
          <w:rFonts w:ascii="Arial" w:eastAsia="Arial" w:hAnsi="Arial" w:cs="Arial"/>
          <w:b/>
          <w:sz w:val="15"/>
        </w:rPr>
        <w:t xml:space="preserve"> </w:t>
      </w:r>
    </w:p>
    <w:p w14:paraId="53FF275C" w14:textId="77777777" w:rsidR="00512F92" w:rsidRDefault="00A575B7">
      <w:pPr>
        <w:spacing w:after="2307"/>
      </w:pPr>
      <w:r>
        <w:rPr>
          <w:rFonts w:ascii="Arial" w:eastAsia="Arial" w:hAnsi="Arial" w:cs="Arial"/>
          <w:b/>
          <w:color w:val="00000A"/>
          <w:sz w:val="15"/>
        </w:rPr>
        <w:t xml:space="preserve"> </w:t>
      </w:r>
    </w:p>
    <w:p w14:paraId="7E95E855" w14:textId="77777777" w:rsidR="00512F92" w:rsidRDefault="00A575B7">
      <w:pPr>
        <w:spacing w:after="0"/>
      </w:pPr>
      <w:r>
        <w:rPr>
          <w:rFonts w:ascii="Times New Roman" w:eastAsia="Times New Roman" w:hAnsi="Times New Roman" w:cs="Times New Roman"/>
          <w:strike/>
          <w:color w:val="00000A"/>
          <w:sz w:val="24"/>
        </w:rPr>
        <w:t xml:space="preserve">                                              </w:t>
      </w:r>
      <w:r>
        <w:rPr>
          <w:rFonts w:ascii="Times New Roman" w:eastAsia="Times New Roman" w:hAnsi="Times New Roman" w:cs="Times New Roman"/>
          <w:color w:val="00000A"/>
          <w:sz w:val="24"/>
        </w:rPr>
        <w:t xml:space="preserve"> </w:t>
      </w:r>
    </w:p>
    <w:p w14:paraId="57FF0501" w14:textId="77777777" w:rsidR="00512F92" w:rsidRDefault="00A575B7">
      <w:pPr>
        <w:numPr>
          <w:ilvl w:val="0"/>
          <w:numId w:val="2"/>
        </w:numPr>
        <w:spacing w:after="7" w:line="251" w:lineRule="auto"/>
        <w:ind w:hanging="283"/>
        <w:jc w:val="both"/>
      </w:pPr>
      <w:r>
        <w:rPr>
          <w:rFonts w:ascii="Arial" w:eastAsia="Arial" w:hAnsi="Arial" w:cs="Arial"/>
          <w:color w:val="00000A"/>
          <w:sz w:val="12"/>
        </w:rPr>
        <w:t>Ripetere le informazioni per ogni persona di contatto tante volte quanto necessario.</w:t>
      </w:r>
      <w:r>
        <w:rPr>
          <w:rFonts w:ascii="Times New Roman" w:eastAsia="Times New Roman" w:hAnsi="Times New Roman" w:cs="Times New Roman"/>
          <w:color w:val="00000A"/>
          <w:sz w:val="12"/>
        </w:rPr>
        <w:t xml:space="preserve"> </w:t>
      </w:r>
    </w:p>
    <w:p w14:paraId="6D6FE894" w14:textId="77777777" w:rsidR="00512F92" w:rsidRDefault="00A575B7">
      <w:pPr>
        <w:spacing w:after="300"/>
        <w:ind w:left="2372"/>
      </w:pPr>
      <w:r>
        <w:rPr>
          <w:rFonts w:ascii="Times New Roman" w:eastAsia="Times New Roman" w:hAnsi="Times New Roman" w:cs="Times New Roman"/>
          <w:b/>
          <w:color w:val="00000A"/>
          <w:sz w:val="20"/>
        </w:rPr>
        <w:t>P</w:t>
      </w:r>
      <w:r>
        <w:rPr>
          <w:rFonts w:ascii="Times New Roman" w:eastAsia="Times New Roman" w:hAnsi="Times New Roman" w:cs="Times New Roman"/>
          <w:b/>
          <w:color w:val="00000A"/>
          <w:sz w:val="16"/>
        </w:rPr>
        <w:t xml:space="preserve">ARTE </w:t>
      </w:r>
      <w:r>
        <w:rPr>
          <w:rFonts w:ascii="Times New Roman" w:eastAsia="Times New Roman" w:hAnsi="Times New Roman" w:cs="Times New Roman"/>
          <w:b/>
          <w:color w:val="00000A"/>
          <w:sz w:val="20"/>
        </w:rPr>
        <w:t>III:</w:t>
      </w:r>
      <w:r>
        <w:rPr>
          <w:rFonts w:ascii="Times New Roman" w:eastAsia="Times New Roman" w:hAnsi="Times New Roman" w:cs="Times New Roman"/>
          <w:b/>
          <w:color w:val="00000A"/>
          <w:sz w:val="16"/>
        </w:rPr>
        <w:t xml:space="preserve"> </w:t>
      </w:r>
      <w:r>
        <w:rPr>
          <w:rFonts w:ascii="Times New Roman" w:eastAsia="Times New Roman" w:hAnsi="Times New Roman" w:cs="Times New Roman"/>
          <w:b/>
          <w:color w:val="00000A"/>
          <w:sz w:val="20"/>
        </w:rPr>
        <w:t>M</w:t>
      </w:r>
      <w:r>
        <w:rPr>
          <w:rFonts w:ascii="Times New Roman" w:eastAsia="Times New Roman" w:hAnsi="Times New Roman" w:cs="Times New Roman"/>
          <w:b/>
          <w:color w:val="00000A"/>
          <w:sz w:val="16"/>
        </w:rPr>
        <w:t xml:space="preserve">OTIVI DI </w:t>
      </w:r>
      <w:r>
        <w:rPr>
          <w:rFonts w:ascii="Times New Roman" w:eastAsia="Times New Roman" w:hAnsi="Times New Roman" w:cs="Times New Roman"/>
          <w:b/>
          <w:sz w:val="16"/>
        </w:rPr>
        <w:t xml:space="preserve">ESCLUSIONE </w:t>
      </w:r>
      <w:r>
        <w:rPr>
          <w:rFonts w:ascii="Arial" w:eastAsia="Arial" w:hAnsi="Arial" w:cs="Arial"/>
          <w:sz w:val="14"/>
        </w:rPr>
        <w:t>(Articolo 80 del Codice)</w:t>
      </w:r>
      <w:r>
        <w:rPr>
          <w:rFonts w:ascii="Arial" w:eastAsia="Arial" w:hAnsi="Arial" w:cs="Arial"/>
          <w:sz w:val="15"/>
        </w:rPr>
        <w:t xml:space="preserve"> </w:t>
      </w:r>
    </w:p>
    <w:p w14:paraId="793A6136" w14:textId="77777777" w:rsidR="00512F92" w:rsidRDefault="00A575B7">
      <w:pPr>
        <w:spacing w:after="184"/>
        <w:ind w:right="583"/>
        <w:jc w:val="center"/>
      </w:pPr>
      <w:r>
        <w:rPr>
          <w:rFonts w:ascii="Arial" w:eastAsia="Arial" w:hAnsi="Arial" w:cs="Arial"/>
          <w:sz w:val="15"/>
        </w:rPr>
        <w:t>A: MOTIVI LEGATI A CONDANNE PENALI</w:t>
      </w:r>
      <w:r>
        <w:rPr>
          <w:rFonts w:ascii="Arial" w:eastAsia="Arial" w:hAnsi="Arial" w:cs="Arial"/>
          <w:b/>
          <w:sz w:val="14"/>
        </w:rPr>
        <w:t xml:space="preserve"> </w:t>
      </w:r>
    </w:p>
    <w:tbl>
      <w:tblPr>
        <w:tblStyle w:val="TableGrid"/>
        <w:tblW w:w="9337" w:type="dxa"/>
        <w:tblInd w:w="-110" w:type="dxa"/>
        <w:tblCellMar>
          <w:top w:w="31" w:type="dxa"/>
          <w:left w:w="110" w:type="dxa"/>
          <w:right w:w="115" w:type="dxa"/>
        </w:tblCellMar>
        <w:tblLook w:val="04A0" w:firstRow="1" w:lastRow="0" w:firstColumn="1" w:lastColumn="0" w:noHBand="0" w:noVBand="1"/>
      </w:tblPr>
      <w:tblGrid>
        <w:gridCol w:w="4533"/>
        <w:gridCol w:w="4759"/>
        <w:gridCol w:w="45"/>
      </w:tblGrid>
      <w:tr w:rsidR="00512F92" w14:paraId="0852679A" w14:textId="77777777">
        <w:trPr>
          <w:trHeight w:val="2619"/>
        </w:trPr>
        <w:tc>
          <w:tcPr>
            <w:tcW w:w="9337" w:type="dxa"/>
            <w:gridSpan w:val="3"/>
            <w:tcBorders>
              <w:top w:val="single" w:sz="4" w:space="0" w:color="00000A"/>
              <w:left w:val="single" w:sz="4" w:space="0" w:color="00000A"/>
              <w:bottom w:val="single" w:sz="4" w:space="0" w:color="00000A"/>
              <w:right w:val="single" w:sz="4" w:space="0" w:color="00000A"/>
            </w:tcBorders>
            <w:shd w:val="clear" w:color="auto" w:fill="BFBFBF"/>
          </w:tcPr>
          <w:p w14:paraId="4FB040BD" w14:textId="77777777" w:rsidR="00512F92" w:rsidRDefault="00A575B7">
            <w:pPr>
              <w:spacing w:after="127"/>
            </w:pPr>
            <w:r>
              <w:rPr>
                <w:rFonts w:ascii="Arial" w:eastAsia="Arial" w:hAnsi="Arial" w:cs="Arial"/>
                <w:sz w:val="14"/>
              </w:rPr>
              <w:t xml:space="preserve">L'articolo 57, paragrafo 1, della direttiva 2014/24/UE stabilisce i seguenti motivi di esclusione (Articolo 80, comma 1, del Codice): </w:t>
            </w:r>
          </w:p>
          <w:p w14:paraId="37B070B2" w14:textId="77777777" w:rsidR="00512F92" w:rsidRDefault="00A575B7">
            <w:pPr>
              <w:numPr>
                <w:ilvl w:val="0"/>
                <w:numId w:val="7"/>
              </w:numPr>
              <w:spacing w:after="111"/>
            </w:pPr>
            <w:r>
              <w:rPr>
                <w:rFonts w:ascii="Arial" w:eastAsia="Arial" w:hAnsi="Arial" w:cs="Arial"/>
                <w:sz w:val="14"/>
              </w:rPr>
              <w:t>Partecipazione a un’organizzazione criminale (</w:t>
            </w:r>
            <w:r>
              <w:rPr>
                <w:rFonts w:ascii="Arial" w:eastAsia="Arial" w:hAnsi="Arial" w:cs="Arial"/>
                <w:sz w:val="14"/>
                <w:vertAlign w:val="superscript"/>
              </w:rPr>
              <w:t>4</w:t>
            </w:r>
            <w:r>
              <w:rPr>
                <w:rFonts w:ascii="Arial" w:eastAsia="Arial" w:hAnsi="Arial" w:cs="Arial"/>
                <w:sz w:val="14"/>
              </w:rPr>
              <w:t xml:space="preserve">) </w:t>
            </w:r>
          </w:p>
          <w:p w14:paraId="06E034EF" w14:textId="77777777" w:rsidR="00512F92" w:rsidRDefault="00A575B7">
            <w:pPr>
              <w:numPr>
                <w:ilvl w:val="0"/>
                <w:numId w:val="7"/>
              </w:numPr>
              <w:spacing w:after="119"/>
            </w:pPr>
            <w:proofErr w:type="gramStart"/>
            <w:r>
              <w:rPr>
                <w:rFonts w:ascii="Arial" w:eastAsia="Arial" w:hAnsi="Arial" w:cs="Arial"/>
                <w:sz w:val="14"/>
              </w:rPr>
              <w:t>Corruzione(</w:t>
            </w:r>
            <w:proofErr w:type="gramEnd"/>
            <w:r>
              <w:rPr>
                <w:rFonts w:ascii="Arial" w:eastAsia="Arial" w:hAnsi="Arial" w:cs="Arial"/>
                <w:sz w:val="14"/>
                <w:vertAlign w:val="superscript"/>
              </w:rPr>
              <w:t>5</w:t>
            </w:r>
            <w:r>
              <w:rPr>
                <w:rFonts w:ascii="Arial" w:eastAsia="Arial" w:hAnsi="Arial" w:cs="Arial"/>
                <w:sz w:val="14"/>
              </w:rPr>
              <w:t xml:space="preserve">) </w:t>
            </w:r>
          </w:p>
          <w:p w14:paraId="625B6740" w14:textId="77777777" w:rsidR="00512F92" w:rsidRDefault="00A575B7">
            <w:pPr>
              <w:numPr>
                <w:ilvl w:val="0"/>
                <w:numId w:val="7"/>
              </w:numPr>
              <w:spacing w:after="114"/>
            </w:pPr>
            <w:proofErr w:type="gramStart"/>
            <w:r>
              <w:rPr>
                <w:rFonts w:ascii="Arial" w:eastAsia="Arial" w:hAnsi="Arial" w:cs="Arial"/>
                <w:sz w:val="14"/>
              </w:rPr>
              <w:t>Frode(</w:t>
            </w:r>
            <w:proofErr w:type="gramEnd"/>
            <w:r>
              <w:rPr>
                <w:rFonts w:ascii="Arial" w:eastAsia="Arial" w:hAnsi="Arial" w:cs="Arial"/>
                <w:sz w:val="14"/>
                <w:vertAlign w:val="superscript"/>
              </w:rPr>
              <w:t>6</w:t>
            </w:r>
            <w:r>
              <w:rPr>
                <w:rFonts w:ascii="Arial" w:eastAsia="Arial" w:hAnsi="Arial" w:cs="Arial"/>
                <w:sz w:val="14"/>
              </w:rPr>
              <w:t xml:space="preserve">); </w:t>
            </w:r>
          </w:p>
          <w:p w14:paraId="6794E574" w14:textId="77777777" w:rsidR="00512F92" w:rsidRDefault="00A575B7">
            <w:pPr>
              <w:numPr>
                <w:ilvl w:val="0"/>
                <w:numId w:val="7"/>
              </w:numPr>
              <w:spacing w:after="116"/>
            </w:pPr>
            <w:r>
              <w:rPr>
                <w:rFonts w:ascii="Arial" w:eastAsia="Arial" w:hAnsi="Arial" w:cs="Arial"/>
                <w:sz w:val="14"/>
              </w:rPr>
              <w:t>Reati terroristici o reati connessi alle attività terroristiche (</w:t>
            </w:r>
            <w:r>
              <w:rPr>
                <w:rFonts w:ascii="Arial" w:eastAsia="Arial" w:hAnsi="Arial" w:cs="Arial"/>
                <w:sz w:val="14"/>
                <w:vertAlign w:val="superscript"/>
              </w:rPr>
              <w:t>7</w:t>
            </w:r>
            <w:r>
              <w:rPr>
                <w:rFonts w:ascii="Arial" w:eastAsia="Arial" w:hAnsi="Arial" w:cs="Arial"/>
                <w:sz w:val="14"/>
              </w:rPr>
              <w:t xml:space="preserve">); </w:t>
            </w:r>
          </w:p>
          <w:p w14:paraId="56337FDC" w14:textId="77777777" w:rsidR="00512F92" w:rsidRDefault="00A575B7">
            <w:pPr>
              <w:numPr>
                <w:ilvl w:val="0"/>
                <w:numId w:val="7"/>
              </w:numPr>
              <w:spacing w:after="12" w:line="423" w:lineRule="auto"/>
            </w:pPr>
            <w:r>
              <w:rPr>
                <w:rFonts w:ascii="Arial" w:eastAsia="Arial" w:hAnsi="Arial" w:cs="Arial"/>
                <w:sz w:val="14"/>
              </w:rPr>
              <w:t>Riciclaggio di proventi di attività criminose o finanziamento al terrorismo (</w:t>
            </w:r>
            <w:r>
              <w:rPr>
                <w:rFonts w:ascii="Arial" w:eastAsia="Arial" w:hAnsi="Arial" w:cs="Arial"/>
                <w:sz w:val="14"/>
                <w:vertAlign w:val="superscript"/>
              </w:rPr>
              <w:t>8</w:t>
            </w:r>
            <w:r>
              <w:rPr>
                <w:rFonts w:ascii="Arial" w:eastAsia="Arial" w:hAnsi="Arial" w:cs="Arial"/>
                <w:sz w:val="14"/>
              </w:rPr>
              <w:t xml:space="preserve">); 6. </w:t>
            </w:r>
            <w:r>
              <w:rPr>
                <w:rFonts w:ascii="Arial" w:eastAsia="Arial" w:hAnsi="Arial" w:cs="Arial"/>
                <w:sz w:val="14"/>
              </w:rPr>
              <w:tab/>
              <w:t xml:space="preserve">Lavoro minorile e altre forme di tratta di esseri </w:t>
            </w:r>
            <w:proofErr w:type="gramStart"/>
            <w:r>
              <w:rPr>
                <w:rFonts w:ascii="Arial" w:eastAsia="Arial" w:hAnsi="Arial" w:cs="Arial"/>
                <w:sz w:val="14"/>
              </w:rPr>
              <w:t>umani(</w:t>
            </w:r>
            <w:proofErr w:type="gramEnd"/>
            <w:r>
              <w:rPr>
                <w:rFonts w:ascii="Arial" w:eastAsia="Arial" w:hAnsi="Arial" w:cs="Arial"/>
                <w:sz w:val="14"/>
                <w:vertAlign w:val="superscript"/>
              </w:rPr>
              <w:t>9</w:t>
            </w:r>
            <w:r>
              <w:rPr>
                <w:rFonts w:ascii="Arial" w:eastAsia="Arial" w:hAnsi="Arial" w:cs="Arial"/>
                <w:sz w:val="14"/>
              </w:rPr>
              <w:t xml:space="preserve">) </w:t>
            </w:r>
          </w:p>
          <w:p w14:paraId="10BD0A45" w14:textId="77777777" w:rsidR="00512F92" w:rsidRDefault="00A575B7">
            <w:pPr>
              <w:spacing w:after="101"/>
            </w:pPr>
            <w:r>
              <w:rPr>
                <w:rFonts w:ascii="Arial" w:eastAsia="Arial" w:hAnsi="Arial" w:cs="Arial"/>
                <w:sz w:val="14"/>
              </w:rPr>
              <w:t xml:space="preserve">CODICE </w:t>
            </w:r>
          </w:p>
          <w:p w14:paraId="3F3FA965" w14:textId="77777777" w:rsidR="00512F92" w:rsidRDefault="00A575B7">
            <w:pPr>
              <w:ind w:left="427" w:hanging="427"/>
            </w:pPr>
            <w:r>
              <w:rPr>
                <w:rFonts w:ascii="Arial" w:eastAsia="Arial" w:hAnsi="Arial" w:cs="Arial"/>
                <w:sz w:val="14"/>
              </w:rPr>
              <w:t xml:space="preserve">7. </w:t>
            </w:r>
            <w:r>
              <w:rPr>
                <w:rFonts w:ascii="Arial" w:eastAsia="Arial" w:hAnsi="Arial" w:cs="Arial"/>
                <w:sz w:val="14"/>
              </w:rPr>
              <w:tab/>
              <w:t xml:space="preserve">Ogni altro delitto da cui derivi, quale pena accessoria, l'incapacità di contrattare con la pubblica amministrazione (lettera </w:t>
            </w:r>
            <w:r>
              <w:rPr>
                <w:rFonts w:ascii="Arial" w:eastAsia="Arial" w:hAnsi="Arial" w:cs="Arial"/>
                <w:i/>
                <w:sz w:val="14"/>
              </w:rPr>
              <w:t>g</w:t>
            </w:r>
            <w:r>
              <w:rPr>
                <w:rFonts w:ascii="Arial" w:eastAsia="Arial" w:hAnsi="Arial" w:cs="Arial"/>
                <w:sz w:val="14"/>
              </w:rPr>
              <w:t xml:space="preserve">) articolo 80, comma 1, del Codice);  </w:t>
            </w:r>
          </w:p>
        </w:tc>
      </w:tr>
      <w:tr w:rsidR="00512F92" w14:paraId="2A38C3AF" w14:textId="77777777">
        <w:tblPrEx>
          <w:tblCellMar>
            <w:top w:w="116" w:type="dxa"/>
            <w:left w:w="96" w:type="dxa"/>
            <w:bottom w:w="4" w:type="dxa"/>
            <w:right w:w="67" w:type="dxa"/>
          </w:tblCellMar>
        </w:tblPrEx>
        <w:trPr>
          <w:gridAfter w:val="1"/>
          <w:wAfter w:w="45" w:type="dxa"/>
          <w:trHeight w:val="672"/>
        </w:trPr>
        <w:tc>
          <w:tcPr>
            <w:tcW w:w="4533" w:type="dxa"/>
            <w:tcBorders>
              <w:top w:val="single" w:sz="4" w:space="0" w:color="00000A"/>
              <w:left w:val="single" w:sz="4" w:space="0" w:color="00000A"/>
              <w:bottom w:val="single" w:sz="4" w:space="0" w:color="00000A"/>
              <w:right w:val="single" w:sz="4" w:space="0" w:color="00000A"/>
            </w:tcBorders>
          </w:tcPr>
          <w:p w14:paraId="5C5D459A" w14:textId="77777777" w:rsidR="00512F92" w:rsidRDefault="00A575B7">
            <w:pPr>
              <w:ind w:right="43"/>
              <w:jc w:val="both"/>
            </w:pPr>
            <w:r>
              <w:rPr>
                <w:rFonts w:ascii="Arial" w:eastAsia="Arial" w:hAnsi="Arial" w:cs="Arial"/>
                <w:b/>
                <w:sz w:val="14"/>
              </w:rPr>
              <w:t xml:space="preserve">Motivi legati a condanne penali ai sensi delle disposizioni nazionali di attuazione dei motivi stabiliti dall'articolo 57, paragrafo 1, della direttiva </w:t>
            </w:r>
            <w:r>
              <w:rPr>
                <w:rFonts w:ascii="Arial" w:eastAsia="Arial" w:hAnsi="Arial" w:cs="Arial"/>
                <w:sz w:val="14"/>
              </w:rPr>
              <w:t>(articolo 80, comma 1, del Codice):</w:t>
            </w:r>
            <w:r>
              <w:rPr>
                <w:rFonts w:ascii="Times New Roman" w:eastAsia="Times New Roman" w:hAnsi="Times New Roman" w:cs="Times New Roman"/>
                <w:sz w:val="24"/>
              </w:rPr>
              <w:t xml:space="preserve"> </w:t>
            </w:r>
          </w:p>
        </w:tc>
        <w:tc>
          <w:tcPr>
            <w:tcW w:w="4759" w:type="dxa"/>
            <w:tcBorders>
              <w:top w:val="single" w:sz="4" w:space="0" w:color="00000A"/>
              <w:left w:val="single" w:sz="4" w:space="0" w:color="00000A"/>
              <w:bottom w:val="single" w:sz="4" w:space="0" w:color="00000A"/>
              <w:right w:val="single" w:sz="4" w:space="0" w:color="00000A"/>
            </w:tcBorders>
          </w:tcPr>
          <w:p w14:paraId="014409CE" w14:textId="77777777" w:rsidR="00512F92" w:rsidRDefault="00A575B7">
            <w:r>
              <w:rPr>
                <w:rFonts w:ascii="Arial" w:eastAsia="Arial" w:hAnsi="Arial" w:cs="Arial"/>
                <w:b/>
                <w:sz w:val="14"/>
              </w:rPr>
              <w:t>Risposta:</w:t>
            </w:r>
            <w:r>
              <w:rPr>
                <w:rFonts w:ascii="Times New Roman" w:eastAsia="Times New Roman" w:hAnsi="Times New Roman" w:cs="Times New Roman"/>
                <w:sz w:val="24"/>
              </w:rPr>
              <w:t xml:space="preserve"> </w:t>
            </w:r>
          </w:p>
        </w:tc>
      </w:tr>
      <w:tr w:rsidR="00512F92" w14:paraId="7E56D7DD" w14:textId="77777777">
        <w:tblPrEx>
          <w:tblCellMar>
            <w:top w:w="116" w:type="dxa"/>
            <w:left w:w="96" w:type="dxa"/>
            <w:bottom w:w="4" w:type="dxa"/>
            <w:right w:w="67" w:type="dxa"/>
          </w:tblCellMar>
        </w:tblPrEx>
        <w:trPr>
          <w:gridAfter w:val="1"/>
          <w:wAfter w:w="45" w:type="dxa"/>
          <w:trHeight w:val="2492"/>
        </w:trPr>
        <w:tc>
          <w:tcPr>
            <w:tcW w:w="4533" w:type="dxa"/>
            <w:tcBorders>
              <w:top w:val="single" w:sz="4" w:space="0" w:color="00000A"/>
              <w:left w:val="single" w:sz="4" w:space="0" w:color="00000A"/>
              <w:bottom w:val="single" w:sz="4" w:space="0" w:color="00000A"/>
              <w:right w:val="single" w:sz="4" w:space="0" w:color="00000A"/>
            </w:tcBorders>
            <w:vAlign w:val="center"/>
          </w:tcPr>
          <w:p w14:paraId="5EB7CB9E" w14:textId="77777777" w:rsidR="00512F92" w:rsidRDefault="00A575B7">
            <w:pPr>
              <w:spacing w:after="204" w:line="241" w:lineRule="auto"/>
              <w:ind w:right="39"/>
              <w:jc w:val="both"/>
            </w:pPr>
            <w:r>
              <w:rPr>
                <w:rFonts w:ascii="Arial" w:eastAsia="Arial" w:hAnsi="Arial" w:cs="Arial"/>
                <w:sz w:val="14"/>
              </w:rPr>
              <w:lastRenderedPageBreak/>
              <w:t xml:space="preserve">I soggetti di cui all’art. 80, comma 3, del Codice sono stati </w:t>
            </w:r>
            <w:r>
              <w:rPr>
                <w:rFonts w:ascii="Arial" w:eastAsia="Arial" w:hAnsi="Arial" w:cs="Arial"/>
                <w:b/>
                <w:sz w:val="14"/>
              </w:rPr>
              <w:t>condannati con sentenza definitiva</w:t>
            </w:r>
            <w:r>
              <w:rPr>
                <w:rFonts w:ascii="Arial" w:eastAsia="Arial" w:hAnsi="Arial" w:cs="Arial"/>
                <w:sz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p w14:paraId="4C0B56D5" w14:textId="77777777" w:rsidR="00512F92" w:rsidRDefault="00A575B7">
            <w:pPr>
              <w:spacing w:after="93"/>
            </w:pPr>
            <w:r>
              <w:rPr>
                <w:rFonts w:ascii="Times New Roman" w:eastAsia="Times New Roman" w:hAnsi="Times New Roman" w:cs="Times New Roman"/>
                <w:sz w:val="24"/>
              </w:rPr>
              <w:t xml:space="preserve"> </w:t>
            </w:r>
          </w:p>
          <w:p w14:paraId="6A0F1739" w14:textId="77777777" w:rsidR="00512F92" w:rsidRDefault="00A575B7">
            <w:r>
              <w:rPr>
                <w:rFonts w:ascii="Times New Roman" w:eastAsia="Times New Roman" w:hAnsi="Times New Roman" w:cs="Times New Roman"/>
                <w:sz w:val="24"/>
              </w:rPr>
              <w:t xml:space="preserve"> </w:t>
            </w:r>
          </w:p>
        </w:tc>
        <w:tc>
          <w:tcPr>
            <w:tcW w:w="4759" w:type="dxa"/>
            <w:tcBorders>
              <w:top w:val="single" w:sz="4" w:space="0" w:color="00000A"/>
              <w:left w:val="single" w:sz="4" w:space="0" w:color="00000A"/>
              <w:bottom w:val="single" w:sz="4" w:space="0" w:color="00000A"/>
              <w:right w:val="single" w:sz="4" w:space="0" w:color="00000A"/>
            </w:tcBorders>
          </w:tcPr>
          <w:p w14:paraId="5FFACA7C" w14:textId="77777777" w:rsidR="00512F92" w:rsidRDefault="00A575B7">
            <w:pPr>
              <w:spacing w:after="106"/>
            </w:pPr>
            <w:proofErr w:type="gramStart"/>
            <w:r>
              <w:rPr>
                <w:rFonts w:ascii="Arial" w:eastAsia="Arial" w:hAnsi="Arial" w:cs="Arial"/>
                <w:sz w:val="14"/>
              </w:rPr>
              <w:t>[ ]</w:t>
            </w:r>
            <w:proofErr w:type="gramEnd"/>
            <w:r>
              <w:rPr>
                <w:rFonts w:ascii="Arial" w:eastAsia="Arial" w:hAnsi="Arial" w:cs="Arial"/>
                <w:sz w:val="14"/>
              </w:rPr>
              <w:t xml:space="preserve"> Sì [ ] No </w:t>
            </w:r>
          </w:p>
          <w:p w14:paraId="3336DCA7" w14:textId="77777777" w:rsidR="00512F92" w:rsidRDefault="00A575B7">
            <w:pPr>
              <w:spacing w:after="111"/>
            </w:pPr>
            <w:r>
              <w:rPr>
                <w:rFonts w:ascii="Arial" w:eastAsia="Arial" w:hAnsi="Arial" w:cs="Arial"/>
                <w:sz w:val="14"/>
              </w:rPr>
              <w:t xml:space="preserve"> </w:t>
            </w:r>
          </w:p>
          <w:p w14:paraId="5ABBB1D5" w14:textId="77777777" w:rsidR="00512F92" w:rsidRDefault="00A575B7">
            <w:pPr>
              <w:spacing w:after="221" w:line="241" w:lineRule="auto"/>
            </w:pPr>
            <w:r>
              <w:rPr>
                <w:rFonts w:ascii="Arial" w:eastAsia="Arial" w:hAnsi="Arial" w:cs="Arial"/>
                <w:sz w:val="14"/>
              </w:rPr>
              <w:t xml:space="preserve">Se la documentazione pertinente è disponibile elettronicamente, indicare: (indirizzo web, autorità o organismo di emanazione, riferimento preciso della documentazione): </w:t>
            </w:r>
          </w:p>
          <w:p w14:paraId="6DA216F0" w14:textId="77777777" w:rsidR="00512F92" w:rsidRDefault="00A575B7">
            <w:r>
              <w:rPr>
                <w:rFonts w:ascii="Arial" w:eastAsia="Arial" w:hAnsi="Arial" w:cs="Arial"/>
                <w:sz w:val="14"/>
              </w:rPr>
              <w:t>[…………….…][………………][……..………][…..……..…] (</w:t>
            </w:r>
            <w:r>
              <w:rPr>
                <w:rFonts w:ascii="Arial" w:eastAsia="Arial" w:hAnsi="Arial" w:cs="Arial"/>
                <w:sz w:val="14"/>
                <w:vertAlign w:val="superscript"/>
              </w:rPr>
              <w:t>10</w:t>
            </w:r>
            <w:r>
              <w:rPr>
                <w:rFonts w:ascii="Arial" w:eastAsia="Arial" w:hAnsi="Arial" w:cs="Arial"/>
                <w:sz w:val="14"/>
              </w:rPr>
              <w:t>)</w:t>
            </w:r>
            <w:r>
              <w:rPr>
                <w:rFonts w:ascii="Times New Roman" w:eastAsia="Times New Roman" w:hAnsi="Times New Roman" w:cs="Times New Roman"/>
                <w:sz w:val="24"/>
              </w:rPr>
              <w:t xml:space="preserve"> </w:t>
            </w:r>
          </w:p>
        </w:tc>
      </w:tr>
      <w:tr w:rsidR="00512F92" w14:paraId="7700E46C" w14:textId="77777777">
        <w:tblPrEx>
          <w:tblCellMar>
            <w:top w:w="116" w:type="dxa"/>
            <w:left w:w="96" w:type="dxa"/>
            <w:bottom w:w="4" w:type="dxa"/>
            <w:right w:w="67" w:type="dxa"/>
          </w:tblCellMar>
        </w:tblPrEx>
        <w:trPr>
          <w:gridAfter w:val="1"/>
          <w:wAfter w:w="45" w:type="dxa"/>
          <w:trHeight w:val="2261"/>
        </w:trPr>
        <w:tc>
          <w:tcPr>
            <w:tcW w:w="4533" w:type="dxa"/>
            <w:tcBorders>
              <w:top w:val="single" w:sz="4" w:space="0" w:color="00000A"/>
              <w:left w:val="single" w:sz="4" w:space="0" w:color="00000A"/>
              <w:bottom w:val="single" w:sz="4" w:space="0" w:color="00000A"/>
              <w:right w:val="single" w:sz="4" w:space="0" w:color="00000A"/>
            </w:tcBorders>
            <w:vAlign w:val="bottom"/>
          </w:tcPr>
          <w:p w14:paraId="64A44207" w14:textId="77777777" w:rsidR="00512F92" w:rsidRDefault="00A575B7">
            <w:pPr>
              <w:spacing w:after="5"/>
            </w:pPr>
            <w:r>
              <w:rPr>
                <w:rFonts w:ascii="Arial" w:eastAsia="Arial" w:hAnsi="Arial" w:cs="Arial"/>
                <w:b/>
                <w:sz w:val="14"/>
              </w:rPr>
              <w:t>In caso affermativo</w:t>
            </w:r>
            <w:r>
              <w:rPr>
                <w:rFonts w:ascii="Arial" w:eastAsia="Arial" w:hAnsi="Arial" w:cs="Arial"/>
                <w:sz w:val="14"/>
              </w:rPr>
              <w:t>, indicare (</w:t>
            </w:r>
            <w:r>
              <w:rPr>
                <w:rFonts w:ascii="Arial" w:eastAsia="Arial" w:hAnsi="Arial" w:cs="Arial"/>
                <w:sz w:val="14"/>
                <w:vertAlign w:val="superscript"/>
              </w:rPr>
              <w:t>11</w:t>
            </w:r>
            <w:r>
              <w:rPr>
                <w:rFonts w:ascii="Arial" w:eastAsia="Arial" w:hAnsi="Arial" w:cs="Arial"/>
                <w:sz w:val="14"/>
              </w:rPr>
              <w:t xml:space="preserve">): </w:t>
            </w:r>
          </w:p>
          <w:p w14:paraId="0C85F36B" w14:textId="77777777" w:rsidR="00512F92" w:rsidRDefault="00A575B7">
            <w:r>
              <w:rPr>
                <w:rFonts w:ascii="Arial" w:eastAsia="Arial" w:hAnsi="Arial" w:cs="Arial"/>
                <w:sz w:val="14"/>
              </w:rPr>
              <w:t xml:space="preserve"> </w:t>
            </w:r>
          </w:p>
          <w:p w14:paraId="09D8006E" w14:textId="77777777" w:rsidR="00512F92" w:rsidRDefault="00A575B7">
            <w:pPr>
              <w:numPr>
                <w:ilvl w:val="0"/>
                <w:numId w:val="8"/>
              </w:numPr>
              <w:spacing w:after="124" w:line="246" w:lineRule="auto"/>
              <w:ind w:left="283" w:hanging="283"/>
              <w:jc w:val="both"/>
            </w:pPr>
            <w:r>
              <w:rPr>
                <w:rFonts w:ascii="Arial" w:eastAsia="Arial" w:hAnsi="Arial" w:cs="Arial"/>
                <w:sz w:val="14"/>
              </w:rPr>
              <w:t xml:space="preserve">la data della condanna, del decreto penale di condanna </w:t>
            </w:r>
            <w:proofErr w:type="gramStart"/>
            <w:r>
              <w:rPr>
                <w:rFonts w:ascii="Arial" w:eastAsia="Arial" w:hAnsi="Arial" w:cs="Arial"/>
                <w:sz w:val="14"/>
              </w:rPr>
              <w:t>o  della</w:t>
            </w:r>
            <w:proofErr w:type="gramEnd"/>
            <w:r>
              <w:rPr>
                <w:rFonts w:ascii="Arial" w:eastAsia="Arial" w:hAnsi="Arial" w:cs="Arial"/>
                <w:sz w:val="14"/>
              </w:rPr>
              <w:t xml:space="preserve"> sentenza di applicazione della pena su richiesta, la relativa durata e il reato commesso tra quelli riportati all’articolo 80, comma 1, lettera da </w:t>
            </w:r>
            <w:r>
              <w:rPr>
                <w:rFonts w:ascii="Arial" w:eastAsia="Arial" w:hAnsi="Arial" w:cs="Arial"/>
                <w:i/>
                <w:sz w:val="14"/>
              </w:rPr>
              <w:t>a)</w:t>
            </w:r>
            <w:r>
              <w:rPr>
                <w:rFonts w:ascii="Arial" w:eastAsia="Arial" w:hAnsi="Arial" w:cs="Arial"/>
                <w:sz w:val="14"/>
              </w:rPr>
              <w:t xml:space="preserve"> a </w:t>
            </w:r>
            <w:r>
              <w:rPr>
                <w:rFonts w:ascii="Arial" w:eastAsia="Arial" w:hAnsi="Arial" w:cs="Arial"/>
                <w:i/>
                <w:sz w:val="14"/>
              </w:rPr>
              <w:t>g)</w:t>
            </w:r>
            <w:r>
              <w:rPr>
                <w:rFonts w:ascii="Arial" w:eastAsia="Arial" w:hAnsi="Arial" w:cs="Arial"/>
                <w:sz w:val="14"/>
              </w:rPr>
              <w:t xml:space="preserve"> del Codice e i motivi di condanna, </w:t>
            </w:r>
          </w:p>
          <w:p w14:paraId="3E95240C" w14:textId="77777777" w:rsidR="00512F92" w:rsidRDefault="00A575B7">
            <w:pPr>
              <w:spacing w:after="106"/>
              <w:ind w:left="721"/>
            </w:pPr>
            <w:r>
              <w:rPr>
                <w:rFonts w:ascii="Arial" w:eastAsia="Arial" w:hAnsi="Arial" w:cs="Arial"/>
                <w:sz w:val="14"/>
              </w:rPr>
              <w:t xml:space="preserve"> </w:t>
            </w:r>
          </w:p>
          <w:p w14:paraId="7A94C103" w14:textId="77777777" w:rsidR="00512F92" w:rsidRDefault="00A575B7">
            <w:pPr>
              <w:numPr>
                <w:ilvl w:val="0"/>
                <w:numId w:val="8"/>
              </w:numPr>
              <w:ind w:left="283" w:hanging="283"/>
              <w:jc w:val="both"/>
            </w:pPr>
            <w:r>
              <w:rPr>
                <w:rFonts w:ascii="Arial" w:eastAsia="Arial" w:hAnsi="Arial" w:cs="Arial"/>
                <w:sz w:val="14"/>
              </w:rPr>
              <w:t xml:space="preserve">dati identificativi delle persone condannate </w:t>
            </w:r>
            <w:proofErr w:type="gramStart"/>
            <w:r>
              <w:rPr>
                <w:rFonts w:ascii="Arial" w:eastAsia="Arial" w:hAnsi="Arial" w:cs="Arial"/>
                <w:sz w:val="14"/>
              </w:rPr>
              <w:t>[ ]</w:t>
            </w:r>
            <w:proofErr w:type="gramEnd"/>
            <w:r>
              <w:rPr>
                <w:rFonts w:ascii="Arial" w:eastAsia="Arial" w:hAnsi="Arial" w:cs="Arial"/>
                <w:sz w:val="14"/>
              </w:rPr>
              <w:t xml:space="preserve">; </w:t>
            </w:r>
          </w:p>
          <w:p w14:paraId="37BD9C6E" w14:textId="77777777" w:rsidR="00512F92" w:rsidRDefault="00A575B7">
            <w:pPr>
              <w:spacing w:after="106"/>
            </w:pPr>
            <w:r>
              <w:rPr>
                <w:rFonts w:ascii="Arial" w:eastAsia="Arial" w:hAnsi="Arial" w:cs="Arial"/>
                <w:b/>
                <w:sz w:val="14"/>
              </w:rPr>
              <w:t xml:space="preserve"> </w:t>
            </w:r>
          </w:p>
          <w:p w14:paraId="00270A0C" w14:textId="77777777" w:rsidR="00512F92" w:rsidRDefault="00A575B7">
            <w:pPr>
              <w:numPr>
                <w:ilvl w:val="0"/>
                <w:numId w:val="8"/>
              </w:numPr>
              <w:ind w:left="283" w:hanging="283"/>
              <w:jc w:val="both"/>
            </w:pPr>
            <w:r>
              <w:rPr>
                <w:rFonts w:ascii="Arial" w:eastAsia="Arial" w:hAnsi="Arial" w:cs="Arial"/>
                <w:sz w:val="14"/>
              </w:rPr>
              <w:t>se stabilita direttamente nella sentenza di condanna la durata della pena accessoria, indicare:</w:t>
            </w:r>
            <w:r>
              <w:rPr>
                <w:rFonts w:ascii="Arial" w:eastAsia="Arial" w:hAnsi="Arial" w:cs="Arial"/>
                <w:b/>
                <w:sz w:val="14"/>
              </w:rPr>
              <w:t xml:space="preserve"> </w:t>
            </w:r>
            <w:r>
              <w:rPr>
                <w:rFonts w:ascii="Arial" w:eastAsia="Arial" w:hAnsi="Arial" w:cs="Arial"/>
                <w:sz w:val="14"/>
              </w:rPr>
              <w:t xml:space="preserve"> </w:t>
            </w:r>
          </w:p>
        </w:tc>
        <w:tc>
          <w:tcPr>
            <w:tcW w:w="4759" w:type="dxa"/>
            <w:tcBorders>
              <w:top w:val="single" w:sz="4" w:space="0" w:color="00000A"/>
              <w:left w:val="single" w:sz="4" w:space="0" w:color="00000A"/>
              <w:bottom w:val="single" w:sz="4" w:space="0" w:color="00000A"/>
              <w:right w:val="single" w:sz="4" w:space="0" w:color="00000A"/>
            </w:tcBorders>
          </w:tcPr>
          <w:p w14:paraId="74B918EA" w14:textId="77777777" w:rsidR="00512F92" w:rsidRDefault="00A575B7">
            <w:pPr>
              <w:spacing w:line="425" w:lineRule="auto"/>
              <w:ind w:right="4557"/>
            </w:pPr>
            <w:r>
              <w:rPr>
                <w:rFonts w:ascii="Arial" w:eastAsia="Arial" w:hAnsi="Arial" w:cs="Arial"/>
                <w:sz w:val="14"/>
              </w:rPr>
              <w:t xml:space="preserve">  </w:t>
            </w:r>
          </w:p>
          <w:p w14:paraId="7BFDCFCD" w14:textId="77777777" w:rsidR="00512F92" w:rsidRDefault="00A575B7">
            <w:pPr>
              <w:spacing w:after="98"/>
            </w:pPr>
            <w:r>
              <w:rPr>
                <w:rFonts w:ascii="Arial" w:eastAsia="Arial" w:hAnsi="Arial" w:cs="Arial"/>
                <w:sz w:val="14"/>
              </w:rPr>
              <w:t xml:space="preserve"> </w:t>
            </w:r>
          </w:p>
          <w:p w14:paraId="5319F15E" w14:textId="77777777" w:rsidR="00512F92" w:rsidRDefault="00A575B7">
            <w:pPr>
              <w:numPr>
                <w:ilvl w:val="0"/>
                <w:numId w:val="9"/>
              </w:numPr>
              <w:ind w:hanging="163"/>
            </w:pPr>
            <w:proofErr w:type="gramStart"/>
            <w:r>
              <w:rPr>
                <w:rFonts w:ascii="Arial" w:eastAsia="Arial" w:hAnsi="Arial" w:cs="Arial"/>
                <w:sz w:val="14"/>
              </w:rPr>
              <w:t>Data:[</w:t>
            </w:r>
            <w:proofErr w:type="gramEnd"/>
            <w:r>
              <w:rPr>
                <w:rFonts w:ascii="Arial" w:eastAsia="Arial" w:hAnsi="Arial" w:cs="Arial"/>
                <w:sz w:val="14"/>
              </w:rPr>
              <w:t xml:space="preserve">  ], durata [   ], lettera comma 1, articolo 80 [  ], motivi:[       ]</w:t>
            </w:r>
            <w:r>
              <w:rPr>
                <w:rFonts w:ascii="Arial" w:eastAsia="Arial" w:hAnsi="Arial" w:cs="Arial"/>
                <w:i/>
                <w:sz w:val="14"/>
                <w:vertAlign w:val="superscript"/>
              </w:rPr>
              <w:t xml:space="preserve"> </w:t>
            </w:r>
            <w:r>
              <w:rPr>
                <w:rFonts w:ascii="Arial" w:eastAsia="Arial" w:hAnsi="Arial" w:cs="Arial"/>
                <w:sz w:val="14"/>
              </w:rPr>
              <w:t xml:space="preserve"> </w:t>
            </w:r>
          </w:p>
          <w:p w14:paraId="254D93C5" w14:textId="77777777" w:rsidR="00512F92" w:rsidRDefault="00A575B7">
            <w:pPr>
              <w:spacing w:after="134"/>
            </w:pPr>
            <w:r>
              <w:rPr>
                <w:rFonts w:ascii="Arial" w:eastAsia="Arial" w:hAnsi="Arial" w:cs="Arial"/>
                <w:sz w:val="14"/>
              </w:rPr>
              <w:t xml:space="preserve"> </w:t>
            </w:r>
          </w:p>
          <w:p w14:paraId="2C2AA045" w14:textId="77777777" w:rsidR="00512F92" w:rsidRDefault="00A575B7">
            <w:pPr>
              <w:numPr>
                <w:ilvl w:val="0"/>
                <w:numId w:val="9"/>
              </w:numPr>
              <w:ind w:hanging="163"/>
            </w:pPr>
            <w:r>
              <w:rPr>
                <w:rFonts w:ascii="Arial" w:eastAsia="Arial" w:hAnsi="Arial" w:cs="Arial"/>
                <w:sz w:val="14"/>
              </w:rPr>
              <w:t xml:space="preserve">[……] </w:t>
            </w:r>
          </w:p>
          <w:p w14:paraId="7A533747" w14:textId="77777777" w:rsidR="00512F92" w:rsidRDefault="00A575B7">
            <w:pPr>
              <w:spacing w:after="130"/>
            </w:pPr>
            <w:r>
              <w:rPr>
                <w:rFonts w:ascii="Arial" w:eastAsia="Arial" w:hAnsi="Arial" w:cs="Arial"/>
                <w:sz w:val="14"/>
              </w:rPr>
              <w:t xml:space="preserve"> </w:t>
            </w:r>
          </w:p>
          <w:p w14:paraId="657C922E" w14:textId="77777777" w:rsidR="00512F92" w:rsidRDefault="00A575B7">
            <w:pPr>
              <w:numPr>
                <w:ilvl w:val="0"/>
                <w:numId w:val="9"/>
              </w:numPr>
              <w:ind w:hanging="163"/>
            </w:pPr>
            <w:r>
              <w:rPr>
                <w:rFonts w:ascii="Arial" w:eastAsia="Arial" w:hAnsi="Arial" w:cs="Arial"/>
                <w:sz w:val="14"/>
              </w:rPr>
              <w:t xml:space="preserve">durata del periodo d'esclusione </w:t>
            </w:r>
            <w:proofErr w:type="gramStart"/>
            <w:r>
              <w:rPr>
                <w:rFonts w:ascii="Arial" w:eastAsia="Arial" w:hAnsi="Arial" w:cs="Arial"/>
                <w:sz w:val="14"/>
              </w:rPr>
              <w:t>[..</w:t>
            </w:r>
            <w:proofErr w:type="gramEnd"/>
            <w:r>
              <w:rPr>
                <w:rFonts w:ascii="Arial" w:eastAsia="Arial" w:hAnsi="Arial" w:cs="Arial"/>
                <w:sz w:val="14"/>
              </w:rPr>
              <w:t xml:space="preserve">…], lettera comma 1, articolo 80 [  ],  </w:t>
            </w:r>
          </w:p>
        </w:tc>
      </w:tr>
    </w:tbl>
    <w:p w14:paraId="7847EAC8" w14:textId="77777777" w:rsidR="00512F92" w:rsidRDefault="00A575B7">
      <w:pPr>
        <w:spacing w:after="0"/>
      </w:pPr>
      <w:r>
        <w:rPr>
          <w:rFonts w:ascii="Times New Roman" w:eastAsia="Times New Roman" w:hAnsi="Times New Roman" w:cs="Times New Roman"/>
          <w:strike/>
          <w:color w:val="00000A"/>
          <w:sz w:val="24"/>
        </w:rPr>
        <w:t xml:space="preserve">                                              </w:t>
      </w:r>
      <w:r>
        <w:rPr>
          <w:rFonts w:ascii="Times New Roman" w:eastAsia="Times New Roman" w:hAnsi="Times New Roman" w:cs="Times New Roman"/>
          <w:color w:val="00000A"/>
          <w:sz w:val="24"/>
        </w:rPr>
        <w:t xml:space="preserve"> </w:t>
      </w:r>
    </w:p>
    <w:p w14:paraId="7A06FC0E" w14:textId="77777777" w:rsidR="00512F92" w:rsidRDefault="00A575B7">
      <w:pPr>
        <w:numPr>
          <w:ilvl w:val="0"/>
          <w:numId w:val="2"/>
        </w:numPr>
        <w:spacing w:after="3" w:line="271" w:lineRule="auto"/>
        <w:ind w:hanging="283"/>
        <w:jc w:val="both"/>
      </w:pPr>
      <w:r>
        <w:rPr>
          <w:rFonts w:ascii="Arial" w:eastAsia="Arial" w:hAnsi="Arial" w:cs="Arial"/>
          <w:sz w:val="12"/>
        </w:rPr>
        <w:t>Quale definita all'articolo 2 della decisione quadro 2008/841/GAI del Consiglio, del 24 ottobre 2008, relativa alla lotta contro la criminalità organizzata (GU L 300 dell'11.11.2008, pag. 42).</w:t>
      </w:r>
      <w:r>
        <w:rPr>
          <w:rFonts w:ascii="Arial" w:eastAsia="Arial" w:hAnsi="Arial" w:cs="Arial"/>
          <w:color w:val="00000A"/>
          <w:sz w:val="12"/>
        </w:rPr>
        <w:t xml:space="preserve"> </w:t>
      </w:r>
    </w:p>
    <w:p w14:paraId="79009999" w14:textId="77777777" w:rsidR="00512F92" w:rsidRDefault="00A575B7">
      <w:pPr>
        <w:numPr>
          <w:ilvl w:val="0"/>
          <w:numId w:val="2"/>
        </w:numPr>
        <w:spacing w:after="3" w:line="271" w:lineRule="auto"/>
        <w:ind w:hanging="283"/>
        <w:jc w:val="both"/>
      </w:pPr>
      <w:r>
        <w:rPr>
          <w:rFonts w:ascii="Arial" w:eastAsia="Arial" w:hAnsi="Arial" w:cs="Arial"/>
          <w:sz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Pr>
          <w:rFonts w:ascii="Arial" w:eastAsia="Arial" w:hAnsi="Arial" w:cs="Arial"/>
          <w:sz w:val="12"/>
        </w:rPr>
        <w:t>motivo</w:t>
      </w:r>
      <w:proofErr w:type="spellEnd"/>
      <w:r>
        <w:rPr>
          <w:rFonts w:ascii="Arial" w:eastAsia="Arial" w:hAnsi="Arial" w:cs="Arial"/>
          <w:sz w:val="12"/>
        </w:rPr>
        <w:t xml:space="preserve"> di esclusione comprende la corruzione così come definita nel diritto nazionale dell'amministrazione aggiudicatrice (o ente aggiudicatore) o dell'operatore economico.</w:t>
      </w:r>
      <w:r>
        <w:rPr>
          <w:rFonts w:ascii="Arial" w:eastAsia="Arial" w:hAnsi="Arial" w:cs="Arial"/>
          <w:color w:val="00000A"/>
          <w:sz w:val="12"/>
        </w:rPr>
        <w:t xml:space="preserve"> </w:t>
      </w:r>
    </w:p>
    <w:p w14:paraId="27116DCE" w14:textId="77777777" w:rsidR="00512F92" w:rsidRDefault="00A575B7">
      <w:pPr>
        <w:spacing w:after="3" w:line="271" w:lineRule="auto"/>
        <w:ind w:left="-15"/>
        <w:jc w:val="both"/>
      </w:pPr>
      <w:r>
        <w:rPr>
          <w:rFonts w:ascii="Arial" w:eastAsia="Arial" w:hAnsi="Arial" w:cs="Arial"/>
          <w:color w:val="00000A"/>
          <w:sz w:val="12"/>
          <w:vertAlign w:val="superscript"/>
        </w:rPr>
        <w:t>(</w:t>
      </w:r>
      <w:proofErr w:type="gramStart"/>
      <w:r>
        <w:rPr>
          <w:rFonts w:ascii="Arial" w:eastAsia="Arial" w:hAnsi="Arial" w:cs="Arial"/>
          <w:color w:val="00000A"/>
          <w:sz w:val="12"/>
          <w:vertAlign w:val="superscript"/>
        </w:rPr>
        <w:t>6 )</w:t>
      </w:r>
      <w:proofErr w:type="gramEnd"/>
      <w:r>
        <w:rPr>
          <w:rFonts w:ascii="Arial" w:eastAsia="Arial" w:hAnsi="Arial" w:cs="Arial"/>
          <w:color w:val="00000A"/>
          <w:sz w:val="12"/>
        </w:rPr>
        <w:t xml:space="preserve">   </w:t>
      </w:r>
      <w:r>
        <w:rPr>
          <w:rFonts w:ascii="Arial" w:eastAsia="Arial" w:hAnsi="Arial" w:cs="Arial"/>
          <w:sz w:val="12"/>
        </w:rPr>
        <w:t>Ai sensi dell'articolo 1 della convenzione relativa alla tutela degli interessi finanziari delle Comunità europee (GU C 316 del 27.11.1995, pag. 48).</w:t>
      </w:r>
      <w:r>
        <w:rPr>
          <w:rFonts w:ascii="Arial" w:eastAsia="Arial" w:hAnsi="Arial" w:cs="Arial"/>
          <w:color w:val="00000A"/>
          <w:sz w:val="12"/>
        </w:rPr>
        <w:t xml:space="preserve"> </w:t>
      </w:r>
    </w:p>
    <w:p w14:paraId="62AE4EFA" w14:textId="77777777" w:rsidR="00512F92" w:rsidRDefault="00A575B7">
      <w:pPr>
        <w:numPr>
          <w:ilvl w:val="0"/>
          <w:numId w:val="3"/>
        </w:numPr>
        <w:spacing w:after="3" w:line="271" w:lineRule="auto"/>
        <w:ind w:hanging="283"/>
        <w:jc w:val="both"/>
      </w:pPr>
      <w:r>
        <w:rPr>
          <w:rFonts w:ascii="Arial" w:eastAsia="Arial" w:hAnsi="Arial" w:cs="Arial"/>
          <w:sz w:val="12"/>
        </w:rPr>
        <w:t xml:space="preserve">Quali definiti agli articoli 1 e 3 della decisione quadro del Consiglio, del 13 giugno 2002, sulla lotta contro il terrorismo (GU L 164 del 22.6.2002, pag. 3). Questo </w:t>
      </w:r>
      <w:proofErr w:type="spellStart"/>
      <w:r>
        <w:rPr>
          <w:rFonts w:ascii="Arial" w:eastAsia="Arial" w:hAnsi="Arial" w:cs="Arial"/>
          <w:sz w:val="12"/>
        </w:rPr>
        <w:t>motivo</w:t>
      </w:r>
      <w:proofErr w:type="spellEnd"/>
      <w:r>
        <w:rPr>
          <w:rFonts w:ascii="Arial" w:eastAsia="Arial" w:hAnsi="Arial" w:cs="Arial"/>
          <w:sz w:val="12"/>
        </w:rPr>
        <w:t xml:space="preserve"> di esclusione comprende anche l'istigazione, il concorso, il tentativo di commettere uno di tali reati, come indicato all'articolo 4 di detta decisione quadro.</w:t>
      </w:r>
      <w:r>
        <w:rPr>
          <w:rFonts w:ascii="Arial" w:eastAsia="Arial" w:hAnsi="Arial" w:cs="Arial"/>
          <w:color w:val="00000A"/>
          <w:sz w:val="12"/>
        </w:rPr>
        <w:t xml:space="preserve"> </w:t>
      </w:r>
    </w:p>
    <w:p w14:paraId="5418B02D" w14:textId="77777777" w:rsidR="00512F92" w:rsidRDefault="00A575B7">
      <w:pPr>
        <w:numPr>
          <w:ilvl w:val="0"/>
          <w:numId w:val="3"/>
        </w:numPr>
        <w:spacing w:after="3" w:line="271" w:lineRule="auto"/>
        <w:ind w:hanging="283"/>
        <w:jc w:val="both"/>
      </w:pPr>
      <w:r>
        <w:rPr>
          <w:rFonts w:ascii="Arial" w:eastAsia="Arial" w:hAnsi="Arial" w:cs="Arial"/>
          <w:sz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Fonts w:ascii="Arial" w:eastAsia="Arial" w:hAnsi="Arial" w:cs="Arial"/>
          <w:i/>
          <w:sz w:val="12"/>
        </w:rPr>
        <w:t>(GU L 309 del 25.11.2005, pag. 15).</w:t>
      </w:r>
      <w:r>
        <w:rPr>
          <w:rFonts w:ascii="Arial" w:eastAsia="Arial" w:hAnsi="Arial" w:cs="Arial"/>
          <w:color w:val="00000A"/>
          <w:sz w:val="12"/>
        </w:rPr>
        <w:t xml:space="preserve"> </w:t>
      </w:r>
    </w:p>
    <w:p w14:paraId="522B82A4" w14:textId="77777777" w:rsidR="00512F92" w:rsidRDefault="00A575B7">
      <w:pPr>
        <w:numPr>
          <w:ilvl w:val="0"/>
          <w:numId w:val="3"/>
        </w:numPr>
        <w:spacing w:after="3" w:line="271" w:lineRule="auto"/>
        <w:ind w:hanging="283"/>
        <w:jc w:val="both"/>
      </w:pPr>
      <w:r>
        <w:rPr>
          <w:rFonts w:ascii="Arial" w:eastAsia="Arial" w:hAnsi="Arial" w:cs="Arial"/>
          <w:i/>
          <w:color w:val="00000A"/>
          <w:sz w:val="12"/>
        </w:rPr>
        <w:t>Q</w:t>
      </w:r>
      <w:r>
        <w:rPr>
          <w:rFonts w:ascii="Arial" w:eastAsia="Arial" w:hAnsi="Arial" w:cs="Arial"/>
          <w:sz w:val="12"/>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r>
        <w:rPr>
          <w:rFonts w:ascii="Arial" w:eastAsia="Arial" w:hAnsi="Arial" w:cs="Arial"/>
          <w:i/>
          <w:color w:val="00000A"/>
          <w:sz w:val="12"/>
        </w:rPr>
        <w:t xml:space="preserve"> </w:t>
      </w:r>
    </w:p>
    <w:p w14:paraId="6A3FB4AD" w14:textId="77777777" w:rsidR="00512F92" w:rsidRDefault="00A575B7">
      <w:pPr>
        <w:numPr>
          <w:ilvl w:val="0"/>
          <w:numId w:val="3"/>
        </w:numPr>
        <w:spacing w:after="7" w:line="251" w:lineRule="auto"/>
        <w:ind w:hanging="283"/>
        <w:jc w:val="both"/>
      </w:pPr>
      <w:r>
        <w:rPr>
          <w:rFonts w:ascii="Arial" w:eastAsia="Arial" w:hAnsi="Arial" w:cs="Arial"/>
          <w:color w:val="00000A"/>
          <w:sz w:val="12"/>
        </w:rPr>
        <w:t xml:space="preserve">Ripetere tante volte quanto necessario. </w:t>
      </w:r>
    </w:p>
    <w:p w14:paraId="29034EA7" w14:textId="77777777" w:rsidR="00512F92" w:rsidRDefault="00A575B7">
      <w:pPr>
        <w:numPr>
          <w:ilvl w:val="0"/>
          <w:numId w:val="3"/>
        </w:numPr>
        <w:spacing w:after="7" w:line="251" w:lineRule="auto"/>
        <w:ind w:hanging="283"/>
        <w:jc w:val="both"/>
      </w:pPr>
      <w:r>
        <w:rPr>
          <w:rFonts w:ascii="Arial" w:eastAsia="Arial" w:hAnsi="Arial" w:cs="Arial"/>
          <w:color w:val="00000A"/>
          <w:sz w:val="12"/>
        </w:rPr>
        <w:t xml:space="preserve">Ripetere tante volte quanto necessario. </w:t>
      </w:r>
    </w:p>
    <w:tbl>
      <w:tblPr>
        <w:tblStyle w:val="TableGrid"/>
        <w:tblW w:w="9292" w:type="dxa"/>
        <w:tblInd w:w="-116" w:type="dxa"/>
        <w:tblCellMar>
          <w:left w:w="96" w:type="dxa"/>
          <w:bottom w:w="3" w:type="dxa"/>
          <w:right w:w="68" w:type="dxa"/>
        </w:tblCellMar>
        <w:tblLook w:val="04A0" w:firstRow="1" w:lastRow="0" w:firstColumn="1" w:lastColumn="0" w:noHBand="0" w:noVBand="1"/>
      </w:tblPr>
      <w:tblGrid>
        <w:gridCol w:w="4533"/>
        <w:gridCol w:w="4759"/>
      </w:tblGrid>
      <w:tr w:rsidR="00512F92" w14:paraId="0A4A76CC" w14:textId="77777777">
        <w:trPr>
          <w:trHeight w:val="773"/>
        </w:trPr>
        <w:tc>
          <w:tcPr>
            <w:tcW w:w="4533" w:type="dxa"/>
            <w:tcBorders>
              <w:top w:val="single" w:sz="4" w:space="0" w:color="00000A"/>
              <w:left w:val="single" w:sz="4" w:space="0" w:color="00000A"/>
              <w:bottom w:val="single" w:sz="4" w:space="0" w:color="00000A"/>
              <w:right w:val="single" w:sz="4" w:space="0" w:color="00000A"/>
            </w:tcBorders>
            <w:vAlign w:val="bottom"/>
          </w:tcPr>
          <w:p w14:paraId="7EED3588" w14:textId="77777777" w:rsidR="00512F92" w:rsidRDefault="00A575B7">
            <w:r>
              <w:rPr>
                <w:rFonts w:ascii="Arial" w:eastAsia="Arial" w:hAnsi="Arial" w:cs="Arial"/>
                <w:color w:val="00000A"/>
                <w:sz w:val="14"/>
              </w:rPr>
              <w:t xml:space="preserve">In caso di sentenze di condanna, l'operatore economico ha adottato </w:t>
            </w:r>
          </w:p>
          <w:p w14:paraId="6D2B8C94" w14:textId="77777777" w:rsidR="00512F92" w:rsidRDefault="00A575B7">
            <w:pPr>
              <w:ind w:right="160"/>
              <w:jc w:val="both"/>
            </w:pPr>
            <w:r>
              <w:rPr>
                <w:rFonts w:ascii="Arial" w:eastAsia="Arial" w:hAnsi="Arial" w:cs="Arial"/>
                <w:color w:val="00000A"/>
                <w:sz w:val="14"/>
              </w:rPr>
              <w:t>misure sufficienti a dimostrare la sua affidabilità nonostante l'esistenza di un pertinente motivo di esclusione</w:t>
            </w:r>
            <w:r>
              <w:rPr>
                <w:rFonts w:ascii="Arial" w:eastAsia="Arial" w:hAnsi="Arial" w:cs="Arial"/>
                <w:color w:val="00000A"/>
                <w:sz w:val="14"/>
                <w:vertAlign w:val="superscript"/>
              </w:rPr>
              <w:t>12</w:t>
            </w:r>
            <w:r>
              <w:rPr>
                <w:rFonts w:ascii="Arial" w:eastAsia="Arial" w:hAnsi="Arial" w:cs="Arial"/>
                <w:color w:val="00000A"/>
                <w:sz w:val="14"/>
              </w:rPr>
              <w:t xml:space="preserve"> </w:t>
            </w:r>
            <w:r>
              <w:rPr>
                <w:rFonts w:ascii="Arial" w:eastAsia="Arial" w:hAnsi="Arial" w:cs="Arial"/>
                <w:b/>
                <w:color w:val="00000A"/>
                <w:sz w:val="14"/>
              </w:rPr>
              <w:t>(autodisciplina o “Self-</w:t>
            </w:r>
            <w:proofErr w:type="spellStart"/>
            <w:r>
              <w:rPr>
                <w:rFonts w:ascii="Arial" w:eastAsia="Arial" w:hAnsi="Arial" w:cs="Arial"/>
                <w:b/>
                <w:color w:val="00000A"/>
                <w:sz w:val="14"/>
              </w:rPr>
              <w:t>Cleaning</w:t>
            </w:r>
            <w:proofErr w:type="spellEnd"/>
            <w:r>
              <w:rPr>
                <w:rFonts w:ascii="Arial" w:eastAsia="Arial" w:hAnsi="Arial" w:cs="Arial"/>
                <w:b/>
                <w:color w:val="00000A"/>
                <w:sz w:val="14"/>
              </w:rPr>
              <w:t xml:space="preserve">”, cfr. </w:t>
            </w:r>
            <w:r>
              <w:rPr>
                <w:rFonts w:ascii="Arial" w:eastAsia="Arial" w:hAnsi="Arial" w:cs="Arial"/>
                <w:b/>
                <w:sz w:val="14"/>
              </w:rPr>
              <w:t>articolo 80, comma 7)?</w:t>
            </w:r>
            <w:r>
              <w:rPr>
                <w:rFonts w:ascii="Arial" w:eastAsia="Arial" w:hAnsi="Arial" w:cs="Arial"/>
                <w:color w:val="00000A"/>
                <w:sz w:val="14"/>
              </w:rPr>
              <w:t xml:space="preserve"> </w:t>
            </w:r>
          </w:p>
        </w:tc>
        <w:tc>
          <w:tcPr>
            <w:tcW w:w="4759" w:type="dxa"/>
            <w:tcBorders>
              <w:top w:val="single" w:sz="4" w:space="0" w:color="00000A"/>
              <w:left w:val="single" w:sz="4" w:space="0" w:color="00000A"/>
              <w:bottom w:val="single" w:sz="4" w:space="0" w:color="00000A"/>
              <w:right w:val="single" w:sz="4" w:space="0" w:color="00000A"/>
            </w:tcBorders>
            <w:vAlign w:val="center"/>
          </w:tcPr>
          <w:p w14:paraId="3ABCF271" w14:textId="77777777" w:rsidR="00512F92" w:rsidRDefault="00A575B7">
            <w:pPr>
              <w:spacing w:after="106"/>
            </w:pPr>
            <w:r>
              <w:rPr>
                <w:rFonts w:ascii="Arial" w:eastAsia="Arial" w:hAnsi="Arial" w:cs="Arial"/>
                <w:color w:val="00000A"/>
                <w:sz w:val="14"/>
              </w:rPr>
              <w:t xml:space="preserve"> </w:t>
            </w:r>
          </w:p>
          <w:p w14:paraId="7DADA972" w14:textId="77777777" w:rsidR="00512F92" w:rsidRDefault="00A575B7">
            <w:proofErr w:type="gramStart"/>
            <w:r>
              <w:rPr>
                <w:rFonts w:ascii="Arial" w:eastAsia="Arial" w:hAnsi="Arial" w:cs="Arial"/>
                <w:color w:val="00000A"/>
                <w:sz w:val="14"/>
              </w:rPr>
              <w:t>[ ]</w:t>
            </w:r>
            <w:proofErr w:type="gramEnd"/>
            <w:r>
              <w:rPr>
                <w:rFonts w:ascii="Arial" w:eastAsia="Arial" w:hAnsi="Arial" w:cs="Arial"/>
                <w:color w:val="00000A"/>
                <w:sz w:val="14"/>
              </w:rPr>
              <w:t xml:space="preserve"> Sì [ ] No </w:t>
            </w:r>
          </w:p>
        </w:tc>
      </w:tr>
      <w:tr w:rsidR="00512F92" w14:paraId="6B903832" w14:textId="77777777">
        <w:trPr>
          <w:trHeight w:val="4389"/>
        </w:trPr>
        <w:tc>
          <w:tcPr>
            <w:tcW w:w="4533" w:type="dxa"/>
            <w:tcBorders>
              <w:top w:val="single" w:sz="4" w:space="0" w:color="00000A"/>
              <w:left w:val="single" w:sz="4" w:space="0" w:color="00000A"/>
              <w:bottom w:val="single" w:sz="4" w:space="0" w:color="00000A"/>
              <w:right w:val="single" w:sz="4" w:space="0" w:color="00000A"/>
            </w:tcBorders>
            <w:vAlign w:val="bottom"/>
          </w:tcPr>
          <w:p w14:paraId="65BC37AA" w14:textId="77777777" w:rsidR="00512F92" w:rsidRDefault="00A575B7">
            <w:pPr>
              <w:spacing w:after="117"/>
            </w:pPr>
            <w:r>
              <w:rPr>
                <w:rFonts w:ascii="Arial" w:eastAsia="Arial" w:hAnsi="Arial" w:cs="Arial"/>
                <w:b/>
                <w:sz w:val="14"/>
              </w:rPr>
              <w:lastRenderedPageBreak/>
              <w:t>In caso affermativo</w:t>
            </w:r>
            <w:r>
              <w:rPr>
                <w:rFonts w:ascii="Arial" w:eastAsia="Arial" w:hAnsi="Arial" w:cs="Arial"/>
                <w:sz w:val="14"/>
              </w:rPr>
              <w:t xml:space="preserve">, indicare: </w:t>
            </w:r>
          </w:p>
          <w:p w14:paraId="00B06082" w14:textId="77777777" w:rsidR="00512F92" w:rsidRDefault="00A575B7">
            <w:pPr>
              <w:numPr>
                <w:ilvl w:val="0"/>
                <w:numId w:val="10"/>
              </w:numPr>
              <w:spacing w:after="115" w:line="245" w:lineRule="auto"/>
              <w:jc w:val="both"/>
            </w:pPr>
            <w:r>
              <w:rPr>
                <w:rFonts w:ascii="Arial" w:eastAsia="Arial" w:hAnsi="Arial" w:cs="Arial"/>
                <w:sz w:val="14"/>
              </w:rPr>
              <w:t xml:space="preserve">la sentenza di condanna definitiva ha riconosciuto l’attenuante della collaborazione come definita dalle singole fattispecie di reato? </w:t>
            </w:r>
          </w:p>
          <w:p w14:paraId="09731659" w14:textId="77777777" w:rsidR="00512F92" w:rsidRDefault="00A575B7">
            <w:pPr>
              <w:numPr>
                <w:ilvl w:val="0"/>
                <w:numId w:val="10"/>
              </w:numPr>
              <w:spacing w:after="120" w:line="245" w:lineRule="auto"/>
              <w:jc w:val="both"/>
            </w:pPr>
            <w:r>
              <w:rPr>
                <w:rFonts w:ascii="Arial" w:eastAsia="Arial" w:hAnsi="Arial" w:cs="Arial"/>
                <w:sz w:val="14"/>
              </w:rPr>
              <w:t xml:space="preserve">Se la sentenza definitiva di condanna prevede una pena detentiva non superiore a 18 mesi? </w:t>
            </w:r>
          </w:p>
          <w:p w14:paraId="1F2D13E0" w14:textId="77777777" w:rsidR="00512F92" w:rsidRDefault="00A575B7">
            <w:pPr>
              <w:numPr>
                <w:ilvl w:val="0"/>
                <w:numId w:val="10"/>
              </w:numPr>
              <w:spacing w:after="101" w:line="273" w:lineRule="auto"/>
              <w:jc w:val="both"/>
            </w:pPr>
            <w:r>
              <w:rPr>
                <w:rFonts w:ascii="Arial" w:eastAsia="Arial" w:hAnsi="Arial" w:cs="Arial"/>
                <w:sz w:val="14"/>
              </w:rPr>
              <w:t xml:space="preserve">in caso di risposta affermativa per le ipotesi 1) e/o 2), i soggetti di cui all’art. 80, comma 3, del Codice: </w:t>
            </w:r>
          </w:p>
          <w:p w14:paraId="1F60388E" w14:textId="77777777" w:rsidR="00512F92" w:rsidRDefault="00A575B7">
            <w:pPr>
              <w:numPr>
                <w:ilvl w:val="0"/>
                <w:numId w:val="11"/>
              </w:numPr>
              <w:spacing w:after="110"/>
              <w:ind w:left="302" w:hanging="302"/>
            </w:pPr>
            <w:r>
              <w:rPr>
                <w:rFonts w:ascii="Arial" w:eastAsia="Arial" w:hAnsi="Arial" w:cs="Arial"/>
                <w:sz w:val="14"/>
              </w:rPr>
              <w:t xml:space="preserve">hanno risarcito interamente il danno? </w:t>
            </w:r>
          </w:p>
          <w:p w14:paraId="496655F2" w14:textId="77777777" w:rsidR="00512F92" w:rsidRDefault="00A575B7">
            <w:pPr>
              <w:numPr>
                <w:ilvl w:val="0"/>
                <w:numId w:val="11"/>
              </w:numPr>
              <w:spacing w:after="115"/>
              <w:ind w:left="302" w:hanging="302"/>
            </w:pPr>
            <w:r>
              <w:rPr>
                <w:rFonts w:ascii="Arial" w:eastAsia="Arial" w:hAnsi="Arial" w:cs="Arial"/>
                <w:sz w:val="14"/>
              </w:rPr>
              <w:t xml:space="preserve">si sono impegnati formalmente a risarcire il danno? </w:t>
            </w:r>
          </w:p>
          <w:p w14:paraId="75FC0981" w14:textId="77777777" w:rsidR="00512F92" w:rsidRDefault="00A575B7">
            <w:pPr>
              <w:spacing w:after="129"/>
            </w:pPr>
            <w:r>
              <w:rPr>
                <w:rFonts w:ascii="Arial" w:eastAsia="Arial" w:hAnsi="Arial" w:cs="Arial"/>
                <w:sz w:val="14"/>
              </w:rPr>
              <w:t xml:space="preserve"> </w:t>
            </w:r>
          </w:p>
          <w:p w14:paraId="61058143" w14:textId="77777777" w:rsidR="00512F92" w:rsidRDefault="00A575B7">
            <w:pPr>
              <w:numPr>
                <w:ilvl w:val="0"/>
                <w:numId w:val="12"/>
              </w:numPr>
              <w:spacing w:after="123" w:line="241" w:lineRule="auto"/>
              <w:ind w:right="19"/>
            </w:pPr>
            <w:r>
              <w:rPr>
                <w:rFonts w:ascii="Arial" w:eastAsia="Arial" w:hAnsi="Arial" w:cs="Arial"/>
                <w:sz w:val="14"/>
              </w:rPr>
              <w:t xml:space="preserve">per le ipotesi 1) e 2 l’operatore economico ha adottato misure di carattere tecnico o organizzativo e relativi al personale idonei a prevenire ulteriori illeciti o </w:t>
            </w:r>
            <w:proofErr w:type="gramStart"/>
            <w:r>
              <w:rPr>
                <w:rFonts w:ascii="Arial" w:eastAsia="Arial" w:hAnsi="Arial" w:cs="Arial"/>
                <w:sz w:val="14"/>
              </w:rPr>
              <w:t>reati ?</w:t>
            </w:r>
            <w:proofErr w:type="gramEnd"/>
            <w:r>
              <w:rPr>
                <w:rFonts w:ascii="Arial" w:eastAsia="Arial" w:hAnsi="Arial" w:cs="Arial"/>
                <w:sz w:val="14"/>
              </w:rPr>
              <w:t xml:space="preserve"> </w:t>
            </w:r>
          </w:p>
          <w:p w14:paraId="2B3CDAA8" w14:textId="77777777" w:rsidR="00512F92" w:rsidRDefault="00A575B7">
            <w:pPr>
              <w:spacing w:after="106"/>
            </w:pPr>
            <w:r>
              <w:rPr>
                <w:rFonts w:ascii="Arial" w:eastAsia="Arial" w:hAnsi="Arial" w:cs="Arial"/>
                <w:sz w:val="14"/>
              </w:rPr>
              <w:t xml:space="preserve"> </w:t>
            </w:r>
          </w:p>
          <w:p w14:paraId="589D2769" w14:textId="77777777" w:rsidR="00512F92" w:rsidRDefault="00A575B7">
            <w:pPr>
              <w:spacing w:after="106"/>
            </w:pPr>
            <w:r>
              <w:rPr>
                <w:rFonts w:ascii="Arial" w:eastAsia="Arial" w:hAnsi="Arial" w:cs="Arial"/>
                <w:sz w:val="14"/>
              </w:rPr>
              <w:t xml:space="preserve"> </w:t>
            </w:r>
          </w:p>
          <w:p w14:paraId="1FFDD2D2" w14:textId="77777777" w:rsidR="00512F92" w:rsidRDefault="00A575B7">
            <w:pPr>
              <w:numPr>
                <w:ilvl w:val="0"/>
                <w:numId w:val="12"/>
              </w:numPr>
              <w:ind w:right="19"/>
            </w:pPr>
            <w:r>
              <w:rPr>
                <w:rFonts w:ascii="Arial" w:eastAsia="Arial" w:hAnsi="Arial" w:cs="Arial"/>
                <w:sz w:val="14"/>
              </w:rPr>
              <w:t xml:space="preserve">se le sentenze di </w:t>
            </w:r>
            <w:proofErr w:type="gramStart"/>
            <w:r>
              <w:rPr>
                <w:rFonts w:ascii="Arial" w:eastAsia="Arial" w:hAnsi="Arial" w:cs="Arial"/>
                <w:sz w:val="14"/>
              </w:rPr>
              <w:t>condanne  sono</w:t>
            </w:r>
            <w:proofErr w:type="gramEnd"/>
            <w:r>
              <w:rPr>
                <w:rFonts w:ascii="Arial" w:eastAsia="Arial" w:hAnsi="Arial" w:cs="Arial"/>
                <w:sz w:val="14"/>
              </w:rPr>
              <w:t xml:space="preserve"> state emesse nei confronti dei soggetti cessati di cui all’art. 80 comma 3, indicare le misure che dimostrano la completa ed effettiva dissociazione dalla condotta penalmente sanzionata:</w:t>
            </w:r>
            <w:r>
              <w:rPr>
                <w:rFonts w:ascii="Times New Roman" w:eastAsia="Times New Roman" w:hAnsi="Times New Roman" w:cs="Times New Roman"/>
                <w:sz w:val="24"/>
              </w:rPr>
              <w:t xml:space="preserve"> </w:t>
            </w:r>
          </w:p>
        </w:tc>
        <w:tc>
          <w:tcPr>
            <w:tcW w:w="4759" w:type="dxa"/>
            <w:tcBorders>
              <w:top w:val="single" w:sz="4" w:space="0" w:color="00000A"/>
              <w:left w:val="single" w:sz="4" w:space="0" w:color="00000A"/>
              <w:bottom w:val="single" w:sz="4" w:space="0" w:color="00000A"/>
              <w:right w:val="single" w:sz="4" w:space="0" w:color="00000A"/>
            </w:tcBorders>
            <w:vAlign w:val="center"/>
          </w:tcPr>
          <w:p w14:paraId="678D7670" w14:textId="77777777" w:rsidR="00512F92" w:rsidRDefault="00A575B7">
            <w:pPr>
              <w:spacing w:after="106"/>
            </w:pPr>
            <w:r>
              <w:rPr>
                <w:rFonts w:ascii="Arial" w:eastAsia="Arial" w:hAnsi="Arial" w:cs="Arial"/>
                <w:sz w:val="14"/>
              </w:rPr>
              <w:t xml:space="preserve"> </w:t>
            </w:r>
          </w:p>
          <w:p w14:paraId="390590B6" w14:textId="77777777" w:rsidR="00512F92" w:rsidRDefault="00A575B7">
            <w:r>
              <w:rPr>
                <w:rFonts w:ascii="Arial" w:eastAsia="Arial" w:hAnsi="Arial" w:cs="Arial"/>
                <w:sz w:val="14"/>
              </w:rPr>
              <w:t xml:space="preserve"> </w:t>
            </w:r>
            <w:proofErr w:type="gramStart"/>
            <w:r>
              <w:rPr>
                <w:rFonts w:ascii="Arial" w:eastAsia="Arial" w:hAnsi="Arial" w:cs="Arial"/>
                <w:sz w:val="14"/>
              </w:rPr>
              <w:t>[ ]</w:t>
            </w:r>
            <w:proofErr w:type="gramEnd"/>
            <w:r>
              <w:rPr>
                <w:rFonts w:ascii="Arial" w:eastAsia="Arial" w:hAnsi="Arial" w:cs="Arial"/>
                <w:sz w:val="14"/>
              </w:rPr>
              <w:t xml:space="preserve"> Sì [ ] No </w:t>
            </w:r>
          </w:p>
          <w:p w14:paraId="258D70C8" w14:textId="77777777" w:rsidR="00512F92" w:rsidRDefault="00A575B7">
            <w:pPr>
              <w:spacing w:after="106"/>
            </w:pPr>
            <w:r>
              <w:rPr>
                <w:rFonts w:ascii="Arial" w:eastAsia="Arial" w:hAnsi="Arial" w:cs="Arial"/>
                <w:sz w:val="14"/>
              </w:rPr>
              <w:t xml:space="preserve"> </w:t>
            </w:r>
          </w:p>
          <w:p w14:paraId="3E2C7A41" w14:textId="77777777" w:rsidR="00512F92" w:rsidRDefault="00A575B7">
            <w:pPr>
              <w:spacing w:after="110"/>
            </w:pPr>
            <w:proofErr w:type="gramStart"/>
            <w:r>
              <w:rPr>
                <w:rFonts w:ascii="Arial" w:eastAsia="Arial" w:hAnsi="Arial" w:cs="Arial"/>
                <w:sz w:val="14"/>
              </w:rPr>
              <w:t>[ ]</w:t>
            </w:r>
            <w:proofErr w:type="gramEnd"/>
            <w:r>
              <w:rPr>
                <w:rFonts w:ascii="Arial" w:eastAsia="Arial" w:hAnsi="Arial" w:cs="Arial"/>
                <w:sz w:val="14"/>
              </w:rPr>
              <w:t xml:space="preserve"> Sì [ ] No </w:t>
            </w:r>
          </w:p>
          <w:p w14:paraId="4B5AE209" w14:textId="77777777" w:rsidR="00512F92" w:rsidRDefault="00A575B7">
            <w:pPr>
              <w:spacing w:after="14"/>
            </w:pPr>
            <w:r>
              <w:rPr>
                <w:rFonts w:ascii="Arial" w:eastAsia="Arial" w:hAnsi="Arial" w:cs="Arial"/>
                <w:sz w:val="14"/>
              </w:rPr>
              <w:t xml:space="preserve"> </w:t>
            </w:r>
          </w:p>
          <w:p w14:paraId="789E459D" w14:textId="77777777" w:rsidR="00512F92" w:rsidRDefault="00A575B7">
            <w:pPr>
              <w:spacing w:after="116"/>
            </w:pPr>
            <w:r>
              <w:rPr>
                <w:rFonts w:ascii="Arial" w:eastAsia="Arial" w:hAnsi="Arial" w:cs="Arial"/>
                <w:sz w:val="4"/>
              </w:rPr>
              <w:t xml:space="preserve"> </w:t>
            </w:r>
          </w:p>
          <w:p w14:paraId="6AE189C6" w14:textId="77777777" w:rsidR="00512F92" w:rsidRDefault="00A575B7">
            <w:pPr>
              <w:spacing w:after="216"/>
            </w:pPr>
            <w:r>
              <w:rPr>
                <w:rFonts w:ascii="Arial" w:eastAsia="Arial" w:hAnsi="Arial" w:cs="Arial"/>
                <w:sz w:val="4"/>
              </w:rPr>
              <w:t xml:space="preserve"> </w:t>
            </w:r>
          </w:p>
          <w:p w14:paraId="696F66F1" w14:textId="77777777" w:rsidR="00512F92" w:rsidRDefault="00A575B7">
            <w:pPr>
              <w:spacing w:after="5" w:line="417" w:lineRule="auto"/>
              <w:ind w:right="3855"/>
            </w:pPr>
            <w:proofErr w:type="gramStart"/>
            <w:r>
              <w:rPr>
                <w:rFonts w:ascii="Arial" w:eastAsia="Arial" w:hAnsi="Arial" w:cs="Arial"/>
                <w:sz w:val="14"/>
              </w:rPr>
              <w:t>[ ]</w:t>
            </w:r>
            <w:proofErr w:type="gramEnd"/>
            <w:r>
              <w:rPr>
                <w:rFonts w:ascii="Arial" w:eastAsia="Arial" w:hAnsi="Arial" w:cs="Arial"/>
                <w:sz w:val="14"/>
              </w:rPr>
              <w:t xml:space="preserve"> Sì [ ] No [ ] Sì [ ] No </w:t>
            </w:r>
          </w:p>
          <w:p w14:paraId="71CD08AF" w14:textId="77777777" w:rsidR="00512F92" w:rsidRDefault="00A575B7">
            <w:pPr>
              <w:spacing w:after="106"/>
            </w:pPr>
            <w:r>
              <w:rPr>
                <w:rFonts w:ascii="Arial" w:eastAsia="Arial" w:hAnsi="Arial" w:cs="Arial"/>
                <w:sz w:val="14"/>
              </w:rPr>
              <w:t xml:space="preserve"> </w:t>
            </w:r>
          </w:p>
          <w:p w14:paraId="61D3194F" w14:textId="77777777" w:rsidR="00512F92" w:rsidRDefault="00A575B7">
            <w:pPr>
              <w:spacing w:after="110"/>
            </w:pPr>
            <w:proofErr w:type="gramStart"/>
            <w:r>
              <w:rPr>
                <w:rFonts w:ascii="Arial" w:eastAsia="Arial" w:hAnsi="Arial" w:cs="Arial"/>
                <w:sz w:val="14"/>
              </w:rPr>
              <w:t>[ ]</w:t>
            </w:r>
            <w:proofErr w:type="gramEnd"/>
            <w:r>
              <w:rPr>
                <w:rFonts w:ascii="Arial" w:eastAsia="Arial" w:hAnsi="Arial" w:cs="Arial"/>
                <w:sz w:val="14"/>
              </w:rPr>
              <w:t xml:space="preserve"> Sì [ ] No </w:t>
            </w:r>
          </w:p>
          <w:p w14:paraId="7A7ECFBA" w14:textId="77777777" w:rsidR="00512F92" w:rsidRDefault="00A575B7">
            <w:pPr>
              <w:spacing w:after="142" w:line="242" w:lineRule="auto"/>
              <w:ind w:right="42"/>
              <w:jc w:val="both"/>
            </w:pPr>
            <w:r>
              <w:rPr>
                <w:rFonts w:ascii="Arial" w:eastAsia="Arial" w:hAnsi="Arial" w:cs="Arial"/>
                <w:sz w:val="14"/>
              </w:rPr>
              <w:t xml:space="preserve">In caso affermativo elencare la documentazione pertinente </w:t>
            </w:r>
            <w:proofErr w:type="gramStart"/>
            <w:r>
              <w:rPr>
                <w:rFonts w:ascii="Arial" w:eastAsia="Arial" w:hAnsi="Arial" w:cs="Arial"/>
                <w:sz w:val="14"/>
              </w:rPr>
              <w:t xml:space="preserve">[  </w:t>
            </w:r>
            <w:proofErr w:type="gramEnd"/>
            <w:r>
              <w:rPr>
                <w:rFonts w:ascii="Arial" w:eastAsia="Arial" w:hAnsi="Arial" w:cs="Arial"/>
                <w:sz w:val="14"/>
              </w:rPr>
              <w:t xml:space="preserve">  ] e, se disponibile elettronicamente, indicare: (indirizzo web, autorità o organismo di emanazione, riferimento preciso della documentazione): </w:t>
            </w:r>
          </w:p>
          <w:p w14:paraId="6DF3FF37" w14:textId="77777777" w:rsidR="00512F92" w:rsidRDefault="00A575B7">
            <w:pPr>
              <w:spacing w:after="110"/>
            </w:pPr>
            <w:r>
              <w:rPr>
                <w:rFonts w:ascii="Arial" w:eastAsia="Arial" w:hAnsi="Arial" w:cs="Arial"/>
                <w:sz w:val="14"/>
              </w:rPr>
              <w:t xml:space="preserve">[……..…][…….…][……..…][……..…]   </w:t>
            </w:r>
          </w:p>
          <w:p w14:paraId="4492C981" w14:textId="77777777" w:rsidR="00512F92" w:rsidRDefault="00A575B7">
            <w:pPr>
              <w:spacing w:after="133"/>
            </w:pPr>
            <w:r>
              <w:rPr>
                <w:rFonts w:ascii="Arial" w:eastAsia="Arial" w:hAnsi="Arial" w:cs="Arial"/>
                <w:sz w:val="14"/>
              </w:rPr>
              <w:t xml:space="preserve"> </w:t>
            </w:r>
          </w:p>
          <w:p w14:paraId="4E4942B0" w14:textId="77777777" w:rsidR="00512F92" w:rsidRDefault="00A575B7">
            <w:r>
              <w:rPr>
                <w:rFonts w:ascii="Arial" w:eastAsia="Arial" w:hAnsi="Arial" w:cs="Arial"/>
                <w:sz w:val="14"/>
              </w:rPr>
              <w:t xml:space="preserve">[……..…] </w:t>
            </w:r>
          </w:p>
        </w:tc>
      </w:tr>
    </w:tbl>
    <w:p w14:paraId="16C8C356" w14:textId="77777777" w:rsidR="00512F92" w:rsidRDefault="00A575B7">
      <w:pPr>
        <w:spacing w:after="197"/>
        <w:ind w:right="542"/>
        <w:jc w:val="center"/>
      </w:pPr>
      <w:r>
        <w:rPr>
          <w:rFonts w:ascii="Arial" w:eastAsia="Arial" w:hAnsi="Arial" w:cs="Arial"/>
          <w:color w:val="00000A"/>
          <w:sz w:val="14"/>
        </w:rPr>
        <w:t xml:space="preserve"> </w:t>
      </w:r>
    </w:p>
    <w:p w14:paraId="2EFA86BF" w14:textId="77777777" w:rsidR="00512F92" w:rsidRDefault="00A575B7">
      <w:pPr>
        <w:spacing w:after="0"/>
        <w:ind w:right="2502"/>
        <w:jc w:val="right"/>
      </w:pPr>
      <w:r>
        <w:rPr>
          <w:rFonts w:ascii="Arial" w:eastAsia="Arial" w:hAnsi="Arial" w:cs="Arial"/>
          <w:color w:val="00000A"/>
          <w:sz w:val="14"/>
        </w:rPr>
        <w:t>B: MOTIVI LEGATI AL PAGAMENTO DI IMPOSTE O CONTRIBUTI PREVIDENZIALI</w:t>
      </w:r>
      <w:r>
        <w:rPr>
          <w:rFonts w:ascii="Times New Roman" w:eastAsia="Times New Roman" w:hAnsi="Times New Roman" w:cs="Times New Roman"/>
          <w:color w:val="00000A"/>
          <w:sz w:val="24"/>
        </w:rPr>
        <w:t xml:space="preserve"> </w:t>
      </w:r>
    </w:p>
    <w:tbl>
      <w:tblPr>
        <w:tblStyle w:val="TableGrid"/>
        <w:tblW w:w="9297" w:type="dxa"/>
        <w:tblInd w:w="-116" w:type="dxa"/>
        <w:tblCellMar>
          <w:top w:w="123" w:type="dxa"/>
          <w:left w:w="92" w:type="dxa"/>
          <w:bottom w:w="7" w:type="dxa"/>
          <w:right w:w="71" w:type="dxa"/>
        </w:tblCellMar>
        <w:tblLook w:val="04A0" w:firstRow="1" w:lastRow="0" w:firstColumn="1" w:lastColumn="0" w:noHBand="0" w:noVBand="1"/>
      </w:tblPr>
      <w:tblGrid>
        <w:gridCol w:w="4649"/>
        <w:gridCol w:w="2324"/>
        <w:gridCol w:w="2324"/>
      </w:tblGrid>
      <w:tr w:rsidR="00512F92" w14:paraId="35C5E750" w14:textId="77777777">
        <w:trPr>
          <w:trHeight w:val="590"/>
        </w:trPr>
        <w:tc>
          <w:tcPr>
            <w:tcW w:w="4648" w:type="dxa"/>
            <w:tcBorders>
              <w:top w:val="single" w:sz="4" w:space="0" w:color="00000A"/>
              <w:left w:val="single" w:sz="4" w:space="0" w:color="00000A"/>
              <w:bottom w:val="single" w:sz="4" w:space="0" w:color="00000A"/>
              <w:right w:val="single" w:sz="4" w:space="0" w:color="00000A"/>
            </w:tcBorders>
            <w:vAlign w:val="center"/>
          </w:tcPr>
          <w:p w14:paraId="5C101252" w14:textId="77777777" w:rsidR="00512F92" w:rsidRDefault="00A575B7">
            <w:pPr>
              <w:ind w:left="5" w:right="22"/>
              <w:jc w:val="both"/>
            </w:pPr>
            <w:r>
              <w:rPr>
                <w:rFonts w:ascii="Arial" w:eastAsia="Arial" w:hAnsi="Arial" w:cs="Arial"/>
                <w:b/>
                <w:sz w:val="15"/>
              </w:rPr>
              <w:t xml:space="preserve">Pagamento di imposte, tasse o contributi previdenziali </w:t>
            </w:r>
            <w:r>
              <w:rPr>
                <w:rFonts w:ascii="Arial" w:eastAsia="Arial" w:hAnsi="Arial" w:cs="Arial"/>
                <w:sz w:val="15"/>
              </w:rPr>
              <w:t>(Articolo 80, comma 4, del Codice):</w:t>
            </w:r>
            <w:r>
              <w:rPr>
                <w:rFonts w:ascii="Times New Roman" w:eastAsia="Times New Roman" w:hAnsi="Times New Roman" w:cs="Times New Roman"/>
                <w:sz w:val="24"/>
              </w:rPr>
              <w:t xml:space="preserve"> </w:t>
            </w:r>
          </w:p>
        </w:tc>
        <w:tc>
          <w:tcPr>
            <w:tcW w:w="2324" w:type="dxa"/>
            <w:tcBorders>
              <w:top w:val="single" w:sz="4" w:space="0" w:color="00000A"/>
              <w:left w:val="single" w:sz="4" w:space="0" w:color="00000A"/>
              <w:bottom w:val="single" w:sz="4" w:space="0" w:color="00000A"/>
              <w:right w:val="nil"/>
            </w:tcBorders>
          </w:tcPr>
          <w:p w14:paraId="6F9BB1D2" w14:textId="77777777" w:rsidR="00512F92" w:rsidRDefault="00A575B7">
            <w:r>
              <w:rPr>
                <w:rFonts w:ascii="Arial" w:eastAsia="Arial" w:hAnsi="Arial" w:cs="Arial"/>
                <w:b/>
                <w:color w:val="00000A"/>
                <w:sz w:val="15"/>
              </w:rPr>
              <w:t>Risposta:</w:t>
            </w:r>
            <w:r>
              <w:rPr>
                <w:rFonts w:ascii="Times New Roman" w:eastAsia="Times New Roman" w:hAnsi="Times New Roman" w:cs="Times New Roman"/>
                <w:color w:val="00000A"/>
                <w:sz w:val="24"/>
              </w:rPr>
              <w:t xml:space="preserve"> </w:t>
            </w:r>
          </w:p>
        </w:tc>
        <w:tc>
          <w:tcPr>
            <w:tcW w:w="2324" w:type="dxa"/>
            <w:tcBorders>
              <w:top w:val="single" w:sz="4" w:space="0" w:color="00000A"/>
              <w:left w:val="nil"/>
              <w:bottom w:val="single" w:sz="4" w:space="0" w:color="00000A"/>
              <w:right w:val="single" w:sz="4" w:space="0" w:color="00000A"/>
            </w:tcBorders>
          </w:tcPr>
          <w:p w14:paraId="4301C3EB" w14:textId="77777777" w:rsidR="00512F92" w:rsidRDefault="00512F92"/>
        </w:tc>
      </w:tr>
      <w:tr w:rsidR="00512F92" w14:paraId="098A845C" w14:textId="77777777">
        <w:trPr>
          <w:trHeight w:val="1114"/>
        </w:trPr>
        <w:tc>
          <w:tcPr>
            <w:tcW w:w="4648" w:type="dxa"/>
            <w:tcBorders>
              <w:top w:val="single" w:sz="4" w:space="0" w:color="00000A"/>
              <w:left w:val="single" w:sz="4" w:space="0" w:color="00000A"/>
              <w:bottom w:val="single" w:sz="4" w:space="0" w:color="00000A"/>
              <w:right w:val="single" w:sz="4" w:space="0" w:color="00000A"/>
            </w:tcBorders>
            <w:vAlign w:val="center"/>
          </w:tcPr>
          <w:p w14:paraId="0447B2D8" w14:textId="77777777" w:rsidR="00512F92" w:rsidRDefault="00A575B7">
            <w:pPr>
              <w:ind w:left="5"/>
            </w:pPr>
            <w:r>
              <w:rPr>
                <w:rFonts w:ascii="Arial" w:eastAsia="Arial" w:hAnsi="Arial" w:cs="Arial"/>
                <w:sz w:val="15"/>
              </w:rPr>
              <w:t xml:space="preserve">L'operatore economico ha soddisfatto tutti </w:t>
            </w:r>
            <w:r>
              <w:rPr>
                <w:rFonts w:ascii="Arial" w:eastAsia="Arial" w:hAnsi="Arial" w:cs="Arial"/>
                <w:b/>
                <w:sz w:val="15"/>
              </w:rPr>
              <w:t>gli obblighi relativi al pagamento di imposte, tasse o contributi previdenziali,</w:t>
            </w:r>
            <w:r>
              <w:rPr>
                <w:rFonts w:ascii="Arial" w:eastAsia="Arial" w:hAnsi="Arial" w:cs="Arial"/>
                <w:sz w:val="15"/>
              </w:rPr>
              <w:t xml:space="preserve"> sia nel paese dove è stabilito sia nello Stato membro dell'amministrazione aggiudicatrice o dell'ente aggiudicatore, se diverso dal paese di stabilimento?</w:t>
            </w:r>
            <w:r>
              <w:rPr>
                <w:rFonts w:ascii="Times New Roman" w:eastAsia="Times New Roman" w:hAnsi="Times New Roman" w:cs="Times New Roman"/>
                <w:sz w:val="24"/>
              </w:rPr>
              <w:t xml:space="preserve"> </w:t>
            </w:r>
          </w:p>
        </w:tc>
        <w:tc>
          <w:tcPr>
            <w:tcW w:w="2324" w:type="dxa"/>
            <w:tcBorders>
              <w:top w:val="single" w:sz="4" w:space="0" w:color="00000A"/>
              <w:left w:val="single" w:sz="4" w:space="0" w:color="00000A"/>
              <w:bottom w:val="single" w:sz="4" w:space="0" w:color="00000A"/>
              <w:right w:val="nil"/>
            </w:tcBorders>
          </w:tcPr>
          <w:p w14:paraId="4DA4C695" w14:textId="77777777" w:rsidR="00512F92" w:rsidRDefault="00A575B7">
            <w:proofErr w:type="gramStart"/>
            <w:r>
              <w:rPr>
                <w:rFonts w:ascii="Arial" w:eastAsia="Arial" w:hAnsi="Arial" w:cs="Arial"/>
                <w:color w:val="00000A"/>
                <w:sz w:val="15"/>
              </w:rPr>
              <w:t>[ ]</w:t>
            </w:r>
            <w:proofErr w:type="gramEnd"/>
            <w:r>
              <w:rPr>
                <w:rFonts w:ascii="Arial" w:eastAsia="Arial" w:hAnsi="Arial" w:cs="Arial"/>
                <w:color w:val="00000A"/>
                <w:sz w:val="15"/>
              </w:rPr>
              <w:t xml:space="preserve"> Sì [ ] No</w:t>
            </w:r>
            <w:r>
              <w:rPr>
                <w:rFonts w:ascii="Times New Roman" w:eastAsia="Times New Roman" w:hAnsi="Times New Roman" w:cs="Times New Roman"/>
                <w:color w:val="00000A"/>
                <w:sz w:val="24"/>
              </w:rPr>
              <w:t xml:space="preserve"> </w:t>
            </w:r>
          </w:p>
        </w:tc>
        <w:tc>
          <w:tcPr>
            <w:tcW w:w="2324" w:type="dxa"/>
            <w:tcBorders>
              <w:top w:val="single" w:sz="4" w:space="0" w:color="00000A"/>
              <w:left w:val="nil"/>
              <w:bottom w:val="single" w:sz="4" w:space="0" w:color="00000A"/>
              <w:right w:val="single" w:sz="4" w:space="0" w:color="00000A"/>
            </w:tcBorders>
          </w:tcPr>
          <w:p w14:paraId="45633239" w14:textId="77777777" w:rsidR="00512F92" w:rsidRDefault="00512F92"/>
        </w:tc>
      </w:tr>
      <w:tr w:rsidR="00512F92" w14:paraId="58923E89" w14:textId="77777777">
        <w:trPr>
          <w:trHeight w:val="480"/>
        </w:trPr>
        <w:tc>
          <w:tcPr>
            <w:tcW w:w="4648" w:type="dxa"/>
            <w:vMerge w:val="restart"/>
            <w:tcBorders>
              <w:top w:val="single" w:sz="4" w:space="0" w:color="00000A"/>
              <w:left w:val="single" w:sz="4" w:space="0" w:color="00000A"/>
              <w:bottom w:val="single" w:sz="4" w:space="0" w:color="00000A"/>
              <w:right w:val="single" w:sz="4" w:space="0" w:color="00000A"/>
            </w:tcBorders>
            <w:vAlign w:val="center"/>
          </w:tcPr>
          <w:p w14:paraId="2204741F" w14:textId="77777777" w:rsidR="00512F92" w:rsidRDefault="00A575B7">
            <w:pPr>
              <w:ind w:left="5"/>
            </w:pPr>
            <w:r>
              <w:rPr>
                <w:rFonts w:ascii="Arial" w:eastAsia="Arial" w:hAnsi="Arial" w:cs="Arial"/>
                <w:b/>
                <w:sz w:val="15"/>
              </w:rPr>
              <w:t xml:space="preserve"> </w:t>
            </w:r>
          </w:p>
          <w:p w14:paraId="1FE793AB" w14:textId="77777777" w:rsidR="00512F92" w:rsidRDefault="00A575B7">
            <w:pPr>
              <w:ind w:left="5"/>
            </w:pPr>
            <w:r>
              <w:rPr>
                <w:rFonts w:ascii="Arial" w:eastAsia="Arial" w:hAnsi="Arial" w:cs="Arial"/>
                <w:b/>
                <w:sz w:val="15"/>
              </w:rPr>
              <w:t>In caso negativo</w:t>
            </w:r>
            <w:r>
              <w:rPr>
                <w:rFonts w:ascii="Arial" w:eastAsia="Arial" w:hAnsi="Arial" w:cs="Arial"/>
                <w:sz w:val="15"/>
              </w:rPr>
              <w:t xml:space="preserve">, indicare: </w:t>
            </w:r>
          </w:p>
          <w:p w14:paraId="1218C8C3" w14:textId="77777777" w:rsidR="00512F92" w:rsidRDefault="00A575B7">
            <w:pPr>
              <w:spacing w:after="109"/>
              <w:ind w:left="5"/>
            </w:pPr>
            <w:r>
              <w:rPr>
                <w:rFonts w:ascii="Arial" w:eastAsia="Arial" w:hAnsi="Arial" w:cs="Arial"/>
                <w:sz w:val="15"/>
              </w:rPr>
              <w:t xml:space="preserve"> </w:t>
            </w:r>
          </w:p>
          <w:p w14:paraId="5BDA98CF" w14:textId="77777777" w:rsidR="00512F92" w:rsidRDefault="00A575B7">
            <w:pPr>
              <w:numPr>
                <w:ilvl w:val="0"/>
                <w:numId w:val="13"/>
              </w:numPr>
              <w:ind w:left="264" w:hanging="259"/>
            </w:pPr>
            <w:r>
              <w:rPr>
                <w:rFonts w:ascii="Arial" w:eastAsia="Arial" w:hAnsi="Arial" w:cs="Arial"/>
                <w:sz w:val="15"/>
              </w:rPr>
              <w:t xml:space="preserve">Paese o Stato membro interessato </w:t>
            </w:r>
          </w:p>
          <w:p w14:paraId="6C253156" w14:textId="77777777" w:rsidR="00512F92" w:rsidRDefault="00A575B7">
            <w:pPr>
              <w:spacing w:after="108"/>
              <w:ind w:left="288"/>
            </w:pPr>
            <w:r>
              <w:rPr>
                <w:rFonts w:ascii="Arial" w:eastAsia="Arial" w:hAnsi="Arial" w:cs="Arial"/>
                <w:sz w:val="15"/>
              </w:rPr>
              <w:t xml:space="preserve"> </w:t>
            </w:r>
          </w:p>
          <w:p w14:paraId="69E29EE9" w14:textId="77777777" w:rsidR="00512F92" w:rsidRDefault="00A575B7">
            <w:pPr>
              <w:numPr>
                <w:ilvl w:val="0"/>
                <w:numId w:val="13"/>
              </w:numPr>
              <w:ind w:left="264" w:hanging="259"/>
            </w:pPr>
            <w:r>
              <w:rPr>
                <w:rFonts w:ascii="Arial" w:eastAsia="Arial" w:hAnsi="Arial" w:cs="Arial"/>
                <w:sz w:val="15"/>
              </w:rPr>
              <w:t xml:space="preserve">Di quale importo si tratta </w:t>
            </w:r>
          </w:p>
          <w:p w14:paraId="35F7356D" w14:textId="77777777" w:rsidR="00512F92" w:rsidRDefault="00A575B7">
            <w:pPr>
              <w:spacing w:after="108"/>
              <w:ind w:left="5"/>
            </w:pPr>
            <w:r>
              <w:rPr>
                <w:rFonts w:ascii="Arial" w:eastAsia="Arial" w:hAnsi="Arial" w:cs="Arial"/>
                <w:sz w:val="15"/>
              </w:rPr>
              <w:t xml:space="preserve"> </w:t>
            </w:r>
          </w:p>
          <w:p w14:paraId="67C955D6" w14:textId="77777777" w:rsidR="00512F92" w:rsidRDefault="00A575B7">
            <w:pPr>
              <w:numPr>
                <w:ilvl w:val="0"/>
                <w:numId w:val="13"/>
              </w:numPr>
              <w:ind w:left="264" w:hanging="259"/>
            </w:pPr>
            <w:r>
              <w:rPr>
                <w:rFonts w:ascii="Arial" w:eastAsia="Arial" w:hAnsi="Arial" w:cs="Arial"/>
                <w:sz w:val="15"/>
              </w:rPr>
              <w:t xml:space="preserve">Come è stata stabilita tale inottemperanza: </w:t>
            </w:r>
          </w:p>
          <w:p w14:paraId="31EED845" w14:textId="77777777" w:rsidR="00512F92" w:rsidRDefault="00A575B7">
            <w:pPr>
              <w:spacing w:after="108"/>
              <w:ind w:left="5"/>
            </w:pPr>
            <w:r>
              <w:rPr>
                <w:rFonts w:ascii="Arial" w:eastAsia="Arial" w:hAnsi="Arial" w:cs="Arial"/>
                <w:sz w:val="15"/>
              </w:rPr>
              <w:t xml:space="preserve"> </w:t>
            </w:r>
          </w:p>
          <w:p w14:paraId="32EBADA1" w14:textId="77777777" w:rsidR="00512F92" w:rsidRDefault="00A575B7">
            <w:pPr>
              <w:spacing w:after="119"/>
              <w:ind w:left="5"/>
            </w:pPr>
            <w:r>
              <w:rPr>
                <w:rFonts w:ascii="Arial" w:eastAsia="Arial" w:hAnsi="Arial" w:cs="Arial"/>
                <w:sz w:val="15"/>
              </w:rPr>
              <w:t xml:space="preserve">1)   Mediante una </w:t>
            </w:r>
            <w:r>
              <w:rPr>
                <w:rFonts w:ascii="Arial" w:eastAsia="Arial" w:hAnsi="Arial" w:cs="Arial"/>
                <w:b/>
                <w:sz w:val="15"/>
              </w:rPr>
              <w:t>decisione</w:t>
            </w:r>
            <w:r>
              <w:rPr>
                <w:rFonts w:ascii="Arial" w:eastAsia="Arial" w:hAnsi="Arial" w:cs="Arial"/>
                <w:sz w:val="15"/>
              </w:rPr>
              <w:t xml:space="preserve"> giudiziaria o amministrativa: </w:t>
            </w:r>
          </w:p>
          <w:p w14:paraId="1670B5CF" w14:textId="77777777" w:rsidR="00512F92" w:rsidRDefault="00A575B7">
            <w:pPr>
              <w:numPr>
                <w:ilvl w:val="0"/>
                <w:numId w:val="14"/>
              </w:numPr>
              <w:spacing w:after="94"/>
            </w:pPr>
            <w:r>
              <w:rPr>
                <w:rFonts w:ascii="Arial" w:eastAsia="Arial" w:hAnsi="Arial" w:cs="Arial"/>
                <w:sz w:val="15"/>
              </w:rPr>
              <w:t xml:space="preserve">Tale decisione è definitiva e vincolante? </w:t>
            </w:r>
          </w:p>
          <w:p w14:paraId="7CFB8223" w14:textId="77777777" w:rsidR="00512F92" w:rsidRDefault="00A575B7">
            <w:pPr>
              <w:numPr>
                <w:ilvl w:val="0"/>
                <w:numId w:val="14"/>
              </w:numPr>
              <w:spacing w:after="94"/>
            </w:pPr>
            <w:r>
              <w:rPr>
                <w:rFonts w:ascii="Arial" w:eastAsia="Arial" w:hAnsi="Arial" w:cs="Arial"/>
                <w:sz w:val="15"/>
              </w:rPr>
              <w:t xml:space="preserve">Indicare la data della sentenza di condanna o della decisione. </w:t>
            </w:r>
          </w:p>
          <w:p w14:paraId="57BC84E8" w14:textId="77777777" w:rsidR="00512F92" w:rsidRDefault="00A575B7">
            <w:pPr>
              <w:numPr>
                <w:ilvl w:val="0"/>
                <w:numId w:val="14"/>
              </w:numPr>
              <w:spacing w:after="79" w:line="299" w:lineRule="auto"/>
            </w:pPr>
            <w:r>
              <w:rPr>
                <w:rFonts w:ascii="Arial" w:eastAsia="Arial" w:hAnsi="Arial" w:cs="Arial"/>
                <w:sz w:val="15"/>
              </w:rPr>
              <w:t xml:space="preserve">Nel caso di una sentenza di condanna, </w:t>
            </w:r>
            <w:r>
              <w:rPr>
                <w:rFonts w:ascii="Arial" w:eastAsia="Arial" w:hAnsi="Arial" w:cs="Arial"/>
                <w:b/>
                <w:sz w:val="15"/>
              </w:rPr>
              <w:t xml:space="preserve">se stabilita </w:t>
            </w:r>
            <w:r>
              <w:rPr>
                <w:rFonts w:ascii="Arial" w:eastAsia="Arial" w:hAnsi="Arial" w:cs="Arial"/>
                <w:b/>
                <w:sz w:val="15"/>
                <w:u w:val="single" w:color="000000"/>
              </w:rPr>
              <w:t xml:space="preserve">direttamente </w:t>
            </w:r>
            <w:r>
              <w:rPr>
                <w:rFonts w:ascii="Arial" w:eastAsia="Arial" w:hAnsi="Arial" w:cs="Arial"/>
                <w:b/>
                <w:sz w:val="15"/>
              </w:rPr>
              <w:t>nella sentenza di condanna</w:t>
            </w:r>
            <w:r>
              <w:rPr>
                <w:rFonts w:ascii="Arial" w:eastAsia="Arial" w:hAnsi="Arial" w:cs="Arial"/>
                <w:sz w:val="15"/>
              </w:rPr>
              <w:t xml:space="preserve">, la durata del periodo d'esclusione: 2)    In </w:t>
            </w:r>
            <w:r>
              <w:rPr>
                <w:rFonts w:ascii="Arial" w:eastAsia="Arial" w:hAnsi="Arial" w:cs="Arial"/>
                <w:b/>
                <w:sz w:val="15"/>
              </w:rPr>
              <w:t>altro modo</w:t>
            </w:r>
            <w:r>
              <w:rPr>
                <w:rFonts w:ascii="Arial" w:eastAsia="Arial" w:hAnsi="Arial" w:cs="Arial"/>
                <w:sz w:val="15"/>
              </w:rPr>
              <w:t xml:space="preserve">? Specificare: </w:t>
            </w:r>
          </w:p>
          <w:p w14:paraId="76438C6C" w14:textId="77777777" w:rsidR="00512F92" w:rsidRDefault="00A575B7">
            <w:pPr>
              <w:ind w:left="5"/>
            </w:pPr>
            <w:r>
              <w:rPr>
                <w:rFonts w:ascii="Arial" w:eastAsia="Arial" w:hAnsi="Arial" w:cs="Arial"/>
                <w:sz w:val="15"/>
              </w:rPr>
              <w:t xml:space="preserve">d)   L'operatore economico ha ottemperato od ottempererà ai suoi </w:t>
            </w:r>
          </w:p>
        </w:tc>
        <w:tc>
          <w:tcPr>
            <w:tcW w:w="2324" w:type="dxa"/>
            <w:tcBorders>
              <w:top w:val="single" w:sz="4" w:space="0" w:color="00000A"/>
              <w:left w:val="single" w:sz="4" w:space="0" w:color="00000A"/>
              <w:bottom w:val="single" w:sz="4" w:space="0" w:color="00000A"/>
              <w:right w:val="single" w:sz="4" w:space="0" w:color="00000A"/>
            </w:tcBorders>
            <w:vAlign w:val="center"/>
          </w:tcPr>
          <w:p w14:paraId="186F0AC4" w14:textId="77777777" w:rsidR="00512F92" w:rsidRDefault="00A575B7">
            <w:r>
              <w:rPr>
                <w:rFonts w:ascii="Arial" w:eastAsia="Arial" w:hAnsi="Arial" w:cs="Arial"/>
                <w:b/>
                <w:sz w:val="15"/>
              </w:rPr>
              <w:t>Imposte/tasse</w:t>
            </w:r>
            <w:r>
              <w:rPr>
                <w:rFonts w:ascii="Times New Roman" w:eastAsia="Times New Roman" w:hAnsi="Times New Roman" w:cs="Times New Roman"/>
                <w:sz w:val="24"/>
              </w:rPr>
              <w:t xml:space="preserve"> </w:t>
            </w:r>
          </w:p>
        </w:tc>
        <w:tc>
          <w:tcPr>
            <w:tcW w:w="2324" w:type="dxa"/>
            <w:tcBorders>
              <w:top w:val="single" w:sz="4" w:space="0" w:color="00000A"/>
              <w:left w:val="single" w:sz="4" w:space="0" w:color="00000A"/>
              <w:bottom w:val="single" w:sz="4" w:space="0" w:color="00000A"/>
              <w:right w:val="single" w:sz="4" w:space="0" w:color="00000A"/>
            </w:tcBorders>
            <w:vAlign w:val="center"/>
          </w:tcPr>
          <w:p w14:paraId="76FCBAAC" w14:textId="77777777" w:rsidR="00512F92" w:rsidRDefault="00A575B7">
            <w:r>
              <w:rPr>
                <w:rFonts w:ascii="Arial" w:eastAsia="Arial" w:hAnsi="Arial" w:cs="Arial"/>
                <w:b/>
                <w:color w:val="00000A"/>
                <w:sz w:val="15"/>
              </w:rPr>
              <w:t>Contributi previdenziali</w:t>
            </w:r>
            <w:r>
              <w:rPr>
                <w:rFonts w:ascii="Times New Roman" w:eastAsia="Times New Roman" w:hAnsi="Times New Roman" w:cs="Times New Roman"/>
                <w:color w:val="00000A"/>
                <w:sz w:val="24"/>
              </w:rPr>
              <w:t xml:space="preserve"> </w:t>
            </w:r>
          </w:p>
        </w:tc>
      </w:tr>
      <w:tr w:rsidR="00512F92" w14:paraId="4345FCF7" w14:textId="77777777">
        <w:trPr>
          <w:trHeight w:val="3798"/>
        </w:trPr>
        <w:tc>
          <w:tcPr>
            <w:tcW w:w="0" w:type="auto"/>
            <w:vMerge/>
            <w:tcBorders>
              <w:top w:val="nil"/>
              <w:left w:val="single" w:sz="4" w:space="0" w:color="00000A"/>
              <w:bottom w:val="single" w:sz="4" w:space="0" w:color="00000A"/>
              <w:right w:val="single" w:sz="4" w:space="0" w:color="00000A"/>
            </w:tcBorders>
          </w:tcPr>
          <w:p w14:paraId="7D75F6E4" w14:textId="77777777" w:rsidR="00512F92" w:rsidRDefault="00512F92"/>
        </w:tc>
        <w:tc>
          <w:tcPr>
            <w:tcW w:w="2324" w:type="dxa"/>
            <w:tcBorders>
              <w:top w:val="single" w:sz="4" w:space="0" w:color="00000A"/>
              <w:left w:val="single" w:sz="4" w:space="0" w:color="00000A"/>
              <w:bottom w:val="single" w:sz="4" w:space="0" w:color="00000A"/>
              <w:right w:val="single" w:sz="4" w:space="0" w:color="00000A"/>
            </w:tcBorders>
            <w:vAlign w:val="bottom"/>
          </w:tcPr>
          <w:p w14:paraId="318D82F6" w14:textId="77777777" w:rsidR="00512F92" w:rsidRDefault="00A575B7">
            <w:pPr>
              <w:spacing w:after="134"/>
            </w:pPr>
            <w:r>
              <w:rPr>
                <w:rFonts w:ascii="Arial" w:eastAsia="Arial" w:hAnsi="Arial" w:cs="Arial"/>
                <w:sz w:val="15"/>
              </w:rPr>
              <w:t xml:space="preserve"> </w:t>
            </w:r>
          </w:p>
          <w:p w14:paraId="1CE5F435" w14:textId="77777777" w:rsidR="00512F92" w:rsidRDefault="00A575B7">
            <w:pPr>
              <w:numPr>
                <w:ilvl w:val="0"/>
                <w:numId w:val="15"/>
              </w:numPr>
              <w:ind w:hanging="173"/>
            </w:pPr>
            <w:r>
              <w:rPr>
                <w:rFonts w:ascii="Arial" w:eastAsia="Arial" w:hAnsi="Arial" w:cs="Arial"/>
                <w:sz w:val="15"/>
              </w:rPr>
              <w:t xml:space="preserve">[………..…] </w:t>
            </w:r>
          </w:p>
          <w:p w14:paraId="3CD64AC1" w14:textId="77777777" w:rsidR="00512F92" w:rsidRDefault="00A575B7">
            <w:pPr>
              <w:spacing w:after="133"/>
            </w:pPr>
            <w:r>
              <w:rPr>
                <w:rFonts w:ascii="Arial" w:eastAsia="Arial" w:hAnsi="Arial" w:cs="Arial"/>
                <w:sz w:val="15"/>
              </w:rPr>
              <w:t xml:space="preserve"> </w:t>
            </w:r>
          </w:p>
          <w:p w14:paraId="03FE9C1E" w14:textId="77777777" w:rsidR="00512F92" w:rsidRDefault="00A575B7">
            <w:pPr>
              <w:numPr>
                <w:ilvl w:val="0"/>
                <w:numId w:val="15"/>
              </w:numPr>
              <w:ind w:hanging="173"/>
            </w:pPr>
            <w:r>
              <w:rPr>
                <w:rFonts w:ascii="Arial" w:eastAsia="Arial" w:hAnsi="Arial" w:cs="Arial"/>
                <w:sz w:val="15"/>
              </w:rPr>
              <w:t xml:space="preserve">[……..……] </w:t>
            </w:r>
          </w:p>
          <w:p w14:paraId="59B7E1BF" w14:textId="77777777" w:rsidR="00512F92" w:rsidRDefault="00A575B7">
            <w:r>
              <w:rPr>
                <w:rFonts w:ascii="Arial" w:eastAsia="Arial" w:hAnsi="Arial" w:cs="Arial"/>
                <w:sz w:val="15"/>
              </w:rPr>
              <w:t xml:space="preserve"> </w:t>
            </w:r>
          </w:p>
          <w:p w14:paraId="7E5C34B9" w14:textId="77777777" w:rsidR="00512F92" w:rsidRDefault="00A575B7">
            <w:pPr>
              <w:spacing w:after="108"/>
            </w:pPr>
            <w:r>
              <w:rPr>
                <w:rFonts w:ascii="Arial" w:eastAsia="Arial" w:hAnsi="Arial" w:cs="Arial"/>
                <w:sz w:val="15"/>
              </w:rPr>
              <w:t xml:space="preserve"> </w:t>
            </w:r>
          </w:p>
          <w:p w14:paraId="325FA354" w14:textId="77777777" w:rsidR="00512F92" w:rsidRDefault="00A575B7">
            <w:r>
              <w:rPr>
                <w:rFonts w:ascii="Arial" w:eastAsia="Arial" w:hAnsi="Arial" w:cs="Arial"/>
                <w:sz w:val="15"/>
              </w:rPr>
              <w:t xml:space="preserve"> </w:t>
            </w:r>
          </w:p>
          <w:p w14:paraId="1A09ACC1" w14:textId="77777777" w:rsidR="00512F92" w:rsidRDefault="00A575B7">
            <w:pPr>
              <w:spacing w:after="108"/>
            </w:pPr>
            <w:r>
              <w:rPr>
                <w:rFonts w:ascii="Arial" w:eastAsia="Arial" w:hAnsi="Arial" w:cs="Arial"/>
                <w:sz w:val="15"/>
              </w:rPr>
              <w:t xml:space="preserve">c1) </w:t>
            </w:r>
            <w:proofErr w:type="gramStart"/>
            <w:r>
              <w:rPr>
                <w:rFonts w:ascii="Arial" w:eastAsia="Arial" w:hAnsi="Arial" w:cs="Arial"/>
                <w:sz w:val="15"/>
              </w:rPr>
              <w:t>[ ]</w:t>
            </w:r>
            <w:proofErr w:type="gramEnd"/>
            <w:r>
              <w:rPr>
                <w:rFonts w:ascii="Arial" w:eastAsia="Arial" w:hAnsi="Arial" w:cs="Arial"/>
                <w:sz w:val="15"/>
              </w:rPr>
              <w:t xml:space="preserve"> Sì [ ] No </w:t>
            </w:r>
          </w:p>
          <w:p w14:paraId="0035166C" w14:textId="77777777" w:rsidR="00512F92" w:rsidRDefault="00A575B7">
            <w:pPr>
              <w:numPr>
                <w:ilvl w:val="0"/>
                <w:numId w:val="16"/>
              </w:numPr>
              <w:spacing w:after="131"/>
              <w:ind w:hanging="259"/>
            </w:pPr>
            <w:proofErr w:type="gramStart"/>
            <w:r>
              <w:rPr>
                <w:rFonts w:ascii="Arial" w:eastAsia="Arial" w:hAnsi="Arial" w:cs="Arial"/>
                <w:sz w:val="15"/>
              </w:rPr>
              <w:t>[ ]</w:t>
            </w:r>
            <w:proofErr w:type="gramEnd"/>
            <w:r>
              <w:rPr>
                <w:rFonts w:ascii="Arial" w:eastAsia="Arial" w:hAnsi="Arial" w:cs="Arial"/>
                <w:sz w:val="15"/>
              </w:rPr>
              <w:t xml:space="preserve"> Sì [ ] No </w:t>
            </w:r>
          </w:p>
          <w:p w14:paraId="0FA9EA74" w14:textId="77777777" w:rsidR="00512F92" w:rsidRDefault="00A575B7">
            <w:pPr>
              <w:numPr>
                <w:ilvl w:val="0"/>
                <w:numId w:val="16"/>
              </w:numPr>
              <w:spacing w:after="131"/>
              <w:ind w:hanging="259"/>
            </w:pPr>
            <w:r>
              <w:rPr>
                <w:rFonts w:ascii="Arial" w:eastAsia="Arial" w:hAnsi="Arial" w:cs="Arial"/>
                <w:sz w:val="15"/>
              </w:rPr>
              <w:t xml:space="preserve">[………………] </w:t>
            </w:r>
          </w:p>
          <w:p w14:paraId="049426FB" w14:textId="77777777" w:rsidR="00512F92" w:rsidRDefault="00A575B7">
            <w:pPr>
              <w:numPr>
                <w:ilvl w:val="0"/>
                <w:numId w:val="16"/>
              </w:numPr>
              <w:spacing w:after="108"/>
              <w:ind w:hanging="259"/>
            </w:pPr>
            <w:r>
              <w:rPr>
                <w:rFonts w:ascii="Arial" w:eastAsia="Arial" w:hAnsi="Arial" w:cs="Arial"/>
                <w:sz w:val="15"/>
              </w:rPr>
              <w:t xml:space="preserve">[………………] </w:t>
            </w:r>
          </w:p>
          <w:p w14:paraId="42A82DED" w14:textId="77777777" w:rsidR="00512F92" w:rsidRDefault="00A575B7">
            <w:pPr>
              <w:spacing w:after="129"/>
            </w:pPr>
            <w:r>
              <w:rPr>
                <w:rFonts w:ascii="Arial" w:eastAsia="Arial" w:hAnsi="Arial" w:cs="Arial"/>
                <w:sz w:val="15"/>
              </w:rPr>
              <w:t xml:space="preserve"> </w:t>
            </w:r>
          </w:p>
          <w:p w14:paraId="48F6B8B7" w14:textId="77777777" w:rsidR="00512F92" w:rsidRDefault="00A575B7">
            <w:r>
              <w:rPr>
                <w:rFonts w:ascii="Arial" w:eastAsia="Arial" w:hAnsi="Arial" w:cs="Arial"/>
                <w:sz w:val="15"/>
              </w:rPr>
              <w:t>c2) [……</w:t>
            </w:r>
            <w:proofErr w:type="gramStart"/>
            <w:r>
              <w:rPr>
                <w:rFonts w:ascii="Arial" w:eastAsia="Arial" w:hAnsi="Arial" w:cs="Arial"/>
                <w:sz w:val="15"/>
              </w:rPr>
              <w:t>…….</w:t>
            </w:r>
            <w:proofErr w:type="gramEnd"/>
            <w:r>
              <w:rPr>
                <w:rFonts w:ascii="Arial" w:eastAsia="Arial" w:hAnsi="Arial" w:cs="Arial"/>
                <w:sz w:val="15"/>
              </w:rPr>
              <w:t xml:space="preserve">…] </w:t>
            </w:r>
          </w:p>
          <w:p w14:paraId="3C192BCF" w14:textId="77777777" w:rsidR="00512F92" w:rsidRDefault="00A575B7">
            <w:pPr>
              <w:spacing w:after="108"/>
            </w:pPr>
            <w:r>
              <w:rPr>
                <w:rFonts w:ascii="Arial" w:eastAsia="Arial" w:hAnsi="Arial" w:cs="Arial"/>
                <w:sz w:val="15"/>
              </w:rPr>
              <w:lastRenderedPageBreak/>
              <w:t xml:space="preserve"> </w:t>
            </w:r>
          </w:p>
          <w:p w14:paraId="2CB26A2F" w14:textId="77777777" w:rsidR="00512F92" w:rsidRDefault="00A575B7">
            <w:r>
              <w:rPr>
                <w:rFonts w:ascii="Arial" w:eastAsia="Arial" w:hAnsi="Arial" w:cs="Arial"/>
                <w:sz w:val="15"/>
              </w:rPr>
              <w:t xml:space="preserve">d) </w:t>
            </w:r>
            <w:proofErr w:type="gramStart"/>
            <w:r>
              <w:rPr>
                <w:rFonts w:ascii="Arial" w:eastAsia="Arial" w:hAnsi="Arial" w:cs="Arial"/>
                <w:sz w:val="15"/>
              </w:rPr>
              <w:t>[ ]</w:t>
            </w:r>
            <w:proofErr w:type="gramEnd"/>
            <w:r>
              <w:rPr>
                <w:rFonts w:ascii="Arial" w:eastAsia="Arial" w:hAnsi="Arial" w:cs="Arial"/>
                <w:sz w:val="15"/>
              </w:rPr>
              <w:t xml:space="preserve"> Sì [ ] No </w:t>
            </w:r>
          </w:p>
        </w:tc>
        <w:tc>
          <w:tcPr>
            <w:tcW w:w="2324" w:type="dxa"/>
            <w:tcBorders>
              <w:top w:val="single" w:sz="4" w:space="0" w:color="00000A"/>
              <w:left w:val="single" w:sz="4" w:space="0" w:color="00000A"/>
              <w:bottom w:val="single" w:sz="4" w:space="0" w:color="00000A"/>
              <w:right w:val="single" w:sz="4" w:space="0" w:color="00000A"/>
            </w:tcBorders>
            <w:vAlign w:val="bottom"/>
          </w:tcPr>
          <w:p w14:paraId="53A05993" w14:textId="77777777" w:rsidR="00512F92" w:rsidRDefault="00A575B7">
            <w:pPr>
              <w:spacing w:after="134"/>
            </w:pPr>
            <w:r>
              <w:rPr>
                <w:rFonts w:ascii="Arial" w:eastAsia="Arial" w:hAnsi="Arial" w:cs="Arial"/>
                <w:sz w:val="15"/>
              </w:rPr>
              <w:lastRenderedPageBreak/>
              <w:t xml:space="preserve"> </w:t>
            </w:r>
          </w:p>
          <w:p w14:paraId="499947B3" w14:textId="77777777" w:rsidR="00512F92" w:rsidRDefault="00A575B7">
            <w:pPr>
              <w:numPr>
                <w:ilvl w:val="0"/>
                <w:numId w:val="17"/>
              </w:numPr>
              <w:ind w:hanging="173"/>
            </w:pPr>
            <w:r>
              <w:rPr>
                <w:rFonts w:ascii="Arial" w:eastAsia="Arial" w:hAnsi="Arial" w:cs="Arial"/>
                <w:sz w:val="15"/>
              </w:rPr>
              <w:t xml:space="preserve">[………..…] </w:t>
            </w:r>
          </w:p>
          <w:p w14:paraId="18607C11" w14:textId="77777777" w:rsidR="00512F92" w:rsidRDefault="00A575B7">
            <w:pPr>
              <w:spacing w:after="133"/>
            </w:pPr>
            <w:r>
              <w:rPr>
                <w:rFonts w:ascii="Arial" w:eastAsia="Arial" w:hAnsi="Arial" w:cs="Arial"/>
                <w:sz w:val="15"/>
              </w:rPr>
              <w:t xml:space="preserve"> </w:t>
            </w:r>
          </w:p>
          <w:p w14:paraId="48844A14" w14:textId="77777777" w:rsidR="00512F92" w:rsidRDefault="00A575B7">
            <w:pPr>
              <w:numPr>
                <w:ilvl w:val="0"/>
                <w:numId w:val="17"/>
              </w:numPr>
              <w:ind w:hanging="173"/>
            </w:pPr>
            <w:r>
              <w:rPr>
                <w:rFonts w:ascii="Arial" w:eastAsia="Arial" w:hAnsi="Arial" w:cs="Arial"/>
                <w:sz w:val="15"/>
              </w:rPr>
              <w:t xml:space="preserve">[……..……] </w:t>
            </w:r>
          </w:p>
          <w:p w14:paraId="161ABA0F" w14:textId="77777777" w:rsidR="00512F92" w:rsidRDefault="00A575B7">
            <w:pPr>
              <w:spacing w:after="108"/>
            </w:pPr>
            <w:r>
              <w:rPr>
                <w:rFonts w:ascii="Arial" w:eastAsia="Arial" w:hAnsi="Arial" w:cs="Arial"/>
                <w:sz w:val="15"/>
              </w:rPr>
              <w:t xml:space="preserve"> </w:t>
            </w:r>
          </w:p>
          <w:p w14:paraId="1A608E4B" w14:textId="77777777" w:rsidR="00512F92" w:rsidRDefault="00A575B7">
            <w:r>
              <w:rPr>
                <w:rFonts w:ascii="Arial" w:eastAsia="Arial" w:hAnsi="Arial" w:cs="Arial"/>
                <w:sz w:val="15"/>
              </w:rPr>
              <w:t xml:space="preserve"> </w:t>
            </w:r>
          </w:p>
          <w:p w14:paraId="053F999C" w14:textId="77777777" w:rsidR="00512F92" w:rsidRDefault="00A575B7">
            <w:r>
              <w:rPr>
                <w:rFonts w:ascii="Arial" w:eastAsia="Arial" w:hAnsi="Arial" w:cs="Arial"/>
                <w:sz w:val="15"/>
              </w:rPr>
              <w:t xml:space="preserve"> </w:t>
            </w:r>
          </w:p>
          <w:p w14:paraId="73F49849" w14:textId="77777777" w:rsidR="00512F92" w:rsidRDefault="00A575B7">
            <w:pPr>
              <w:spacing w:after="108"/>
            </w:pPr>
            <w:r>
              <w:rPr>
                <w:rFonts w:ascii="Arial" w:eastAsia="Arial" w:hAnsi="Arial" w:cs="Arial"/>
                <w:sz w:val="15"/>
              </w:rPr>
              <w:t xml:space="preserve">c1) </w:t>
            </w:r>
            <w:proofErr w:type="gramStart"/>
            <w:r>
              <w:rPr>
                <w:rFonts w:ascii="Arial" w:eastAsia="Arial" w:hAnsi="Arial" w:cs="Arial"/>
                <w:sz w:val="15"/>
              </w:rPr>
              <w:t>[ ]</w:t>
            </w:r>
            <w:proofErr w:type="gramEnd"/>
            <w:r>
              <w:rPr>
                <w:rFonts w:ascii="Arial" w:eastAsia="Arial" w:hAnsi="Arial" w:cs="Arial"/>
                <w:sz w:val="15"/>
              </w:rPr>
              <w:t xml:space="preserve"> Sì [ ] No </w:t>
            </w:r>
          </w:p>
          <w:p w14:paraId="09832594" w14:textId="77777777" w:rsidR="00512F92" w:rsidRDefault="00A575B7">
            <w:pPr>
              <w:numPr>
                <w:ilvl w:val="0"/>
                <w:numId w:val="18"/>
              </w:numPr>
              <w:spacing w:after="131"/>
              <w:ind w:hanging="259"/>
            </w:pPr>
            <w:proofErr w:type="gramStart"/>
            <w:r>
              <w:rPr>
                <w:rFonts w:ascii="Arial" w:eastAsia="Arial" w:hAnsi="Arial" w:cs="Arial"/>
                <w:sz w:val="15"/>
              </w:rPr>
              <w:t>[ ]</w:t>
            </w:r>
            <w:proofErr w:type="gramEnd"/>
            <w:r>
              <w:rPr>
                <w:rFonts w:ascii="Arial" w:eastAsia="Arial" w:hAnsi="Arial" w:cs="Arial"/>
                <w:sz w:val="15"/>
              </w:rPr>
              <w:t xml:space="preserve"> Sì [ ] No </w:t>
            </w:r>
          </w:p>
          <w:p w14:paraId="07455864" w14:textId="77777777" w:rsidR="00512F92" w:rsidRDefault="00A575B7">
            <w:pPr>
              <w:numPr>
                <w:ilvl w:val="0"/>
                <w:numId w:val="18"/>
              </w:numPr>
              <w:spacing w:after="131"/>
              <w:ind w:hanging="259"/>
            </w:pPr>
            <w:r>
              <w:rPr>
                <w:rFonts w:ascii="Arial" w:eastAsia="Arial" w:hAnsi="Arial" w:cs="Arial"/>
                <w:sz w:val="15"/>
              </w:rPr>
              <w:t xml:space="preserve">[………………] </w:t>
            </w:r>
          </w:p>
          <w:p w14:paraId="0A5C9B98" w14:textId="77777777" w:rsidR="00512F92" w:rsidRDefault="00A575B7">
            <w:pPr>
              <w:numPr>
                <w:ilvl w:val="0"/>
                <w:numId w:val="18"/>
              </w:numPr>
              <w:spacing w:after="108"/>
              <w:ind w:hanging="259"/>
            </w:pPr>
            <w:r>
              <w:rPr>
                <w:rFonts w:ascii="Arial" w:eastAsia="Arial" w:hAnsi="Arial" w:cs="Arial"/>
                <w:sz w:val="15"/>
              </w:rPr>
              <w:t xml:space="preserve">[………………] </w:t>
            </w:r>
          </w:p>
          <w:p w14:paraId="1DC9D097" w14:textId="77777777" w:rsidR="00512F92" w:rsidRDefault="00A575B7">
            <w:pPr>
              <w:spacing w:after="129"/>
            </w:pPr>
            <w:r>
              <w:rPr>
                <w:rFonts w:ascii="Arial" w:eastAsia="Arial" w:hAnsi="Arial" w:cs="Arial"/>
                <w:sz w:val="15"/>
              </w:rPr>
              <w:t xml:space="preserve"> </w:t>
            </w:r>
          </w:p>
          <w:p w14:paraId="6253F770" w14:textId="77777777" w:rsidR="00512F92" w:rsidRDefault="00A575B7">
            <w:r>
              <w:rPr>
                <w:rFonts w:ascii="Arial" w:eastAsia="Arial" w:hAnsi="Arial" w:cs="Arial"/>
                <w:sz w:val="15"/>
              </w:rPr>
              <w:t>c2) [……</w:t>
            </w:r>
            <w:proofErr w:type="gramStart"/>
            <w:r>
              <w:rPr>
                <w:rFonts w:ascii="Arial" w:eastAsia="Arial" w:hAnsi="Arial" w:cs="Arial"/>
                <w:sz w:val="15"/>
              </w:rPr>
              <w:t>…….</w:t>
            </w:r>
            <w:proofErr w:type="gramEnd"/>
            <w:r>
              <w:rPr>
                <w:rFonts w:ascii="Arial" w:eastAsia="Arial" w:hAnsi="Arial" w:cs="Arial"/>
                <w:sz w:val="15"/>
              </w:rPr>
              <w:t xml:space="preserve">…] </w:t>
            </w:r>
          </w:p>
          <w:p w14:paraId="4A486193" w14:textId="77777777" w:rsidR="00512F92" w:rsidRDefault="00A575B7">
            <w:pPr>
              <w:spacing w:after="108"/>
            </w:pPr>
            <w:r>
              <w:rPr>
                <w:rFonts w:ascii="Arial" w:eastAsia="Arial" w:hAnsi="Arial" w:cs="Arial"/>
                <w:sz w:val="15"/>
              </w:rPr>
              <w:lastRenderedPageBreak/>
              <w:t xml:space="preserve"> </w:t>
            </w:r>
          </w:p>
          <w:p w14:paraId="55D40EBB" w14:textId="77777777" w:rsidR="00512F92" w:rsidRDefault="00A575B7">
            <w:r>
              <w:rPr>
                <w:rFonts w:ascii="Arial" w:eastAsia="Arial" w:hAnsi="Arial" w:cs="Arial"/>
                <w:sz w:val="15"/>
              </w:rPr>
              <w:t xml:space="preserve">d) </w:t>
            </w:r>
            <w:proofErr w:type="gramStart"/>
            <w:r>
              <w:rPr>
                <w:rFonts w:ascii="Arial" w:eastAsia="Arial" w:hAnsi="Arial" w:cs="Arial"/>
                <w:sz w:val="15"/>
              </w:rPr>
              <w:t>[ ]</w:t>
            </w:r>
            <w:proofErr w:type="gramEnd"/>
            <w:r>
              <w:rPr>
                <w:rFonts w:ascii="Arial" w:eastAsia="Arial" w:hAnsi="Arial" w:cs="Arial"/>
                <w:sz w:val="15"/>
              </w:rPr>
              <w:t xml:space="preserve"> Sì [ ] No </w:t>
            </w:r>
          </w:p>
        </w:tc>
      </w:tr>
    </w:tbl>
    <w:p w14:paraId="6F06722F" w14:textId="77777777" w:rsidR="00512F92" w:rsidRDefault="00A575B7">
      <w:pPr>
        <w:spacing w:after="0"/>
      </w:pPr>
      <w:r>
        <w:rPr>
          <w:rFonts w:ascii="Times New Roman" w:eastAsia="Times New Roman" w:hAnsi="Times New Roman" w:cs="Times New Roman"/>
          <w:strike/>
          <w:color w:val="00000A"/>
          <w:sz w:val="24"/>
        </w:rPr>
        <w:lastRenderedPageBreak/>
        <w:t xml:space="preserve">                                              </w:t>
      </w:r>
      <w:r>
        <w:rPr>
          <w:rFonts w:ascii="Times New Roman" w:eastAsia="Times New Roman" w:hAnsi="Times New Roman" w:cs="Times New Roman"/>
          <w:color w:val="00000A"/>
          <w:sz w:val="24"/>
        </w:rPr>
        <w:t xml:space="preserve"> </w:t>
      </w:r>
    </w:p>
    <w:p w14:paraId="655768D6" w14:textId="77777777" w:rsidR="00512F92" w:rsidRDefault="00A575B7">
      <w:pPr>
        <w:numPr>
          <w:ilvl w:val="0"/>
          <w:numId w:val="3"/>
        </w:numPr>
        <w:spacing w:after="3" w:line="271" w:lineRule="auto"/>
        <w:ind w:hanging="283"/>
        <w:jc w:val="both"/>
      </w:pPr>
      <w:r>
        <w:rPr>
          <w:rFonts w:ascii="Arial" w:eastAsia="Arial" w:hAnsi="Arial" w:cs="Arial"/>
          <w:sz w:val="12"/>
        </w:rPr>
        <w:t>In conformità alle disposizioni nazionali di attuazione dell'articolo 57, paragrafo 6, della direttiva 2014/24/UE.</w:t>
      </w:r>
      <w:r>
        <w:rPr>
          <w:rFonts w:ascii="Times New Roman" w:eastAsia="Times New Roman" w:hAnsi="Times New Roman" w:cs="Times New Roman"/>
          <w:color w:val="00000A"/>
          <w:sz w:val="12"/>
        </w:rPr>
        <w:t xml:space="preserve"> </w:t>
      </w:r>
    </w:p>
    <w:tbl>
      <w:tblPr>
        <w:tblStyle w:val="TableGrid"/>
        <w:tblW w:w="9297" w:type="dxa"/>
        <w:tblInd w:w="-116" w:type="dxa"/>
        <w:tblCellMar>
          <w:top w:w="9" w:type="dxa"/>
          <w:left w:w="92" w:type="dxa"/>
          <w:right w:w="70" w:type="dxa"/>
        </w:tblCellMar>
        <w:tblLook w:val="04A0" w:firstRow="1" w:lastRow="0" w:firstColumn="1" w:lastColumn="0" w:noHBand="0" w:noVBand="1"/>
      </w:tblPr>
      <w:tblGrid>
        <w:gridCol w:w="4649"/>
        <w:gridCol w:w="2324"/>
        <w:gridCol w:w="2324"/>
      </w:tblGrid>
      <w:tr w:rsidR="00512F92" w14:paraId="1B819531" w14:textId="77777777">
        <w:trPr>
          <w:trHeight w:val="1988"/>
        </w:trPr>
        <w:tc>
          <w:tcPr>
            <w:tcW w:w="4648" w:type="dxa"/>
            <w:tcBorders>
              <w:top w:val="single" w:sz="4" w:space="0" w:color="00000A"/>
              <w:left w:val="single" w:sz="4" w:space="0" w:color="00000A"/>
              <w:bottom w:val="single" w:sz="4" w:space="0" w:color="00000A"/>
              <w:right w:val="single" w:sz="4" w:space="0" w:color="00000A"/>
            </w:tcBorders>
          </w:tcPr>
          <w:p w14:paraId="655DCC02" w14:textId="77777777" w:rsidR="00512F92" w:rsidRDefault="00A575B7">
            <w:pPr>
              <w:ind w:left="288" w:right="40"/>
              <w:jc w:val="both"/>
            </w:pPr>
            <w:r>
              <w:rPr>
                <w:rFonts w:ascii="Arial" w:eastAsia="Arial" w:hAnsi="Arial" w:cs="Arial"/>
                <w:sz w:val="15"/>
              </w:rPr>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r>
              <w:rPr>
                <w:rFonts w:ascii="Times New Roman" w:eastAsia="Times New Roman" w:hAnsi="Times New Roman" w:cs="Times New Roman"/>
                <w:sz w:val="24"/>
              </w:rPr>
              <w:t xml:space="preserve"> </w:t>
            </w:r>
          </w:p>
        </w:tc>
        <w:tc>
          <w:tcPr>
            <w:tcW w:w="2324" w:type="dxa"/>
            <w:tcBorders>
              <w:top w:val="single" w:sz="4" w:space="0" w:color="00000A"/>
              <w:left w:val="single" w:sz="4" w:space="0" w:color="00000A"/>
              <w:bottom w:val="single" w:sz="4" w:space="0" w:color="00000A"/>
              <w:right w:val="single" w:sz="4" w:space="0" w:color="00000A"/>
            </w:tcBorders>
          </w:tcPr>
          <w:p w14:paraId="5A6842A4" w14:textId="77777777" w:rsidR="00512F92" w:rsidRDefault="00A575B7">
            <w:pPr>
              <w:spacing w:after="108"/>
            </w:pPr>
            <w:r>
              <w:rPr>
                <w:rFonts w:ascii="Arial" w:eastAsia="Arial" w:hAnsi="Arial" w:cs="Arial"/>
                <w:b/>
                <w:sz w:val="15"/>
              </w:rPr>
              <w:t xml:space="preserve"> </w:t>
            </w:r>
          </w:p>
          <w:p w14:paraId="6CD16637" w14:textId="77777777" w:rsidR="00512F92" w:rsidRDefault="00A575B7">
            <w:r>
              <w:rPr>
                <w:rFonts w:ascii="Arial" w:eastAsia="Arial" w:hAnsi="Arial" w:cs="Arial"/>
                <w:b/>
                <w:sz w:val="15"/>
              </w:rPr>
              <w:t>In caso affermativo</w:t>
            </w:r>
            <w:r>
              <w:rPr>
                <w:rFonts w:ascii="Arial" w:eastAsia="Arial" w:hAnsi="Arial" w:cs="Arial"/>
                <w:sz w:val="15"/>
              </w:rPr>
              <w:t xml:space="preserve">, fornire informazioni dettagliate: [……] </w:t>
            </w:r>
            <w:r>
              <w:rPr>
                <w:rFonts w:ascii="Times New Roman" w:eastAsia="Times New Roman" w:hAnsi="Times New Roman" w:cs="Times New Roman"/>
                <w:color w:val="00000A"/>
                <w:sz w:val="24"/>
              </w:rPr>
              <w:t xml:space="preserve"> </w:t>
            </w:r>
          </w:p>
        </w:tc>
        <w:tc>
          <w:tcPr>
            <w:tcW w:w="2324" w:type="dxa"/>
            <w:tcBorders>
              <w:top w:val="single" w:sz="4" w:space="0" w:color="00000A"/>
              <w:left w:val="single" w:sz="4" w:space="0" w:color="00000A"/>
              <w:bottom w:val="single" w:sz="4" w:space="0" w:color="00000A"/>
              <w:right w:val="single" w:sz="4" w:space="0" w:color="00000A"/>
            </w:tcBorders>
          </w:tcPr>
          <w:p w14:paraId="384B479D" w14:textId="77777777" w:rsidR="00512F92" w:rsidRDefault="00A575B7">
            <w:pPr>
              <w:spacing w:after="108"/>
            </w:pPr>
            <w:r>
              <w:rPr>
                <w:rFonts w:ascii="Arial" w:eastAsia="Arial" w:hAnsi="Arial" w:cs="Arial"/>
                <w:b/>
                <w:sz w:val="15"/>
              </w:rPr>
              <w:t xml:space="preserve"> </w:t>
            </w:r>
          </w:p>
          <w:p w14:paraId="3B0720C9" w14:textId="77777777" w:rsidR="00512F92" w:rsidRDefault="00A575B7">
            <w:r>
              <w:rPr>
                <w:rFonts w:ascii="Arial" w:eastAsia="Arial" w:hAnsi="Arial" w:cs="Arial"/>
                <w:b/>
                <w:sz w:val="15"/>
              </w:rPr>
              <w:t>In caso affermativo</w:t>
            </w:r>
            <w:r>
              <w:rPr>
                <w:rFonts w:ascii="Arial" w:eastAsia="Arial" w:hAnsi="Arial" w:cs="Arial"/>
                <w:sz w:val="15"/>
              </w:rPr>
              <w:t>, fornire informazioni dettagliate: [……]</w:t>
            </w:r>
            <w:r>
              <w:rPr>
                <w:rFonts w:ascii="Times New Roman" w:eastAsia="Times New Roman" w:hAnsi="Times New Roman" w:cs="Times New Roman"/>
                <w:color w:val="00000A"/>
                <w:sz w:val="24"/>
              </w:rPr>
              <w:t xml:space="preserve"> </w:t>
            </w:r>
          </w:p>
        </w:tc>
      </w:tr>
      <w:tr w:rsidR="00512F92" w14:paraId="1E59653B" w14:textId="77777777">
        <w:trPr>
          <w:trHeight w:val="888"/>
        </w:trPr>
        <w:tc>
          <w:tcPr>
            <w:tcW w:w="4648" w:type="dxa"/>
            <w:tcBorders>
              <w:top w:val="single" w:sz="4" w:space="0" w:color="00000A"/>
              <w:left w:val="single" w:sz="4" w:space="0" w:color="00000A"/>
              <w:bottom w:val="single" w:sz="4" w:space="0" w:color="00000A"/>
              <w:right w:val="single" w:sz="4" w:space="0" w:color="00000A"/>
            </w:tcBorders>
          </w:tcPr>
          <w:p w14:paraId="554527EE" w14:textId="77777777" w:rsidR="00512F92" w:rsidRDefault="00A575B7">
            <w:pPr>
              <w:ind w:left="5"/>
            </w:pPr>
            <w:r>
              <w:rPr>
                <w:rFonts w:ascii="Arial" w:eastAsia="Arial" w:hAnsi="Arial" w:cs="Arial"/>
                <w:color w:val="00000A"/>
                <w:sz w:val="15"/>
              </w:rPr>
              <w:t>Se la documentazione pertinente relativa al pagamento di imposte o contributi previdenziali è disponibile elettronicamente, indicare:</w:t>
            </w:r>
            <w:r>
              <w:rPr>
                <w:rFonts w:ascii="Times New Roman" w:eastAsia="Times New Roman" w:hAnsi="Times New Roman" w:cs="Times New Roman"/>
                <w:color w:val="00000A"/>
                <w:sz w:val="24"/>
              </w:rPr>
              <w:t xml:space="preserve"> </w:t>
            </w:r>
          </w:p>
        </w:tc>
        <w:tc>
          <w:tcPr>
            <w:tcW w:w="4648" w:type="dxa"/>
            <w:gridSpan w:val="2"/>
            <w:tcBorders>
              <w:top w:val="single" w:sz="4" w:space="0" w:color="00000A"/>
              <w:left w:val="single" w:sz="4" w:space="0" w:color="00000A"/>
              <w:bottom w:val="single" w:sz="4" w:space="0" w:color="00000A"/>
              <w:right w:val="single" w:sz="4" w:space="0" w:color="00000A"/>
            </w:tcBorders>
            <w:vAlign w:val="center"/>
          </w:tcPr>
          <w:p w14:paraId="5919B8F7" w14:textId="77777777" w:rsidR="00512F92" w:rsidRDefault="00A575B7">
            <w:pPr>
              <w:spacing w:after="235" w:line="239" w:lineRule="auto"/>
              <w:jc w:val="both"/>
            </w:pPr>
            <w:r>
              <w:rPr>
                <w:rFonts w:ascii="Arial" w:eastAsia="Arial" w:hAnsi="Arial" w:cs="Arial"/>
                <w:color w:val="00000A"/>
                <w:sz w:val="15"/>
              </w:rPr>
              <w:t xml:space="preserve"> (indirizzo web, autorità o organismo di emanazione, riferimento preciso della </w:t>
            </w:r>
            <w:proofErr w:type="gramStart"/>
            <w:r>
              <w:rPr>
                <w:rFonts w:ascii="Arial" w:eastAsia="Arial" w:hAnsi="Arial" w:cs="Arial"/>
                <w:color w:val="00000A"/>
                <w:sz w:val="15"/>
              </w:rPr>
              <w:t>documentazione)(</w:t>
            </w:r>
            <w:proofErr w:type="gramEnd"/>
            <w:r>
              <w:rPr>
                <w:rFonts w:ascii="Arial" w:eastAsia="Arial" w:hAnsi="Arial" w:cs="Arial"/>
                <w:color w:val="00000A"/>
                <w:sz w:val="15"/>
                <w:vertAlign w:val="superscript"/>
              </w:rPr>
              <w:t>13</w:t>
            </w:r>
            <w:r>
              <w:rPr>
                <w:rFonts w:ascii="Arial" w:eastAsia="Arial" w:hAnsi="Arial" w:cs="Arial"/>
                <w:color w:val="00000A"/>
                <w:sz w:val="15"/>
              </w:rPr>
              <w:t xml:space="preserve">):  </w:t>
            </w:r>
          </w:p>
          <w:p w14:paraId="4AD9BDF6" w14:textId="77777777" w:rsidR="00512F92" w:rsidRDefault="00A575B7">
            <w:r>
              <w:rPr>
                <w:rFonts w:ascii="Arial" w:eastAsia="Arial" w:hAnsi="Arial" w:cs="Arial"/>
                <w:color w:val="00000A"/>
                <w:sz w:val="15"/>
              </w:rPr>
              <w:t>[……………][……………][…………..…]</w:t>
            </w:r>
            <w:r>
              <w:rPr>
                <w:rFonts w:ascii="Times New Roman" w:eastAsia="Times New Roman" w:hAnsi="Times New Roman" w:cs="Times New Roman"/>
                <w:color w:val="00000A"/>
                <w:sz w:val="24"/>
              </w:rPr>
              <w:t xml:space="preserve"> </w:t>
            </w:r>
          </w:p>
        </w:tc>
      </w:tr>
    </w:tbl>
    <w:p w14:paraId="668D3A42" w14:textId="77777777" w:rsidR="00512F92" w:rsidRDefault="00A575B7">
      <w:pPr>
        <w:pStyle w:val="Titolo4"/>
        <w:spacing w:after="380"/>
        <w:ind w:right="578"/>
      </w:pPr>
      <w:r>
        <w:t>C: MOTIVI LEGATI A INSOLVENZA, CONFLITTO DI INTERESSI O ILLECITI PROFESSIONALI (</w:t>
      </w:r>
      <w:r>
        <w:rPr>
          <w:vertAlign w:val="superscript"/>
        </w:rPr>
        <w:t>14</w:t>
      </w:r>
      <w:r>
        <w:t>)</w:t>
      </w:r>
      <w:r>
        <w:rPr>
          <w:b/>
        </w:rPr>
        <w:t xml:space="preserve"> </w:t>
      </w:r>
    </w:p>
    <w:p w14:paraId="5300EE29" w14:textId="77777777" w:rsidR="00512F92" w:rsidRDefault="00A575B7">
      <w:pPr>
        <w:pBdr>
          <w:top w:val="single" w:sz="4" w:space="0" w:color="00000A"/>
          <w:left w:val="single" w:sz="4" w:space="0" w:color="00000A"/>
          <w:bottom w:val="single" w:sz="4" w:space="0" w:color="00000A"/>
          <w:right w:val="single" w:sz="4" w:space="0" w:color="00000A"/>
        </w:pBdr>
        <w:shd w:val="clear" w:color="auto" w:fill="BFBFBF"/>
        <w:spacing w:after="0"/>
        <w:ind w:left="-5" w:right="127" w:hanging="10"/>
      </w:pPr>
      <w:r>
        <w:rPr>
          <w:rFonts w:ascii="Arial" w:eastAsia="Arial" w:hAnsi="Arial" w:cs="Arial"/>
          <w:b/>
          <w:color w:val="00000A"/>
          <w:sz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Style w:val="TableGrid"/>
        <w:tblW w:w="9292" w:type="dxa"/>
        <w:tblInd w:w="-116" w:type="dxa"/>
        <w:tblCellMar>
          <w:top w:w="13" w:type="dxa"/>
          <w:left w:w="92" w:type="dxa"/>
          <w:bottom w:w="9" w:type="dxa"/>
          <w:right w:w="65" w:type="dxa"/>
        </w:tblCellMar>
        <w:tblLook w:val="04A0" w:firstRow="1" w:lastRow="0" w:firstColumn="1" w:lastColumn="0" w:noHBand="0" w:noVBand="1"/>
      </w:tblPr>
      <w:tblGrid>
        <w:gridCol w:w="4648"/>
        <w:gridCol w:w="4644"/>
      </w:tblGrid>
      <w:tr w:rsidR="00512F92" w14:paraId="648A74CD" w14:textId="77777777">
        <w:trPr>
          <w:trHeight w:val="595"/>
        </w:trPr>
        <w:tc>
          <w:tcPr>
            <w:tcW w:w="4648" w:type="dxa"/>
            <w:tcBorders>
              <w:top w:val="single" w:sz="4" w:space="0" w:color="00000A"/>
              <w:left w:val="single" w:sz="4" w:space="0" w:color="00000A"/>
              <w:bottom w:val="single" w:sz="4" w:space="0" w:color="00000A"/>
              <w:right w:val="single" w:sz="4" w:space="0" w:color="00000A"/>
            </w:tcBorders>
            <w:vAlign w:val="center"/>
          </w:tcPr>
          <w:p w14:paraId="65BD8238" w14:textId="77777777" w:rsidR="00512F92" w:rsidRDefault="00A575B7">
            <w:pPr>
              <w:ind w:left="5"/>
            </w:pPr>
            <w:r>
              <w:rPr>
                <w:rFonts w:ascii="Arial" w:eastAsia="Arial" w:hAnsi="Arial" w:cs="Arial"/>
                <w:b/>
                <w:color w:val="00000A"/>
                <w:sz w:val="15"/>
              </w:rPr>
              <w:t>Informazioni su eventuali situazioni di insolvenza, conflitto di interessi o illeciti professionali</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tcPr>
          <w:p w14:paraId="32398AB1" w14:textId="77777777" w:rsidR="00512F92" w:rsidRDefault="00A575B7">
            <w:r>
              <w:rPr>
                <w:rFonts w:ascii="Arial" w:eastAsia="Arial" w:hAnsi="Arial" w:cs="Arial"/>
                <w:b/>
                <w:color w:val="00000A"/>
                <w:sz w:val="15"/>
              </w:rPr>
              <w:t>Risposta:</w:t>
            </w:r>
            <w:r>
              <w:rPr>
                <w:rFonts w:ascii="Times New Roman" w:eastAsia="Times New Roman" w:hAnsi="Times New Roman" w:cs="Times New Roman"/>
                <w:color w:val="00000A"/>
                <w:sz w:val="24"/>
              </w:rPr>
              <w:t xml:space="preserve"> </w:t>
            </w:r>
          </w:p>
        </w:tc>
      </w:tr>
      <w:tr w:rsidR="00512F92" w14:paraId="4BC6C7D8" w14:textId="77777777">
        <w:trPr>
          <w:trHeight w:val="422"/>
        </w:trPr>
        <w:tc>
          <w:tcPr>
            <w:tcW w:w="4648" w:type="dxa"/>
            <w:vMerge w:val="restart"/>
            <w:tcBorders>
              <w:top w:val="single" w:sz="4" w:space="0" w:color="00000A"/>
              <w:left w:val="single" w:sz="4" w:space="0" w:color="00000A"/>
              <w:bottom w:val="single" w:sz="4" w:space="0" w:color="00000A"/>
              <w:right w:val="single" w:sz="4" w:space="0" w:color="00000A"/>
            </w:tcBorders>
          </w:tcPr>
          <w:p w14:paraId="2EAFC7C5" w14:textId="77777777" w:rsidR="00512F92" w:rsidRDefault="00A575B7">
            <w:pPr>
              <w:spacing w:after="112" w:line="253" w:lineRule="auto"/>
              <w:ind w:left="5" w:right="37"/>
              <w:jc w:val="both"/>
            </w:pPr>
            <w:r>
              <w:rPr>
                <w:rFonts w:ascii="Arial" w:eastAsia="Arial" w:hAnsi="Arial" w:cs="Arial"/>
                <w:sz w:val="15"/>
              </w:rPr>
              <w:t xml:space="preserve">L'operatore economico ha violato, </w:t>
            </w:r>
            <w:r>
              <w:rPr>
                <w:rFonts w:ascii="Arial" w:eastAsia="Arial" w:hAnsi="Arial" w:cs="Arial"/>
                <w:b/>
                <w:sz w:val="15"/>
              </w:rPr>
              <w:t>per quanto di sua conoscenza</w:t>
            </w:r>
            <w:r>
              <w:rPr>
                <w:rFonts w:ascii="Arial" w:eastAsia="Arial" w:hAnsi="Arial" w:cs="Arial"/>
                <w:sz w:val="15"/>
              </w:rPr>
              <w:t xml:space="preserve">, </w:t>
            </w:r>
            <w:r>
              <w:rPr>
                <w:rFonts w:ascii="Arial" w:eastAsia="Arial" w:hAnsi="Arial" w:cs="Arial"/>
                <w:b/>
                <w:sz w:val="15"/>
              </w:rPr>
              <w:t>obblighi</w:t>
            </w:r>
            <w:r>
              <w:rPr>
                <w:rFonts w:ascii="Arial" w:eastAsia="Arial" w:hAnsi="Arial" w:cs="Arial"/>
                <w:sz w:val="15"/>
              </w:rPr>
              <w:t xml:space="preserve"> applicabili in materia di salute e sicurezza sul lavoro,</w:t>
            </w:r>
            <w:r>
              <w:rPr>
                <w:rFonts w:ascii="Arial" w:eastAsia="Arial" w:hAnsi="Arial" w:cs="Arial"/>
                <w:b/>
                <w:sz w:val="15"/>
              </w:rPr>
              <w:t xml:space="preserve"> di </w:t>
            </w:r>
            <w:r>
              <w:rPr>
                <w:rFonts w:ascii="Arial" w:eastAsia="Arial" w:hAnsi="Arial" w:cs="Arial"/>
                <w:b/>
                <w:sz w:val="15"/>
              </w:rPr>
              <w:lastRenderedPageBreak/>
              <w:t xml:space="preserve">diritto ambientale, sociale e del lavoro, </w:t>
            </w:r>
            <w:r>
              <w:rPr>
                <w:rFonts w:ascii="Arial" w:eastAsia="Arial" w:hAnsi="Arial" w:cs="Arial"/>
                <w:sz w:val="15"/>
              </w:rPr>
              <w:t>(</w:t>
            </w:r>
            <w:r>
              <w:rPr>
                <w:rFonts w:ascii="Arial" w:eastAsia="Arial" w:hAnsi="Arial" w:cs="Arial"/>
                <w:sz w:val="15"/>
                <w:vertAlign w:val="superscript"/>
              </w:rPr>
              <w:t>15</w:t>
            </w:r>
            <w:r>
              <w:rPr>
                <w:rFonts w:ascii="Arial" w:eastAsia="Arial" w:hAnsi="Arial" w:cs="Arial"/>
                <w:sz w:val="15"/>
              </w:rPr>
              <w:t xml:space="preserve">) di cui all’articolo 80, comma 5, lett. </w:t>
            </w:r>
            <w:r>
              <w:rPr>
                <w:rFonts w:ascii="Arial" w:eastAsia="Arial" w:hAnsi="Arial" w:cs="Arial"/>
                <w:i/>
                <w:sz w:val="15"/>
              </w:rPr>
              <w:t>a)</w:t>
            </w:r>
            <w:r>
              <w:rPr>
                <w:rFonts w:ascii="Arial" w:eastAsia="Arial" w:hAnsi="Arial" w:cs="Arial"/>
                <w:sz w:val="15"/>
              </w:rPr>
              <w:t xml:space="preserve">, del </w:t>
            </w:r>
            <w:proofErr w:type="gramStart"/>
            <w:r>
              <w:rPr>
                <w:rFonts w:ascii="Arial" w:eastAsia="Arial" w:hAnsi="Arial" w:cs="Arial"/>
                <w:sz w:val="15"/>
              </w:rPr>
              <w:t>Codice ?</w:t>
            </w:r>
            <w:proofErr w:type="gramEnd"/>
            <w:r>
              <w:rPr>
                <w:rFonts w:ascii="Arial" w:eastAsia="Arial" w:hAnsi="Arial" w:cs="Arial"/>
                <w:sz w:val="15"/>
              </w:rPr>
              <w:t xml:space="preserve"> </w:t>
            </w:r>
          </w:p>
          <w:p w14:paraId="288FAE9A" w14:textId="77777777" w:rsidR="00512F92" w:rsidRDefault="00A575B7">
            <w:pPr>
              <w:spacing w:after="94"/>
              <w:ind w:left="5"/>
            </w:pPr>
            <w:r>
              <w:rPr>
                <w:rFonts w:ascii="Arial" w:eastAsia="Arial" w:hAnsi="Arial" w:cs="Arial"/>
                <w:sz w:val="15"/>
              </w:rPr>
              <w:t xml:space="preserve"> </w:t>
            </w:r>
          </w:p>
          <w:p w14:paraId="2B2A2236" w14:textId="77777777" w:rsidR="00512F92" w:rsidRDefault="00A575B7">
            <w:pPr>
              <w:spacing w:line="246" w:lineRule="auto"/>
              <w:ind w:left="5" w:right="255"/>
            </w:pPr>
            <w:r>
              <w:rPr>
                <w:rFonts w:ascii="Arial" w:eastAsia="Arial" w:hAnsi="Arial" w:cs="Arial"/>
                <w:b/>
                <w:sz w:val="14"/>
              </w:rPr>
              <w:t>In caso affermativo</w:t>
            </w:r>
            <w:r>
              <w:rPr>
                <w:rFonts w:ascii="Arial" w:eastAsia="Arial" w:hAnsi="Arial" w:cs="Arial"/>
                <w:sz w:val="14"/>
              </w:rPr>
              <w:t>, l'operatore economico ha adottato misure sufficienti a dimostrare la sua affidabilità nonostante l'esistenza di un pertinente motivo di esclusione (</w:t>
            </w:r>
            <w:proofErr w:type="gramStart"/>
            <w:r>
              <w:rPr>
                <w:rFonts w:ascii="Arial" w:eastAsia="Arial" w:hAnsi="Arial" w:cs="Arial"/>
                <w:sz w:val="14"/>
              </w:rPr>
              <w:t>autodisciplina  o</w:t>
            </w:r>
            <w:proofErr w:type="gramEnd"/>
            <w:r>
              <w:rPr>
                <w:rFonts w:ascii="Arial" w:eastAsia="Arial" w:hAnsi="Arial" w:cs="Arial"/>
                <w:sz w:val="14"/>
              </w:rPr>
              <w:t xml:space="preserve"> “Self-</w:t>
            </w:r>
            <w:proofErr w:type="spellStart"/>
            <w:r>
              <w:rPr>
                <w:rFonts w:ascii="Arial" w:eastAsia="Arial" w:hAnsi="Arial" w:cs="Arial"/>
                <w:sz w:val="14"/>
              </w:rPr>
              <w:t>Cleaning</w:t>
            </w:r>
            <w:proofErr w:type="spellEnd"/>
            <w:r>
              <w:rPr>
                <w:rFonts w:ascii="Arial" w:eastAsia="Arial" w:hAnsi="Arial" w:cs="Arial"/>
                <w:sz w:val="14"/>
              </w:rPr>
              <w:t xml:space="preserve">, cfr. articolo 80, comma 7)? </w:t>
            </w:r>
          </w:p>
          <w:p w14:paraId="0A6F4A69" w14:textId="77777777" w:rsidR="00512F92" w:rsidRDefault="00A575B7">
            <w:pPr>
              <w:ind w:left="5"/>
            </w:pPr>
            <w:r>
              <w:rPr>
                <w:rFonts w:ascii="Arial" w:eastAsia="Arial" w:hAnsi="Arial" w:cs="Arial"/>
                <w:sz w:val="14"/>
              </w:rPr>
              <w:t xml:space="preserve"> </w:t>
            </w:r>
          </w:p>
          <w:p w14:paraId="6A865AFC" w14:textId="77777777" w:rsidR="00512F92" w:rsidRDefault="00A575B7">
            <w:pPr>
              <w:ind w:left="5"/>
            </w:pPr>
            <w:r>
              <w:rPr>
                <w:rFonts w:ascii="Arial" w:eastAsia="Arial" w:hAnsi="Arial" w:cs="Arial"/>
                <w:b/>
                <w:sz w:val="14"/>
              </w:rPr>
              <w:t>In caso affermativo</w:t>
            </w:r>
            <w:r>
              <w:rPr>
                <w:rFonts w:ascii="Arial" w:eastAsia="Arial" w:hAnsi="Arial" w:cs="Arial"/>
                <w:sz w:val="14"/>
              </w:rPr>
              <w:t xml:space="preserve">, indicare: </w:t>
            </w:r>
          </w:p>
          <w:p w14:paraId="3F5D6245" w14:textId="77777777" w:rsidR="00512F92" w:rsidRDefault="00A575B7">
            <w:pPr>
              <w:spacing w:after="10"/>
              <w:ind w:left="5"/>
            </w:pPr>
            <w:r>
              <w:rPr>
                <w:rFonts w:ascii="Arial" w:eastAsia="Arial" w:hAnsi="Arial" w:cs="Arial"/>
                <w:sz w:val="14"/>
              </w:rPr>
              <w:t xml:space="preserve"> </w:t>
            </w:r>
          </w:p>
          <w:p w14:paraId="7C8FBA0B" w14:textId="77777777" w:rsidR="00512F92" w:rsidRDefault="00A575B7">
            <w:pPr>
              <w:ind w:left="5"/>
            </w:pPr>
            <w:r>
              <w:rPr>
                <w:rFonts w:ascii="Arial" w:eastAsia="Arial" w:hAnsi="Arial" w:cs="Arial"/>
                <w:sz w:val="14"/>
              </w:rPr>
              <w:t xml:space="preserve">1) L’operatore economico </w:t>
            </w:r>
          </w:p>
          <w:p w14:paraId="30E1350D" w14:textId="77777777" w:rsidR="00512F92" w:rsidRDefault="00A575B7">
            <w:pPr>
              <w:numPr>
                <w:ilvl w:val="0"/>
                <w:numId w:val="19"/>
              </w:numPr>
              <w:ind w:hanging="250"/>
            </w:pPr>
            <w:r>
              <w:rPr>
                <w:rFonts w:ascii="Arial" w:eastAsia="Arial" w:hAnsi="Arial" w:cs="Arial"/>
                <w:sz w:val="14"/>
              </w:rPr>
              <w:t xml:space="preserve">ha risarcito interamente il danno? </w:t>
            </w:r>
          </w:p>
          <w:p w14:paraId="4ABD13B5" w14:textId="77777777" w:rsidR="00512F92" w:rsidRDefault="00A575B7">
            <w:pPr>
              <w:numPr>
                <w:ilvl w:val="0"/>
                <w:numId w:val="19"/>
              </w:numPr>
              <w:ind w:hanging="250"/>
            </w:pPr>
            <w:proofErr w:type="gramStart"/>
            <w:r>
              <w:rPr>
                <w:rFonts w:ascii="Arial" w:eastAsia="Arial" w:hAnsi="Arial" w:cs="Arial"/>
                <w:sz w:val="14"/>
              </w:rPr>
              <w:t>si  è</w:t>
            </w:r>
            <w:proofErr w:type="gramEnd"/>
            <w:r>
              <w:rPr>
                <w:rFonts w:ascii="Arial" w:eastAsia="Arial" w:hAnsi="Arial" w:cs="Arial"/>
                <w:sz w:val="14"/>
              </w:rPr>
              <w:t xml:space="preserve"> impegnato formalmente a risarcire il danno? </w:t>
            </w:r>
          </w:p>
          <w:p w14:paraId="52A9D461" w14:textId="77777777" w:rsidR="00512F92" w:rsidRDefault="00A575B7">
            <w:pPr>
              <w:spacing w:after="5"/>
              <w:ind w:left="5"/>
            </w:pPr>
            <w:r>
              <w:rPr>
                <w:rFonts w:ascii="Arial" w:eastAsia="Arial" w:hAnsi="Arial" w:cs="Arial"/>
                <w:sz w:val="14"/>
              </w:rPr>
              <w:t xml:space="preserve"> </w:t>
            </w:r>
          </w:p>
          <w:p w14:paraId="58456DF8" w14:textId="77777777" w:rsidR="00512F92" w:rsidRDefault="00A575B7">
            <w:pPr>
              <w:spacing w:after="1" w:line="244" w:lineRule="auto"/>
              <w:ind w:left="5"/>
            </w:pPr>
            <w:r>
              <w:rPr>
                <w:rFonts w:ascii="Arial" w:eastAsia="Arial" w:hAnsi="Arial" w:cs="Arial"/>
                <w:sz w:val="14"/>
              </w:rPr>
              <w:t xml:space="preserve">2) </w:t>
            </w:r>
            <w:r>
              <w:rPr>
                <w:rFonts w:ascii="Arial" w:eastAsia="Arial" w:hAnsi="Arial" w:cs="Arial"/>
                <w:sz w:val="14"/>
              </w:rPr>
              <w:tab/>
              <w:t xml:space="preserve">l’operatore economico ha adottato misure di carattere tecnico o organizzativo e relativi al personale idonei a prevenire ulteriori illeciti o </w:t>
            </w:r>
            <w:proofErr w:type="gramStart"/>
            <w:r>
              <w:rPr>
                <w:rFonts w:ascii="Arial" w:eastAsia="Arial" w:hAnsi="Arial" w:cs="Arial"/>
                <w:sz w:val="14"/>
              </w:rPr>
              <w:t>reati ?</w:t>
            </w:r>
            <w:proofErr w:type="gramEnd"/>
            <w:r>
              <w:rPr>
                <w:rFonts w:ascii="Arial" w:eastAsia="Arial" w:hAnsi="Arial" w:cs="Arial"/>
                <w:sz w:val="14"/>
              </w:rPr>
              <w:t xml:space="preserve"> </w:t>
            </w:r>
          </w:p>
          <w:p w14:paraId="7A98B009" w14:textId="77777777" w:rsidR="00512F92" w:rsidRDefault="00A575B7">
            <w:pPr>
              <w:spacing w:after="115"/>
              <w:ind w:left="5"/>
            </w:pPr>
            <w:r>
              <w:rPr>
                <w:rFonts w:ascii="Arial" w:eastAsia="Arial" w:hAnsi="Arial" w:cs="Arial"/>
                <w:sz w:val="14"/>
              </w:rPr>
              <w:t xml:space="preserve"> </w:t>
            </w:r>
          </w:p>
          <w:p w14:paraId="4EA64D84" w14:textId="77777777" w:rsidR="00512F92" w:rsidRDefault="00A575B7">
            <w:pPr>
              <w:ind w:left="5"/>
            </w:pPr>
            <w:r>
              <w:rPr>
                <w:rFonts w:ascii="Arial" w:eastAsia="Arial" w:hAnsi="Arial" w:cs="Arial"/>
                <w:sz w:val="15"/>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5CF8B1B8" w14:textId="77777777" w:rsidR="00512F92" w:rsidRDefault="00A575B7">
            <w:proofErr w:type="gramStart"/>
            <w:r>
              <w:rPr>
                <w:rFonts w:ascii="Arial" w:eastAsia="Arial" w:hAnsi="Arial" w:cs="Arial"/>
                <w:sz w:val="15"/>
              </w:rPr>
              <w:lastRenderedPageBreak/>
              <w:t>[ ]</w:t>
            </w:r>
            <w:proofErr w:type="gramEnd"/>
            <w:r>
              <w:rPr>
                <w:rFonts w:ascii="Arial" w:eastAsia="Arial" w:hAnsi="Arial" w:cs="Arial"/>
                <w:sz w:val="15"/>
              </w:rPr>
              <w:t xml:space="preserve"> Sì [ ] No</w:t>
            </w:r>
            <w:r>
              <w:rPr>
                <w:rFonts w:ascii="Times New Roman" w:eastAsia="Times New Roman" w:hAnsi="Times New Roman" w:cs="Times New Roman"/>
                <w:sz w:val="24"/>
              </w:rPr>
              <w:t xml:space="preserve"> </w:t>
            </w:r>
          </w:p>
        </w:tc>
      </w:tr>
      <w:tr w:rsidR="00512F92" w14:paraId="3AE73DDB" w14:textId="77777777">
        <w:trPr>
          <w:trHeight w:val="4067"/>
        </w:trPr>
        <w:tc>
          <w:tcPr>
            <w:tcW w:w="0" w:type="auto"/>
            <w:vMerge/>
            <w:tcBorders>
              <w:top w:val="nil"/>
              <w:left w:val="single" w:sz="4" w:space="0" w:color="00000A"/>
              <w:bottom w:val="single" w:sz="4" w:space="0" w:color="00000A"/>
              <w:right w:val="single" w:sz="4" w:space="0" w:color="00000A"/>
            </w:tcBorders>
          </w:tcPr>
          <w:p w14:paraId="23ED87CE" w14:textId="77777777" w:rsidR="00512F92" w:rsidRDefault="00512F92"/>
        </w:tc>
        <w:tc>
          <w:tcPr>
            <w:tcW w:w="4644" w:type="dxa"/>
            <w:tcBorders>
              <w:top w:val="single" w:sz="4" w:space="0" w:color="00000A"/>
              <w:left w:val="single" w:sz="4" w:space="0" w:color="00000A"/>
              <w:bottom w:val="single" w:sz="4" w:space="0" w:color="00000A"/>
              <w:right w:val="single" w:sz="4" w:space="0" w:color="00000A"/>
            </w:tcBorders>
            <w:vAlign w:val="center"/>
          </w:tcPr>
          <w:p w14:paraId="6A7FB79C" w14:textId="77777777" w:rsidR="00512F92" w:rsidRDefault="00A575B7">
            <w:pPr>
              <w:spacing w:after="108"/>
            </w:pPr>
            <w:r>
              <w:rPr>
                <w:rFonts w:ascii="Arial" w:eastAsia="Arial" w:hAnsi="Arial" w:cs="Arial"/>
                <w:sz w:val="15"/>
              </w:rPr>
              <w:t xml:space="preserve"> </w:t>
            </w:r>
          </w:p>
          <w:p w14:paraId="40B3CA57" w14:textId="77777777" w:rsidR="00512F92" w:rsidRDefault="00A575B7">
            <w:pPr>
              <w:spacing w:after="108"/>
            </w:pPr>
            <w:r>
              <w:rPr>
                <w:rFonts w:ascii="Arial" w:eastAsia="Arial" w:hAnsi="Arial" w:cs="Arial"/>
                <w:sz w:val="15"/>
              </w:rPr>
              <w:t xml:space="preserve"> </w:t>
            </w:r>
          </w:p>
          <w:p w14:paraId="4C66504F" w14:textId="77777777" w:rsidR="00512F92" w:rsidRDefault="00A575B7">
            <w:pPr>
              <w:spacing w:after="108"/>
            </w:pPr>
            <w:r>
              <w:rPr>
                <w:rFonts w:ascii="Arial" w:eastAsia="Arial" w:hAnsi="Arial" w:cs="Arial"/>
                <w:sz w:val="15"/>
              </w:rPr>
              <w:t xml:space="preserve"> </w:t>
            </w:r>
          </w:p>
          <w:p w14:paraId="0C23C556" w14:textId="77777777" w:rsidR="00512F92" w:rsidRDefault="00A575B7">
            <w:pPr>
              <w:spacing w:after="108"/>
            </w:pPr>
            <w:r>
              <w:rPr>
                <w:rFonts w:ascii="Arial" w:eastAsia="Arial" w:hAnsi="Arial" w:cs="Arial"/>
                <w:sz w:val="15"/>
              </w:rPr>
              <w:t xml:space="preserve">  </w:t>
            </w:r>
          </w:p>
          <w:p w14:paraId="53563787" w14:textId="77777777" w:rsidR="00512F92" w:rsidRDefault="00A575B7">
            <w:proofErr w:type="gramStart"/>
            <w:r>
              <w:rPr>
                <w:rFonts w:ascii="Arial" w:eastAsia="Arial" w:hAnsi="Arial" w:cs="Arial"/>
                <w:sz w:val="15"/>
              </w:rPr>
              <w:t>[ ]</w:t>
            </w:r>
            <w:proofErr w:type="gramEnd"/>
            <w:r>
              <w:rPr>
                <w:rFonts w:ascii="Arial" w:eastAsia="Arial" w:hAnsi="Arial" w:cs="Arial"/>
                <w:sz w:val="15"/>
              </w:rPr>
              <w:t xml:space="preserve"> Sì [ ] No </w:t>
            </w:r>
          </w:p>
          <w:p w14:paraId="2D9D143B" w14:textId="77777777" w:rsidR="00512F92" w:rsidRDefault="00A575B7">
            <w:pPr>
              <w:spacing w:after="108"/>
            </w:pPr>
            <w:r>
              <w:rPr>
                <w:rFonts w:ascii="Arial" w:eastAsia="Arial" w:hAnsi="Arial" w:cs="Arial"/>
                <w:sz w:val="15"/>
              </w:rPr>
              <w:t xml:space="preserve"> </w:t>
            </w:r>
          </w:p>
          <w:p w14:paraId="7E1DDB45" w14:textId="77777777" w:rsidR="00512F92" w:rsidRDefault="00A575B7">
            <w:pPr>
              <w:spacing w:after="103"/>
            </w:pPr>
            <w:r>
              <w:rPr>
                <w:rFonts w:ascii="Arial" w:eastAsia="Arial" w:hAnsi="Arial" w:cs="Arial"/>
                <w:sz w:val="15"/>
              </w:rPr>
              <w:t xml:space="preserve"> </w:t>
            </w:r>
          </w:p>
          <w:p w14:paraId="5A71DCFA" w14:textId="77777777" w:rsidR="00512F92" w:rsidRDefault="00A575B7">
            <w:pPr>
              <w:spacing w:after="106"/>
            </w:pPr>
            <w:r>
              <w:rPr>
                <w:rFonts w:ascii="Arial" w:eastAsia="Arial" w:hAnsi="Arial" w:cs="Arial"/>
                <w:sz w:val="14"/>
              </w:rPr>
              <w:t xml:space="preserve"> </w:t>
            </w:r>
          </w:p>
          <w:p w14:paraId="5D3746D9" w14:textId="77777777" w:rsidR="00512F92" w:rsidRDefault="00A575B7">
            <w:pPr>
              <w:spacing w:line="425" w:lineRule="auto"/>
              <w:ind w:right="3747"/>
            </w:pPr>
            <w:proofErr w:type="gramStart"/>
            <w:r>
              <w:rPr>
                <w:rFonts w:ascii="Arial" w:eastAsia="Arial" w:hAnsi="Arial" w:cs="Arial"/>
                <w:sz w:val="14"/>
              </w:rPr>
              <w:t>[ ]</w:t>
            </w:r>
            <w:proofErr w:type="gramEnd"/>
            <w:r>
              <w:rPr>
                <w:rFonts w:ascii="Arial" w:eastAsia="Arial" w:hAnsi="Arial" w:cs="Arial"/>
                <w:sz w:val="14"/>
              </w:rPr>
              <w:t xml:space="preserve"> Sì [ ] No [ ] Sì [ ] No </w:t>
            </w:r>
          </w:p>
          <w:p w14:paraId="2CA5DF7B" w14:textId="77777777" w:rsidR="00512F92" w:rsidRDefault="00A575B7">
            <w:pPr>
              <w:spacing w:after="106"/>
            </w:pPr>
            <w:proofErr w:type="gramStart"/>
            <w:r>
              <w:rPr>
                <w:rFonts w:ascii="Arial" w:eastAsia="Arial" w:hAnsi="Arial" w:cs="Arial"/>
                <w:sz w:val="14"/>
              </w:rPr>
              <w:t>[ ]</w:t>
            </w:r>
            <w:proofErr w:type="gramEnd"/>
            <w:r>
              <w:rPr>
                <w:rFonts w:ascii="Arial" w:eastAsia="Arial" w:hAnsi="Arial" w:cs="Arial"/>
                <w:sz w:val="14"/>
              </w:rPr>
              <w:t xml:space="preserve"> Sì [ ] No </w:t>
            </w:r>
          </w:p>
          <w:p w14:paraId="727B33B1" w14:textId="77777777" w:rsidR="00512F92" w:rsidRDefault="00A575B7">
            <w:pPr>
              <w:spacing w:after="153" w:line="245" w:lineRule="auto"/>
              <w:ind w:right="49"/>
              <w:jc w:val="both"/>
            </w:pPr>
            <w:r>
              <w:rPr>
                <w:rFonts w:ascii="Arial" w:eastAsia="Arial" w:hAnsi="Arial" w:cs="Arial"/>
                <w:sz w:val="14"/>
              </w:rPr>
              <w:t xml:space="preserve">In caso affermativo elencare la documentazione pertinente </w:t>
            </w:r>
            <w:proofErr w:type="gramStart"/>
            <w:r>
              <w:rPr>
                <w:rFonts w:ascii="Arial" w:eastAsia="Arial" w:hAnsi="Arial" w:cs="Arial"/>
                <w:sz w:val="14"/>
              </w:rPr>
              <w:t xml:space="preserve">[  </w:t>
            </w:r>
            <w:proofErr w:type="gramEnd"/>
            <w:r>
              <w:rPr>
                <w:rFonts w:ascii="Arial" w:eastAsia="Arial" w:hAnsi="Arial" w:cs="Arial"/>
                <w:sz w:val="14"/>
              </w:rPr>
              <w:t xml:space="preserve">  ] e, se disponibile elettronicamente, indicare: (indirizzo web, autorità o organismo di emanazione, riferimento preciso della documentazione): </w:t>
            </w:r>
          </w:p>
          <w:p w14:paraId="7B7B0E79" w14:textId="77777777" w:rsidR="00512F92" w:rsidRDefault="00A575B7">
            <w:r>
              <w:rPr>
                <w:rFonts w:ascii="Arial" w:eastAsia="Arial" w:hAnsi="Arial" w:cs="Arial"/>
                <w:sz w:val="14"/>
              </w:rPr>
              <w:t xml:space="preserve">[……..…][…….…][……..…][……..…]  </w:t>
            </w:r>
            <w:r>
              <w:rPr>
                <w:rFonts w:ascii="Arial" w:eastAsia="Arial" w:hAnsi="Arial" w:cs="Arial"/>
                <w:sz w:val="15"/>
              </w:rPr>
              <w:t xml:space="preserve"> </w:t>
            </w:r>
          </w:p>
        </w:tc>
      </w:tr>
      <w:tr w:rsidR="00512F92" w14:paraId="4B181E30" w14:textId="77777777">
        <w:trPr>
          <w:trHeight w:val="2391"/>
        </w:trPr>
        <w:tc>
          <w:tcPr>
            <w:tcW w:w="4648" w:type="dxa"/>
            <w:tcBorders>
              <w:top w:val="single" w:sz="4" w:space="0" w:color="00000A"/>
              <w:left w:val="single" w:sz="4" w:space="0" w:color="00000A"/>
              <w:bottom w:val="single" w:sz="4" w:space="0" w:color="00000A"/>
              <w:right w:val="single" w:sz="4" w:space="0" w:color="00000A"/>
            </w:tcBorders>
            <w:vAlign w:val="bottom"/>
          </w:tcPr>
          <w:p w14:paraId="543CC4D0" w14:textId="77777777" w:rsidR="00512F92" w:rsidRDefault="00A575B7">
            <w:pPr>
              <w:spacing w:after="29" w:line="238" w:lineRule="auto"/>
              <w:ind w:left="5" w:right="46"/>
              <w:jc w:val="both"/>
            </w:pPr>
            <w:r>
              <w:rPr>
                <w:rFonts w:ascii="Arial" w:eastAsia="Arial" w:hAnsi="Arial" w:cs="Arial"/>
                <w:sz w:val="14"/>
              </w:rPr>
              <w:t>L'operatore economico si trova in una delle seguenti situazioni oppure è sottoposto a un procedimento per l’accertamento di una delle seguenti situazioni</w:t>
            </w:r>
            <w:r>
              <w:rPr>
                <w:rFonts w:ascii="Times New Roman" w:eastAsia="Times New Roman" w:hAnsi="Times New Roman" w:cs="Times New Roman"/>
                <w:color w:val="00000A"/>
                <w:sz w:val="24"/>
              </w:rPr>
              <w:t xml:space="preserve"> </w:t>
            </w:r>
            <w:r>
              <w:rPr>
                <w:rFonts w:ascii="Arial" w:eastAsia="Arial" w:hAnsi="Arial" w:cs="Arial"/>
                <w:sz w:val="14"/>
              </w:rPr>
              <w:t xml:space="preserve">di cui all’articolo 80, comma 5, lett. </w:t>
            </w:r>
            <w:r>
              <w:rPr>
                <w:rFonts w:ascii="Arial" w:eastAsia="Arial" w:hAnsi="Arial" w:cs="Arial"/>
                <w:i/>
                <w:sz w:val="14"/>
              </w:rPr>
              <w:t>b)</w:t>
            </w:r>
            <w:r>
              <w:rPr>
                <w:rFonts w:ascii="Arial" w:eastAsia="Arial" w:hAnsi="Arial" w:cs="Arial"/>
                <w:sz w:val="14"/>
              </w:rPr>
              <w:t xml:space="preserve">, del Codice: </w:t>
            </w:r>
          </w:p>
          <w:p w14:paraId="3A5739A1" w14:textId="77777777" w:rsidR="00512F92" w:rsidRDefault="00A575B7">
            <w:pPr>
              <w:ind w:left="5"/>
            </w:pPr>
            <w:r>
              <w:rPr>
                <w:rFonts w:ascii="Arial" w:eastAsia="Arial" w:hAnsi="Arial" w:cs="Arial"/>
                <w:sz w:val="14"/>
              </w:rPr>
              <w:t xml:space="preserve"> </w:t>
            </w:r>
          </w:p>
          <w:p w14:paraId="3F4A95B4" w14:textId="77777777" w:rsidR="00512F92" w:rsidRDefault="00A575B7">
            <w:pPr>
              <w:ind w:left="168"/>
            </w:pPr>
            <w:r>
              <w:rPr>
                <w:rFonts w:ascii="Arial" w:eastAsia="Arial" w:hAnsi="Arial" w:cs="Arial"/>
                <w:sz w:val="14"/>
              </w:rPr>
              <w:t>a) fallimento</w:t>
            </w:r>
            <w:r>
              <w:rPr>
                <w:rFonts w:ascii="Arial" w:eastAsia="Arial" w:hAnsi="Arial" w:cs="Arial"/>
                <w:b/>
                <w:sz w:val="14"/>
              </w:rPr>
              <w:t xml:space="preserve"> </w:t>
            </w:r>
          </w:p>
          <w:p w14:paraId="2B5DE76B" w14:textId="77777777" w:rsidR="00512F92" w:rsidRDefault="00A575B7">
            <w:pPr>
              <w:ind w:left="5"/>
            </w:pPr>
            <w:r>
              <w:rPr>
                <w:rFonts w:ascii="Arial" w:eastAsia="Arial" w:hAnsi="Arial" w:cs="Arial"/>
                <w:b/>
                <w:sz w:val="14"/>
              </w:rPr>
              <w:t xml:space="preserve"> </w:t>
            </w:r>
          </w:p>
          <w:p w14:paraId="4C83C338" w14:textId="77777777" w:rsidR="00512F92" w:rsidRDefault="00A575B7">
            <w:pPr>
              <w:spacing w:after="15"/>
              <w:ind w:left="5"/>
            </w:pPr>
            <w:r>
              <w:rPr>
                <w:rFonts w:ascii="Arial" w:eastAsia="Arial" w:hAnsi="Arial" w:cs="Arial"/>
                <w:b/>
                <w:sz w:val="14"/>
              </w:rPr>
              <w:t xml:space="preserve">In caso affermativo: </w:t>
            </w:r>
            <w:r>
              <w:rPr>
                <w:rFonts w:ascii="Arial" w:eastAsia="Arial" w:hAnsi="Arial" w:cs="Arial"/>
                <w:sz w:val="14"/>
              </w:rPr>
              <w:t xml:space="preserve"> </w:t>
            </w:r>
          </w:p>
          <w:p w14:paraId="75E522E4" w14:textId="77777777" w:rsidR="00512F92" w:rsidRDefault="00A575B7">
            <w:pPr>
              <w:spacing w:line="238" w:lineRule="auto"/>
              <w:ind w:left="307" w:right="42" w:hanging="139"/>
              <w:jc w:val="both"/>
            </w:pPr>
            <w:r>
              <w:rPr>
                <w:rFonts w:ascii="Courier New" w:eastAsia="Courier New" w:hAnsi="Courier New" w:cs="Courier New"/>
                <w:sz w:val="14"/>
              </w:rPr>
              <w:t>-</w:t>
            </w:r>
            <w:r>
              <w:rPr>
                <w:rFonts w:ascii="Arial" w:eastAsia="Arial" w:hAnsi="Arial" w:cs="Arial"/>
                <w:sz w:val="14"/>
              </w:rPr>
              <w:t xml:space="preserve"> il curatore del fallimento è stato autorizzato all’esercizio provvisorio ed è stato autorizzato dal giudice delegato a partecipare a procedure di affidamento di contratti pubblici (articolo 110, comma 3, lette. </w:t>
            </w:r>
            <w:r>
              <w:rPr>
                <w:rFonts w:ascii="Arial" w:eastAsia="Arial" w:hAnsi="Arial" w:cs="Arial"/>
                <w:i/>
                <w:sz w:val="14"/>
              </w:rPr>
              <w:t>a)</w:t>
            </w:r>
            <w:r>
              <w:rPr>
                <w:rFonts w:ascii="Arial" w:eastAsia="Arial" w:hAnsi="Arial" w:cs="Arial"/>
                <w:sz w:val="14"/>
              </w:rPr>
              <w:t xml:space="preserve"> del Codice</w:t>
            </w:r>
            <w:proofErr w:type="gramStart"/>
            <w:r>
              <w:rPr>
                <w:rFonts w:ascii="Arial" w:eastAsia="Arial" w:hAnsi="Arial" w:cs="Arial"/>
                <w:sz w:val="14"/>
              </w:rPr>
              <w:t>) ?</w:t>
            </w:r>
            <w:proofErr w:type="gramEnd"/>
            <w:r>
              <w:rPr>
                <w:rFonts w:ascii="Times New Roman" w:eastAsia="Times New Roman" w:hAnsi="Times New Roman" w:cs="Times New Roman"/>
                <w:sz w:val="24"/>
              </w:rPr>
              <w:t xml:space="preserve"> </w:t>
            </w:r>
          </w:p>
          <w:p w14:paraId="72788614" w14:textId="77777777" w:rsidR="00512F92" w:rsidRDefault="00A575B7">
            <w:pPr>
              <w:ind w:left="168"/>
            </w:pPr>
            <w:r>
              <w:rPr>
                <w:rFonts w:ascii="Times New Roman" w:eastAsia="Times New Roman" w:hAnsi="Times New Roman" w:cs="Times New Roman"/>
                <w:b/>
                <w:sz w:val="16"/>
              </w:rPr>
              <w:t xml:space="preserve"> </w:t>
            </w:r>
          </w:p>
          <w:p w14:paraId="14BC93D8" w14:textId="77777777" w:rsidR="00512F92" w:rsidRDefault="00A575B7">
            <w:pPr>
              <w:ind w:left="168"/>
            </w:pPr>
            <w:r>
              <w:rPr>
                <w:rFonts w:ascii="Times New Roman" w:eastAsia="Times New Roman" w:hAnsi="Times New Roman" w:cs="Times New Roman"/>
                <w:b/>
                <w:sz w:val="16"/>
              </w:rPr>
              <w:t xml:space="preserve"> </w:t>
            </w:r>
          </w:p>
        </w:tc>
        <w:tc>
          <w:tcPr>
            <w:tcW w:w="4644" w:type="dxa"/>
            <w:tcBorders>
              <w:top w:val="single" w:sz="4" w:space="0" w:color="00000A"/>
              <w:left w:val="single" w:sz="4" w:space="0" w:color="00000A"/>
              <w:bottom w:val="single" w:sz="4" w:space="0" w:color="00000A"/>
              <w:right w:val="single" w:sz="4" w:space="0" w:color="00000A"/>
            </w:tcBorders>
          </w:tcPr>
          <w:p w14:paraId="21809292" w14:textId="77777777" w:rsidR="00512F92" w:rsidRDefault="00A575B7">
            <w:r>
              <w:rPr>
                <w:rFonts w:ascii="Arial" w:eastAsia="Arial" w:hAnsi="Arial" w:cs="Arial"/>
                <w:sz w:val="14"/>
              </w:rPr>
              <w:t xml:space="preserve"> </w:t>
            </w:r>
          </w:p>
          <w:p w14:paraId="5C83C15B" w14:textId="77777777" w:rsidR="00512F92" w:rsidRDefault="00A575B7">
            <w:r>
              <w:rPr>
                <w:rFonts w:ascii="Arial" w:eastAsia="Arial" w:hAnsi="Arial" w:cs="Arial"/>
                <w:sz w:val="14"/>
              </w:rPr>
              <w:t xml:space="preserve"> </w:t>
            </w:r>
          </w:p>
          <w:p w14:paraId="459DA37D" w14:textId="77777777" w:rsidR="00512F92" w:rsidRDefault="00A575B7">
            <w:r>
              <w:rPr>
                <w:rFonts w:ascii="Arial" w:eastAsia="Arial" w:hAnsi="Arial" w:cs="Arial"/>
                <w:sz w:val="14"/>
              </w:rPr>
              <w:t xml:space="preserve"> </w:t>
            </w:r>
          </w:p>
          <w:p w14:paraId="4B95CDAC" w14:textId="77777777" w:rsidR="00512F92" w:rsidRDefault="00A575B7">
            <w:r>
              <w:rPr>
                <w:rFonts w:ascii="Arial" w:eastAsia="Arial" w:hAnsi="Arial" w:cs="Arial"/>
                <w:sz w:val="14"/>
              </w:rPr>
              <w:t xml:space="preserve"> </w:t>
            </w:r>
          </w:p>
          <w:p w14:paraId="4D002277" w14:textId="77777777" w:rsidR="00512F92" w:rsidRDefault="00A575B7">
            <w:r>
              <w:rPr>
                <w:rFonts w:ascii="Arial" w:eastAsia="Arial" w:hAnsi="Arial" w:cs="Arial"/>
                <w:sz w:val="14"/>
              </w:rPr>
              <w:t xml:space="preserve"> </w:t>
            </w:r>
          </w:p>
          <w:p w14:paraId="1937070D" w14:textId="77777777" w:rsidR="00512F92" w:rsidRDefault="00A575B7">
            <w:proofErr w:type="gramStart"/>
            <w:r>
              <w:rPr>
                <w:rFonts w:ascii="Arial" w:eastAsia="Arial" w:hAnsi="Arial" w:cs="Arial"/>
                <w:sz w:val="14"/>
              </w:rPr>
              <w:t>[ ]</w:t>
            </w:r>
            <w:proofErr w:type="gramEnd"/>
            <w:r>
              <w:rPr>
                <w:rFonts w:ascii="Arial" w:eastAsia="Arial" w:hAnsi="Arial" w:cs="Arial"/>
                <w:sz w:val="14"/>
              </w:rPr>
              <w:t xml:space="preserve"> Sì [ ] No </w:t>
            </w:r>
          </w:p>
          <w:p w14:paraId="6F162CB3" w14:textId="77777777" w:rsidR="00512F92" w:rsidRDefault="00A575B7">
            <w:r>
              <w:rPr>
                <w:rFonts w:ascii="Arial" w:eastAsia="Arial" w:hAnsi="Arial" w:cs="Arial"/>
                <w:sz w:val="14"/>
              </w:rPr>
              <w:t xml:space="preserve"> </w:t>
            </w:r>
          </w:p>
          <w:p w14:paraId="40BDCAF6" w14:textId="77777777" w:rsidR="00512F92" w:rsidRDefault="00A575B7">
            <w:r>
              <w:rPr>
                <w:rFonts w:ascii="Arial" w:eastAsia="Arial" w:hAnsi="Arial" w:cs="Arial"/>
                <w:sz w:val="14"/>
              </w:rPr>
              <w:t xml:space="preserve"> </w:t>
            </w:r>
          </w:p>
          <w:p w14:paraId="4C2003A0" w14:textId="77777777" w:rsidR="00512F92" w:rsidRDefault="00A575B7">
            <w:proofErr w:type="gramStart"/>
            <w:r>
              <w:rPr>
                <w:rFonts w:ascii="Arial" w:eastAsia="Arial" w:hAnsi="Arial" w:cs="Arial"/>
                <w:sz w:val="14"/>
              </w:rPr>
              <w:t>[ ]</w:t>
            </w:r>
            <w:proofErr w:type="gramEnd"/>
            <w:r>
              <w:rPr>
                <w:rFonts w:ascii="Arial" w:eastAsia="Arial" w:hAnsi="Arial" w:cs="Arial"/>
                <w:sz w:val="14"/>
              </w:rPr>
              <w:t xml:space="preserve"> Sì [ ] No </w:t>
            </w:r>
          </w:p>
          <w:p w14:paraId="0337FD2D" w14:textId="77777777" w:rsidR="00512F92" w:rsidRDefault="00A575B7">
            <w:r>
              <w:rPr>
                <w:rFonts w:ascii="Arial" w:eastAsia="Arial" w:hAnsi="Arial" w:cs="Arial"/>
                <w:sz w:val="14"/>
              </w:rPr>
              <w:t xml:space="preserve"> </w:t>
            </w:r>
          </w:p>
          <w:p w14:paraId="15F857FB" w14:textId="77777777" w:rsidR="00512F92" w:rsidRDefault="00A575B7">
            <w:pPr>
              <w:spacing w:after="100"/>
            </w:pPr>
            <w:r>
              <w:rPr>
                <w:rFonts w:ascii="Arial" w:eastAsia="Arial" w:hAnsi="Arial" w:cs="Arial"/>
                <w:sz w:val="14"/>
              </w:rPr>
              <w:t xml:space="preserve">In caso affermativo indicare gli estremi dei provvedimenti  </w:t>
            </w:r>
          </w:p>
          <w:p w14:paraId="7353E73D" w14:textId="77777777" w:rsidR="00512F92" w:rsidRDefault="00A575B7">
            <w:r>
              <w:rPr>
                <w:rFonts w:ascii="Arial" w:eastAsia="Arial" w:hAnsi="Arial" w:cs="Arial"/>
                <w:sz w:val="14"/>
              </w:rPr>
              <w:t>[………..…]  [………..…]</w:t>
            </w:r>
            <w:r>
              <w:rPr>
                <w:rFonts w:ascii="Arial" w:eastAsia="Arial" w:hAnsi="Arial" w:cs="Arial"/>
                <w:sz w:val="24"/>
              </w:rPr>
              <w:t xml:space="preserve"> </w:t>
            </w:r>
          </w:p>
          <w:p w14:paraId="74DB02B2" w14:textId="77777777" w:rsidR="00512F92" w:rsidRDefault="00A575B7">
            <w:r>
              <w:rPr>
                <w:rFonts w:ascii="Arial" w:eastAsia="Arial" w:hAnsi="Arial" w:cs="Arial"/>
                <w:sz w:val="24"/>
              </w:rPr>
              <w:t xml:space="preserve"> </w:t>
            </w:r>
          </w:p>
          <w:p w14:paraId="11036A77" w14:textId="77777777" w:rsidR="00512F92" w:rsidRDefault="00A575B7">
            <w:r>
              <w:rPr>
                <w:rFonts w:ascii="Arial" w:eastAsia="Arial" w:hAnsi="Arial" w:cs="Arial"/>
                <w:sz w:val="14"/>
              </w:rPr>
              <w:t xml:space="preserve"> </w:t>
            </w:r>
          </w:p>
        </w:tc>
      </w:tr>
    </w:tbl>
    <w:p w14:paraId="774AF1CC" w14:textId="77777777" w:rsidR="00512F92" w:rsidRDefault="00A575B7">
      <w:pPr>
        <w:spacing w:after="0"/>
      </w:pPr>
      <w:r>
        <w:rPr>
          <w:rFonts w:ascii="Times New Roman" w:eastAsia="Times New Roman" w:hAnsi="Times New Roman" w:cs="Times New Roman"/>
          <w:strike/>
          <w:color w:val="00000A"/>
          <w:sz w:val="24"/>
        </w:rPr>
        <w:t xml:space="preserve">                                              </w:t>
      </w:r>
      <w:r>
        <w:rPr>
          <w:rFonts w:ascii="Times New Roman" w:eastAsia="Times New Roman" w:hAnsi="Times New Roman" w:cs="Times New Roman"/>
          <w:color w:val="00000A"/>
          <w:sz w:val="24"/>
        </w:rPr>
        <w:t xml:space="preserve"> </w:t>
      </w:r>
    </w:p>
    <w:p w14:paraId="112B2190" w14:textId="77777777" w:rsidR="00512F92" w:rsidRDefault="00A575B7">
      <w:pPr>
        <w:numPr>
          <w:ilvl w:val="0"/>
          <w:numId w:val="4"/>
        </w:numPr>
        <w:spacing w:after="7" w:line="251" w:lineRule="auto"/>
        <w:ind w:right="487" w:hanging="283"/>
      </w:pPr>
      <w:r>
        <w:rPr>
          <w:rFonts w:ascii="Arial" w:eastAsia="Arial" w:hAnsi="Arial" w:cs="Arial"/>
          <w:color w:val="00000A"/>
          <w:sz w:val="12"/>
        </w:rPr>
        <w:t>Ripetere tante volte quanto necessario.</w:t>
      </w:r>
      <w:r>
        <w:rPr>
          <w:rFonts w:ascii="Times New Roman" w:eastAsia="Times New Roman" w:hAnsi="Times New Roman" w:cs="Times New Roman"/>
          <w:color w:val="00000A"/>
          <w:sz w:val="12"/>
        </w:rPr>
        <w:t xml:space="preserve"> </w:t>
      </w:r>
    </w:p>
    <w:p w14:paraId="3EB34DEE" w14:textId="77777777" w:rsidR="00512F92" w:rsidRDefault="00A575B7">
      <w:pPr>
        <w:numPr>
          <w:ilvl w:val="0"/>
          <w:numId w:val="4"/>
        </w:numPr>
        <w:spacing w:after="7" w:line="251" w:lineRule="auto"/>
        <w:ind w:right="487" w:hanging="283"/>
      </w:pPr>
      <w:r>
        <w:rPr>
          <w:rFonts w:ascii="Arial" w:eastAsia="Arial" w:hAnsi="Arial" w:cs="Arial"/>
          <w:color w:val="00000A"/>
          <w:sz w:val="12"/>
        </w:rPr>
        <w:t>Cfr. articolo 57, paragrafo 4, della direttiva 2014/24/UE.</w:t>
      </w:r>
      <w:r>
        <w:rPr>
          <w:rFonts w:ascii="Times New Roman" w:eastAsia="Times New Roman" w:hAnsi="Times New Roman" w:cs="Times New Roman"/>
          <w:color w:val="00000A"/>
          <w:sz w:val="12"/>
        </w:rPr>
        <w:t xml:space="preserve"> </w:t>
      </w:r>
    </w:p>
    <w:p w14:paraId="7FC17B46" w14:textId="77777777" w:rsidR="00512F92" w:rsidRDefault="00A575B7">
      <w:pPr>
        <w:numPr>
          <w:ilvl w:val="0"/>
          <w:numId w:val="4"/>
        </w:numPr>
        <w:spacing w:after="7" w:line="251" w:lineRule="auto"/>
        <w:ind w:right="487" w:hanging="283"/>
      </w:pPr>
      <w:r>
        <w:rPr>
          <w:rFonts w:ascii="Arial" w:eastAsia="Arial" w:hAnsi="Arial" w:cs="Arial"/>
          <w:color w:val="00000A"/>
          <w:sz w:val="12"/>
        </w:rPr>
        <w:t>Così come stabiliti ai fini del presente appalto dalla normativa nazionale, dall'avviso o bando pertinente o dai documenti di gara ovvero dall'articolo 18, paragrafo 2, della direttiva 2014/24/UE.</w:t>
      </w:r>
      <w:r>
        <w:rPr>
          <w:rFonts w:ascii="Times New Roman" w:eastAsia="Times New Roman" w:hAnsi="Times New Roman" w:cs="Times New Roman"/>
          <w:color w:val="00000A"/>
          <w:sz w:val="12"/>
        </w:rPr>
        <w:t xml:space="preserve"> </w:t>
      </w:r>
    </w:p>
    <w:tbl>
      <w:tblPr>
        <w:tblStyle w:val="TableGrid"/>
        <w:tblW w:w="9292" w:type="dxa"/>
        <w:tblInd w:w="-116" w:type="dxa"/>
        <w:tblCellMar>
          <w:top w:w="13" w:type="dxa"/>
          <w:left w:w="92" w:type="dxa"/>
          <w:right w:w="64" w:type="dxa"/>
        </w:tblCellMar>
        <w:tblLook w:val="04A0" w:firstRow="1" w:lastRow="0" w:firstColumn="1" w:lastColumn="0" w:noHBand="0" w:noVBand="1"/>
      </w:tblPr>
      <w:tblGrid>
        <w:gridCol w:w="4648"/>
        <w:gridCol w:w="4644"/>
      </w:tblGrid>
      <w:tr w:rsidR="00512F92" w14:paraId="3164A406" w14:textId="77777777">
        <w:trPr>
          <w:trHeight w:val="3145"/>
        </w:trPr>
        <w:tc>
          <w:tcPr>
            <w:tcW w:w="4648" w:type="dxa"/>
            <w:tcBorders>
              <w:top w:val="single" w:sz="4" w:space="0" w:color="00000A"/>
              <w:left w:val="single" w:sz="4" w:space="0" w:color="00000A"/>
              <w:bottom w:val="single" w:sz="4" w:space="0" w:color="00000A"/>
              <w:right w:val="single" w:sz="4" w:space="0" w:color="00000A"/>
            </w:tcBorders>
          </w:tcPr>
          <w:p w14:paraId="3CA32823" w14:textId="77777777" w:rsidR="00512F92" w:rsidRDefault="00A575B7">
            <w:pPr>
              <w:spacing w:after="67" w:line="267" w:lineRule="auto"/>
              <w:ind w:left="307" w:right="46" w:hanging="139"/>
              <w:jc w:val="both"/>
            </w:pPr>
            <w:r>
              <w:rPr>
                <w:rFonts w:ascii="Courier New" w:eastAsia="Courier New" w:hAnsi="Courier New" w:cs="Courier New"/>
                <w:sz w:val="14"/>
              </w:rPr>
              <w:t>-</w:t>
            </w:r>
            <w:r>
              <w:rPr>
                <w:rFonts w:ascii="Arial" w:eastAsia="Arial" w:hAnsi="Arial" w:cs="Arial"/>
                <w:sz w:val="14"/>
              </w:rPr>
              <w:t xml:space="preserve"> la partecipazione alla procedura di affidamento è stata subordinata ai sensi dell’art. 110, comma 5, all’avvalimento di altro operatore economico? </w:t>
            </w:r>
          </w:p>
          <w:p w14:paraId="5A479C5B" w14:textId="77777777" w:rsidR="00512F92" w:rsidRDefault="00A575B7">
            <w:pPr>
              <w:ind w:left="168"/>
            </w:pPr>
            <w:r>
              <w:rPr>
                <w:rFonts w:ascii="Times New Roman" w:eastAsia="Times New Roman" w:hAnsi="Times New Roman" w:cs="Times New Roman"/>
                <w:sz w:val="24"/>
              </w:rPr>
              <w:t xml:space="preserve"> </w:t>
            </w:r>
          </w:p>
          <w:p w14:paraId="08464081" w14:textId="77777777" w:rsidR="00512F92" w:rsidRDefault="00A575B7">
            <w:pPr>
              <w:numPr>
                <w:ilvl w:val="0"/>
                <w:numId w:val="20"/>
              </w:numPr>
              <w:ind w:hanging="163"/>
            </w:pPr>
            <w:r>
              <w:rPr>
                <w:rFonts w:ascii="Arial" w:eastAsia="Arial" w:hAnsi="Arial" w:cs="Arial"/>
                <w:sz w:val="14"/>
              </w:rPr>
              <w:t xml:space="preserve">liquidazione coatta </w:t>
            </w:r>
          </w:p>
          <w:p w14:paraId="0A25487E" w14:textId="77777777" w:rsidR="00512F92" w:rsidRDefault="00A575B7">
            <w:pPr>
              <w:ind w:left="168"/>
            </w:pPr>
            <w:r>
              <w:rPr>
                <w:rFonts w:ascii="Arial" w:eastAsia="Arial" w:hAnsi="Arial" w:cs="Arial"/>
                <w:sz w:val="14"/>
              </w:rPr>
              <w:t xml:space="preserve"> </w:t>
            </w:r>
          </w:p>
          <w:p w14:paraId="535AC305" w14:textId="77777777" w:rsidR="00512F92" w:rsidRDefault="00A575B7">
            <w:pPr>
              <w:numPr>
                <w:ilvl w:val="0"/>
                <w:numId w:val="20"/>
              </w:numPr>
              <w:ind w:hanging="163"/>
            </w:pPr>
            <w:r>
              <w:rPr>
                <w:rFonts w:ascii="Arial" w:eastAsia="Arial" w:hAnsi="Arial" w:cs="Arial"/>
                <w:sz w:val="14"/>
              </w:rPr>
              <w:t>concordato preventivo</w:t>
            </w:r>
            <w:r>
              <w:rPr>
                <w:rFonts w:ascii="Arial" w:eastAsia="Arial" w:hAnsi="Arial" w:cs="Arial"/>
                <w:b/>
                <w:sz w:val="14"/>
              </w:rPr>
              <w:t xml:space="preserve"> </w:t>
            </w:r>
          </w:p>
          <w:p w14:paraId="5BF867F6" w14:textId="77777777" w:rsidR="00512F92" w:rsidRDefault="00A575B7">
            <w:pPr>
              <w:ind w:left="5"/>
            </w:pPr>
            <w:r>
              <w:rPr>
                <w:rFonts w:ascii="Arial" w:eastAsia="Arial" w:hAnsi="Arial" w:cs="Arial"/>
                <w:sz w:val="14"/>
              </w:rPr>
              <w:t xml:space="preserve">    </w:t>
            </w:r>
          </w:p>
          <w:p w14:paraId="63B93DB4" w14:textId="77777777" w:rsidR="00512F92" w:rsidRDefault="00A575B7">
            <w:pPr>
              <w:numPr>
                <w:ilvl w:val="0"/>
                <w:numId w:val="20"/>
              </w:numPr>
              <w:ind w:hanging="163"/>
            </w:pPr>
            <w:r>
              <w:rPr>
                <w:rFonts w:ascii="Arial" w:eastAsia="Arial" w:hAnsi="Arial" w:cs="Arial"/>
                <w:sz w:val="14"/>
              </w:rPr>
              <w:t xml:space="preserve">è ammesso a concordato con continuità aziendale  </w:t>
            </w:r>
          </w:p>
          <w:p w14:paraId="54810D76" w14:textId="77777777" w:rsidR="00512F92" w:rsidRDefault="00A575B7">
            <w:pPr>
              <w:ind w:left="5"/>
            </w:pPr>
            <w:r>
              <w:rPr>
                <w:rFonts w:ascii="Arial" w:eastAsia="Arial" w:hAnsi="Arial" w:cs="Arial"/>
                <w:sz w:val="14"/>
              </w:rPr>
              <w:t xml:space="preserve"> </w:t>
            </w:r>
          </w:p>
          <w:p w14:paraId="75EE575C" w14:textId="77777777" w:rsidR="00512F92" w:rsidRDefault="00A575B7">
            <w:pPr>
              <w:spacing w:after="1"/>
              <w:ind w:left="5"/>
            </w:pPr>
            <w:r>
              <w:rPr>
                <w:rFonts w:ascii="Arial" w:eastAsia="Arial" w:hAnsi="Arial" w:cs="Arial"/>
                <w:b/>
                <w:sz w:val="14"/>
              </w:rPr>
              <w:t>In caso di risposta affermativa alla lettera d):</w:t>
            </w:r>
            <w:r>
              <w:rPr>
                <w:rFonts w:ascii="Arial" w:eastAsia="Arial" w:hAnsi="Arial" w:cs="Arial"/>
                <w:sz w:val="14"/>
              </w:rPr>
              <w:t xml:space="preserve"> </w:t>
            </w:r>
          </w:p>
          <w:p w14:paraId="539A490D" w14:textId="77777777" w:rsidR="00512F92" w:rsidRDefault="00A575B7">
            <w:pPr>
              <w:numPr>
                <w:ilvl w:val="0"/>
                <w:numId w:val="21"/>
              </w:numPr>
              <w:spacing w:after="1" w:line="245" w:lineRule="auto"/>
              <w:ind w:right="25" w:hanging="139"/>
              <w:jc w:val="both"/>
            </w:pPr>
            <w:r>
              <w:rPr>
                <w:rFonts w:ascii="Arial" w:eastAsia="Arial" w:hAnsi="Arial" w:cs="Arial"/>
                <w:sz w:val="14"/>
              </w:rPr>
              <w:t xml:space="preserve">è stato autorizzato dal giudice delegato ai sensi </w:t>
            </w:r>
            <w:proofErr w:type="gramStart"/>
            <w:r>
              <w:rPr>
                <w:rFonts w:ascii="Arial" w:eastAsia="Arial" w:hAnsi="Arial" w:cs="Arial"/>
                <w:sz w:val="14"/>
              </w:rPr>
              <w:t>dell’ articolo</w:t>
            </w:r>
            <w:proofErr w:type="gramEnd"/>
            <w:r>
              <w:rPr>
                <w:rFonts w:ascii="Arial" w:eastAsia="Arial" w:hAnsi="Arial" w:cs="Arial"/>
                <w:sz w:val="14"/>
              </w:rPr>
              <w:t xml:space="preserve"> 110, comma 3, lett. </w:t>
            </w:r>
            <w:r>
              <w:rPr>
                <w:rFonts w:ascii="Arial" w:eastAsia="Arial" w:hAnsi="Arial" w:cs="Arial"/>
                <w:i/>
                <w:sz w:val="14"/>
              </w:rPr>
              <w:t>a</w:t>
            </w:r>
            <w:r>
              <w:rPr>
                <w:rFonts w:ascii="Arial" w:eastAsia="Arial" w:hAnsi="Arial" w:cs="Arial"/>
                <w:sz w:val="14"/>
              </w:rPr>
              <w:t xml:space="preserve">) del Codice?  </w:t>
            </w:r>
            <w:r>
              <w:rPr>
                <w:rFonts w:ascii="Arial" w:eastAsia="Arial" w:hAnsi="Arial" w:cs="Arial"/>
                <w:sz w:val="15"/>
              </w:rPr>
              <w:t xml:space="preserve"> </w:t>
            </w:r>
          </w:p>
          <w:p w14:paraId="60F14F76" w14:textId="77777777" w:rsidR="00512F92" w:rsidRDefault="00A575B7">
            <w:pPr>
              <w:ind w:left="5"/>
            </w:pPr>
            <w:r>
              <w:rPr>
                <w:rFonts w:ascii="Arial" w:eastAsia="Arial" w:hAnsi="Arial" w:cs="Arial"/>
                <w:sz w:val="15"/>
              </w:rPr>
              <w:t xml:space="preserve"> </w:t>
            </w:r>
          </w:p>
          <w:p w14:paraId="2482569C" w14:textId="77777777" w:rsidR="00512F92" w:rsidRDefault="00A575B7">
            <w:pPr>
              <w:numPr>
                <w:ilvl w:val="0"/>
                <w:numId w:val="21"/>
              </w:numPr>
              <w:spacing w:after="1" w:line="250" w:lineRule="auto"/>
              <w:ind w:right="25" w:hanging="139"/>
              <w:jc w:val="both"/>
            </w:pPr>
            <w:r>
              <w:rPr>
                <w:rFonts w:ascii="Arial" w:eastAsia="Arial" w:hAnsi="Arial" w:cs="Arial"/>
                <w:sz w:val="14"/>
              </w:rPr>
              <w:t xml:space="preserve">la partecipazione alla procedura di affidamento è stata subordinata ai sensi dell’art. 110, comma 5, all’avvalimento di altro operatore economico? </w:t>
            </w:r>
          </w:p>
          <w:p w14:paraId="37415200" w14:textId="77777777" w:rsidR="00512F92" w:rsidRDefault="00A575B7">
            <w:pPr>
              <w:ind w:left="5"/>
            </w:pPr>
            <w:r>
              <w:rPr>
                <w:rFonts w:ascii="Arial" w:eastAsia="Arial" w:hAnsi="Arial" w:cs="Arial"/>
                <w:sz w:val="15"/>
              </w:rPr>
              <w:lastRenderedPageBreak/>
              <w:t xml:space="preserve"> </w:t>
            </w:r>
          </w:p>
        </w:tc>
        <w:tc>
          <w:tcPr>
            <w:tcW w:w="4644" w:type="dxa"/>
            <w:tcBorders>
              <w:top w:val="single" w:sz="4" w:space="0" w:color="00000A"/>
              <w:left w:val="single" w:sz="4" w:space="0" w:color="00000A"/>
              <w:bottom w:val="single" w:sz="4" w:space="0" w:color="00000A"/>
              <w:right w:val="single" w:sz="4" w:space="0" w:color="00000A"/>
            </w:tcBorders>
          </w:tcPr>
          <w:p w14:paraId="5FF38DBC" w14:textId="77777777" w:rsidR="00512F92" w:rsidRDefault="00A575B7">
            <w:proofErr w:type="gramStart"/>
            <w:r>
              <w:rPr>
                <w:rFonts w:ascii="Arial" w:eastAsia="Arial" w:hAnsi="Arial" w:cs="Arial"/>
                <w:sz w:val="14"/>
              </w:rPr>
              <w:lastRenderedPageBreak/>
              <w:t>[ ]</w:t>
            </w:r>
            <w:proofErr w:type="gramEnd"/>
            <w:r>
              <w:rPr>
                <w:rFonts w:ascii="Arial" w:eastAsia="Arial" w:hAnsi="Arial" w:cs="Arial"/>
                <w:sz w:val="14"/>
              </w:rPr>
              <w:t xml:space="preserve"> Sì [ ] No  </w:t>
            </w:r>
          </w:p>
          <w:p w14:paraId="1D9146EE" w14:textId="77777777" w:rsidR="00512F92" w:rsidRDefault="00A575B7">
            <w:pPr>
              <w:spacing w:after="96"/>
            </w:pPr>
            <w:r>
              <w:rPr>
                <w:rFonts w:ascii="Arial" w:eastAsia="Arial" w:hAnsi="Arial" w:cs="Arial"/>
                <w:sz w:val="14"/>
              </w:rPr>
              <w:t xml:space="preserve">In caso affermativo indicare l’Impresa ausiliaria  </w:t>
            </w:r>
          </w:p>
          <w:p w14:paraId="695AE5EF" w14:textId="77777777" w:rsidR="00512F92" w:rsidRDefault="00A575B7">
            <w:r>
              <w:rPr>
                <w:rFonts w:ascii="Arial" w:eastAsia="Arial" w:hAnsi="Arial" w:cs="Arial"/>
                <w:sz w:val="14"/>
              </w:rPr>
              <w:t>[………..…]</w:t>
            </w:r>
            <w:r>
              <w:rPr>
                <w:rFonts w:ascii="Arial" w:eastAsia="Arial" w:hAnsi="Arial" w:cs="Arial"/>
                <w:sz w:val="24"/>
              </w:rPr>
              <w:t xml:space="preserve"> </w:t>
            </w:r>
          </w:p>
          <w:p w14:paraId="5F33FAFB" w14:textId="77777777" w:rsidR="00512F92" w:rsidRDefault="00A575B7">
            <w:r>
              <w:rPr>
                <w:rFonts w:ascii="Arial" w:eastAsia="Arial" w:hAnsi="Arial" w:cs="Arial"/>
                <w:sz w:val="14"/>
              </w:rPr>
              <w:t xml:space="preserve"> </w:t>
            </w:r>
          </w:p>
          <w:p w14:paraId="6830645F" w14:textId="77777777" w:rsidR="00512F92" w:rsidRDefault="00A575B7">
            <w:pPr>
              <w:spacing w:after="54"/>
            </w:pPr>
            <w:r>
              <w:rPr>
                <w:rFonts w:ascii="Arial" w:eastAsia="Arial" w:hAnsi="Arial" w:cs="Arial"/>
                <w:sz w:val="14"/>
              </w:rPr>
              <w:t xml:space="preserve"> </w:t>
            </w:r>
          </w:p>
          <w:p w14:paraId="23876DA6" w14:textId="77777777" w:rsidR="00512F92" w:rsidRDefault="00A575B7">
            <w:proofErr w:type="gramStart"/>
            <w:r>
              <w:rPr>
                <w:rFonts w:ascii="Arial" w:eastAsia="Arial" w:hAnsi="Arial" w:cs="Arial"/>
                <w:sz w:val="14"/>
              </w:rPr>
              <w:t>[ ]</w:t>
            </w:r>
            <w:proofErr w:type="gramEnd"/>
            <w:r>
              <w:rPr>
                <w:rFonts w:ascii="Arial" w:eastAsia="Arial" w:hAnsi="Arial" w:cs="Arial"/>
                <w:sz w:val="14"/>
              </w:rPr>
              <w:t xml:space="preserve"> Sì [ ] No</w:t>
            </w:r>
            <w:r>
              <w:rPr>
                <w:rFonts w:ascii="Arial" w:eastAsia="Arial" w:hAnsi="Arial" w:cs="Arial"/>
              </w:rPr>
              <w:t xml:space="preserve"> </w:t>
            </w:r>
          </w:p>
          <w:p w14:paraId="1D864AAE" w14:textId="77777777" w:rsidR="00512F92" w:rsidRDefault="00A575B7">
            <w:pPr>
              <w:spacing w:after="53"/>
            </w:pPr>
            <w:r>
              <w:rPr>
                <w:rFonts w:ascii="Arial" w:eastAsia="Arial" w:hAnsi="Arial" w:cs="Arial"/>
                <w:sz w:val="14"/>
              </w:rPr>
              <w:t xml:space="preserve"> </w:t>
            </w:r>
          </w:p>
          <w:p w14:paraId="43EBB2BA" w14:textId="77777777" w:rsidR="00512F92" w:rsidRDefault="00A575B7">
            <w:pPr>
              <w:spacing w:after="25"/>
            </w:pPr>
            <w:proofErr w:type="gramStart"/>
            <w:r>
              <w:rPr>
                <w:rFonts w:ascii="Arial" w:eastAsia="Arial" w:hAnsi="Arial" w:cs="Arial"/>
                <w:sz w:val="14"/>
              </w:rPr>
              <w:t>[ ]</w:t>
            </w:r>
            <w:proofErr w:type="gramEnd"/>
            <w:r>
              <w:rPr>
                <w:rFonts w:ascii="Arial" w:eastAsia="Arial" w:hAnsi="Arial" w:cs="Arial"/>
                <w:sz w:val="14"/>
              </w:rPr>
              <w:t xml:space="preserve"> Sì [ ] No</w:t>
            </w:r>
            <w:r>
              <w:rPr>
                <w:rFonts w:ascii="Arial" w:eastAsia="Arial" w:hAnsi="Arial" w:cs="Arial"/>
              </w:rPr>
              <w:t xml:space="preserve"> </w:t>
            </w:r>
          </w:p>
          <w:p w14:paraId="44346848" w14:textId="77777777" w:rsidR="00512F92" w:rsidRDefault="00A575B7">
            <w:pPr>
              <w:spacing w:after="110"/>
            </w:pPr>
            <w:proofErr w:type="gramStart"/>
            <w:r>
              <w:rPr>
                <w:rFonts w:ascii="Arial" w:eastAsia="Arial" w:hAnsi="Arial" w:cs="Arial"/>
                <w:sz w:val="14"/>
              </w:rPr>
              <w:t>[ ]</w:t>
            </w:r>
            <w:proofErr w:type="gramEnd"/>
            <w:r>
              <w:rPr>
                <w:rFonts w:ascii="Arial" w:eastAsia="Arial" w:hAnsi="Arial" w:cs="Arial"/>
                <w:sz w:val="14"/>
              </w:rPr>
              <w:t xml:space="preserve"> Sì [ ] No  </w:t>
            </w:r>
          </w:p>
          <w:p w14:paraId="29915C69" w14:textId="77777777" w:rsidR="00512F92" w:rsidRDefault="00A575B7">
            <w:pPr>
              <w:spacing w:after="106"/>
            </w:pPr>
            <w:r>
              <w:rPr>
                <w:rFonts w:ascii="Arial" w:eastAsia="Arial" w:hAnsi="Arial" w:cs="Arial"/>
                <w:sz w:val="14"/>
              </w:rPr>
              <w:t xml:space="preserve"> </w:t>
            </w:r>
          </w:p>
          <w:p w14:paraId="48930235" w14:textId="77777777" w:rsidR="00512F92" w:rsidRDefault="00A575B7">
            <w:pPr>
              <w:spacing w:after="111"/>
            </w:pPr>
            <w:proofErr w:type="gramStart"/>
            <w:r>
              <w:rPr>
                <w:rFonts w:ascii="Arial" w:eastAsia="Arial" w:hAnsi="Arial" w:cs="Arial"/>
                <w:sz w:val="14"/>
              </w:rPr>
              <w:t>[ ]</w:t>
            </w:r>
            <w:proofErr w:type="gramEnd"/>
            <w:r>
              <w:rPr>
                <w:rFonts w:ascii="Arial" w:eastAsia="Arial" w:hAnsi="Arial" w:cs="Arial"/>
                <w:sz w:val="14"/>
              </w:rPr>
              <w:t xml:space="preserve"> Sì [ ] No  </w:t>
            </w:r>
          </w:p>
          <w:p w14:paraId="4AC891D5" w14:textId="77777777" w:rsidR="00512F92" w:rsidRDefault="00A575B7">
            <w:pPr>
              <w:spacing w:after="110"/>
            </w:pPr>
            <w:r>
              <w:rPr>
                <w:rFonts w:ascii="Arial" w:eastAsia="Arial" w:hAnsi="Arial" w:cs="Arial"/>
                <w:sz w:val="14"/>
              </w:rPr>
              <w:t xml:space="preserve"> </w:t>
            </w:r>
          </w:p>
          <w:p w14:paraId="0B8F6569" w14:textId="77777777" w:rsidR="00512F92" w:rsidRDefault="00A575B7">
            <w:pPr>
              <w:spacing w:after="115"/>
            </w:pPr>
            <w:proofErr w:type="gramStart"/>
            <w:r>
              <w:rPr>
                <w:rFonts w:ascii="Arial" w:eastAsia="Arial" w:hAnsi="Arial" w:cs="Arial"/>
                <w:sz w:val="14"/>
              </w:rPr>
              <w:t>[ ]</w:t>
            </w:r>
            <w:proofErr w:type="gramEnd"/>
            <w:r>
              <w:rPr>
                <w:rFonts w:ascii="Arial" w:eastAsia="Arial" w:hAnsi="Arial" w:cs="Arial"/>
                <w:sz w:val="14"/>
              </w:rPr>
              <w:t xml:space="preserve"> Sì [ ] No  </w:t>
            </w:r>
          </w:p>
          <w:p w14:paraId="17321622" w14:textId="77777777" w:rsidR="00512F92" w:rsidRDefault="00A575B7">
            <w:pPr>
              <w:spacing w:after="91"/>
            </w:pPr>
            <w:r>
              <w:rPr>
                <w:rFonts w:ascii="Arial" w:eastAsia="Arial" w:hAnsi="Arial" w:cs="Arial"/>
                <w:sz w:val="14"/>
              </w:rPr>
              <w:t xml:space="preserve">In caso affermativo indicare l’Impresa ausiliaria  </w:t>
            </w:r>
          </w:p>
          <w:p w14:paraId="7787D789" w14:textId="77777777" w:rsidR="00512F92" w:rsidRDefault="00A575B7">
            <w:r>
              <w:rPr>
                <w:rFonts w:ascii="Arial" w:eastAsia="Arial" w:hAnsi="Arial" w:cs="Arial"/>
                <w:sz w:val="14"/>
              </w:rPr>
              <w:lastRenderedPageBreak/>
              <w:t xml:space="preserve">[………..…] </w:t>
            </w:r>
            <w:r>
              <w:rPr>
                <w:rFonts w:ascii="Arial" w:eastAsia="Arial" w:hAnsi="Arial" w:cs="Arial"/>
                <w:sz w:val="24"/>
              </w:rPr>
              <w:t xml:space="preserve"> </w:t>
            </w:r>
          </w:p>
        </w:tc>
      </w:tr>
      <w:tr w:rsidR="00512F92" w14:paraId="578C991D" w14:textId="77777777">
        <w:trPr>
          <w:trHeight w:val="1234"/>
        </w:trPr>
        <w:tc>
          <w:tcPr>
            <w:tcW w:w="4648" w:type="dxa"/>
            <w:tcBorders>
              <w:top w:val="single" w:sz="4" w:space="0" w:color="00000A"/>
              <w:left w:val="single" w:sz="4" w:space="0" w:color="00000A"/>
              <w:bottom w:val="single" w:sz="4" w:space="0" w:color="00000A"/>
              <w:right w:val="single" w:sz="4" w:space="0" w:color="00000A"/>
            </w:tcBorders>
            <w:vAlign w:val="center"/>
          </w:tcPr>
          <w:p w14:paraId="7CF53A64" w14:textId="77777777" w:rsidR="00512F92" w:rsidRDefault="00A575B7">
            <w:pPr>
              <w:ind w:left="5"/>
            </w:pPr>
            <w:r>
              <w:rPr>
                <w:rFonts w:ascii="Arial" w:eastAsia="Arial" w:hAnsi="Arial" w:cs="Arial"/>
                <w:sz w:val="15"/>
              </w:rPr>
              <w:lastRenderedPageBreak/>
              <w:t xml:space="preserve">L'operatore economico si è reso colpevole di </w:t>
            </w:r>
            <w:r>
              <w:rPr>
                <w:rFonts w:ascii="Arial" w:eastAsia="Arial" w:hAnsi="Arial" w:cs="Arial"/>
                <w:b/>
                <w:sz w:val="15"/>
              </w:rPr>
              <w:t xml:space="preserve">gravi illeciti </w:t>
            </w:r>
            <w:proofErr w:type="gramStart"/>
            <w:r>
              <w:rPr>
                <w:rFonts w:ascii="Arial" w:eastAsia="Arial" w:hAnsi="Arial" w:cs="Arial"/>
                <w:b/>
                <w:sz w:val="15"/>
              </w:rPr>
              <w:t>professionali</w:t>
            </w:r>
            <w:r>
              <w:rPr>
                <w:rFonts w:ascii="Arial" w:eastAsia="Arial" w:hAnsi="Arial" w:cs="Arial"/>
                <w:sz w:val="15"/>
              </w:rPr>
              <w:t>(</w:t>
            </w:r>
            <w:proofErr w:type="gramEnd"/>
            <w:r>
              <w:rPr>
                <w:rFonts w:ascii="Arial" w:eastAsia="Arial" w:hAnsi="Arial" w:cs="Arial"/>
                <w:sz w:val="15"/>
                <w:vertAlign w:val="superscript"/>
              </w:rPr>
              <w:t>16</w:t>
            </w:r>
            <w:r>
              <w:rPr>
                <w:rFonts w:ascii="Arial" w:eastAsia="Arial" w:hAnsi="Arial" w:cs="Arial"/>
                <w:sz w:val="15"/>
              </w:rPr>
              <w:t xml:space="preserve">) di cui all’art. 80 comma 5 lett. </w:t>
            </w:r>
            <w:r>
              <w:rPr>
                <w:rFonts w:ascii="Arial" w:eastAsia="Arial" w:hAnsi="Arial" w:cs="Arial"/>
                <w:i/>
                <w:sz w:val="15"/>
              </w:rPr>
              <w:t>c)</w:t>
            </w:r>
            <w:r>
              <w:rPr>
                <w:rFonts w:ascii="Arial" w:eastAsia="Arial" w:hAnsi="Arial" w:cs="Arial"/>
                <w:sz w:val="15"/>
              </w:rPr>
              <w:t xml:space="preserve"> del Codice?  </w:t>
            </w:r>
          </w:p>
          <w:p w14:paraId="66CE01B7" w14:textId="77777777" w:rsidR="00512F92" w:rsidRDefault="00A575B7">
            <w:pPr>
              <w:spacing w:after="109"/>
              <w:ind w:left="5"/>
            </w:pPr>
            <w:r>
              <w:rPr>
                <w:rFonts w:ascii="Arial" w:eastAsia="Arial" w:hAnsi="Arial" w:cs="Arial"/>
                <w:b/>
                <w:sz w:val="15"/>
              </w:rPr>
              <w:t xml:space="preserve"> </w:t>
            </w:r>
          </w:p>
          <w:p w14:paraId="0824BF32" w14:textId="77777777" w:rsidR="00512F92" w:rsidRDefault="00A575B7">
            <w:pPr>
              <w:ind w:left="5"/>
              <w:jc w:val="both"/>
            </w:pPr>
            <w:r>
              <w:rPr>
                <w:rFonts w:ascii="Arial" w:eastAsia="Arial" w:hAnsi="Arial" w:cs="Arial"/>
                <w:b/>
                <w:sz w:val="15"/>
              </w:rPr>
              <w:t xml:space="preserve">In caso affermativo, </w:t>
            </w:r>
            <w:r>
              <w:rPr>
                <w:rFonts w:ascii="Arial" w:eastAsia="Arial" w:hAnsi="Arial" w:cs="Arial"/>
                <w:sz w:val="15"/>
              </w:rPr>
              <w:t xml:space="preserve">fornire informazioni dettagliate, specificando la tipologia di illecito: </w:t>
            </w:r>
          </w:p>
        </w:tc>
        <w:tc>
          <w:tcPr>
            <w:tcW w:w="4644" w:type="dxa"/>
            <w:tcBorders>
              <w:top w:val="single" w:sz="4" w:space="0" w:color="00000A"/>
              <w:left w:val="single" w:sz="4" w:space="0" w:color="00000A"/>
              <w:bottom w:val="single" w:sz="4" w:space="0" w:color="00000A"/>
              <w:right w:val="single" w:sz="4" w:space="0" w:color="00000A"/>
            </w:tcBorders>
          </w:tcPr>
          <w:p w14:paraId="04C7A25B" w14:textId="77777777" w:rsidR="00512F92" w:rsidRDefault="00A575B7">
            <w:proofErr w:type="gramStart"/>
            <w:r>
              <w:rPr>
                <w:rFonts w:ascii="Arial" w:eastAsia="Arial" w:hAnsi="Arial" w:cs="Arial"/>
                <w:sz w:val="15"/>
              </w:rPr>
              <w:t>[ ]</w:t>
            </w:r>
            <w:proofErr w:type="gramEnd"/>
            <w:r>
              <w:rPr>
                <w:rFonts w:ascii="Arial" w:eastAsia="Arial" w:hAnsi="Arial" w:cs="Arial"/>
                <w:sz w:val="15"/>
              </w:rPr>
              <w:t xml:space="preserve"> Sì [ ] No </w:t>
            </w:r>
          </w:p>
          <w:p w14:paraId="79AC3195" w14:textId="77777777" w:rsidR="00512F92" w:rsidRDefault="00A575B7">
            <w:r>
              <w:rPr>
                <w:rFonts w:ascii="Arial" w:eastAsia="Arial" w:hAnsi="Arial" w:cs="Arial"/>
                <w:sz w:val="15"/>
              </w:rPr>
              <w:t xml:space="preserve"> </w:t>
            </w:r>
          </w:p>
          <w:p w14:paraId="5DF707A1" w14:textId="77777777" w:rsidR="00512F92" w:rsidRDefault="00A575B7">
            <w:pPr>
              <w:spacing w:after="134"/>
            </w:pPr>
            <w:r>
              <w:rPr>
                <w:rFonts w:ascii="Arial" w:eastAsia="Arial" w:hAnsi="Arial" w:cs="Arial"/>
                <w:sz w:val="15"/>
              </w:rPr>
              <w:t xml:space="preserve">  </w:t>
            </w:r>
          </w:p>
          <w:p w14:paraId="68EC97E8" w14:textId="77777777" w:rsidR="00512F92" w:rsidRDefault="00A575B7">
            <w:r>
              <w:rPr>
                <w:rFonts w:ascii="Arial" w:eastAsia="Arial" w:hAnsi="Arial" w:cs="Arial"/>
                <w:sz w:val="15"/>
              </w:rPr>
              <w:t xml:space="preserve">[………………] </w:t>
            </w:r>
          </w:p>
        </w:tc>
      </w:tr>
      <w:tr w:rsidR="00512F92" w14:paraId="7D39F3A4" w14:textId="77777777">
        <w:trPr>
          <w:trHeight w:val="2900"/>
        </w:trPr>
        <w:tc>
          <w:tcPr>
            <w:tcW w:w="4648" w:type="dxa"/>
            <w:tcBorders>
              <w:top w:val="single" w:sz="4" w:space="0" w:color="00000A"/>
              <w:left w:val="single" w:sz="4" w:space="0" w:color="00000A"/>
              <w:bottom w:val="single" w:sz="4" w:space="0" w:color="00000A"/>
              <w:right w:val="single" w:sz="4" w:space="0" w:color="00000A"/>
            </w:tcBorders>
            <w:vAlign w:val="center"/>
          </w:tcPr>
          <w:p w14:paraId="47DAD4B6" w14:textId="77777777" w:rsidR="00512F92" w:rsidRDefault="00A575B7">
            <w:pPr>
              <w:spacing w:line="242" w:lineRule="auto"/>
              <w:ind w:left="5"/>
            </w:pPr>
            <w:r>
              <w:rPr>
                <w:rFonts w:ascii="Arial" w:eastAsia="Arial" w:hAnsi="Arial" w:cs="Arial"/>
                <w:b/>
                <w:sz w:val="15"/>
              </w:rPr>
              <w:t>In caso affermativo</w:t>
            </w:r>
            <w:r>
              <w:rPr>
                <w:rFonts w:ascii="Arial" w:eastAsia="Arial" w:hAnsi="Arial" w:cs="Arial"/>
                <w:sz w:val="15"/>
              </w:rPr>
              <w:t xml:space="preserve">, l'operatore economico ha adottato misure di autodisciplina?  </w:t>
            </w:r>
          </w:p>
          <w:p w14:paraId="311F2887" w14:textId="77777777" w:rsidR="00512F92" w:rsidRDefault="00A575B7">
            <w:pPr>
              <w:spacing w:after="106"/>
              <w:ind w:left="5"/>
            </w:pPr>
            <w:r>
              <w:rPr>
                <w:rFonts w:ascii="Arial" w:eastAsia="Arial" w:hAnsi="Arial" w:cs="Arial"/>
                <w:b/>
                <w:sz w:val="14"/>
              </w:rPr>
              <w:t xml:space="preserve"> </w:t>
            </w:r>
          </w:p>
          <w:p w14:paraId="136297CA" w14:textId="77777777" w:rsidR="00512F92" w:rsidRDefault="00A575B7">
            <w:pPr>
              <w:spacing w:after="134"/>
              <w:ind w:left="5"/>
            </w:pPr>
            <w:r>
              <w:rPr>
                <w:rFonts w:ascii="Arial" w:eastAsia="Arial" w:hAnsi="Arial" w:cs="Arial"/>
                <w:b/>
                <w:sz w:val="14"/>
              </w:rPr>
              <w:t>In caso affermativo</w:t>
            </w:r>
            <w:r>
              <w:rPr>
                <w:rFonts w:ascii="Arial" w:eastAsia="Arial" w:hAnsi="Arial" w:cs="Arial"/>
                <w:sz w:val="14"/>
              </w:rPr>
              <w:t xml:space="preserve">, indicare: </w:t>
            </w:r>
          </w:p>
          <w:p w14:paraId="4865E491" w14:textId="77777777" w:rsidR="00512F92" w:rsidRDefault="00A575B7">
            <w:pPr>
              <w:ind w:left="5"/>
            </w:pPr>
            <w:r>
              <w:rPr>
                <w:rFonts w:ascii="Arial" w:eastAsia="Arial" w:hAnsi="Arial" w:cs="Arial"/>
                <w:sz w:val="14"/>
              </w:rPr>
              <w:t xml:space="preserve">1) L’operatore economico: </w:t>
            </w:r>
          </w:p>
          <w:p w14:paraId="07FE73C2" w14:textId="77777777" w:rsidR="00512F92" w:rsidRDefault="00A575B7">
            <w:pPr>
              <w:numPr>
                <w:ilvl w:val="0"/>
                <w:numId w:val="22"/>
              </w:numPr>
              <w:ind w:left="159" w:hanging="154"/>
            </w:pPr>
            <w:r>
              <w:rPr>
                <w:rFonts w:ascii="Arial" w:eastAsia="Arial" w:hAnsi="Arial" w:cs="Arial"/>
                <w:sz w:val="14"/>
              </w:rPr>
              <w:t xml:space="preserve">ha risarcito interamente il danno? </w:t>
            </w:r>
          </w:p>
          <w:p w14:paraId="47AB8E3A" w14:textId="77777777" w:rsidR="00512F92" w:rsidRDefault="00A575B7">
            <w:pPr>
              <w:numPr>
                <w:ilvl w:val="0"/>
                <w:numId w:val="22"/>
              </w:numPr>
              <w:ind w:left="159" w:hanging="154"/>
            </w:pPr>
            <w:proofErr w:type="gramStart"/>
            <w:r>
              <w:rPr>
                <w:rFonts w:ascii="Arial" w:eastAsia="Arial" w:hAnsi="Arial" w:cs="Arial"/>
                <w:sz w:val="14"/>
              </w:rPr>
              <w:t>si  è</w:t>
            </w:r>
            <w:proofErr w:type="gramEnd"/>
            <w:r>
              <w:rPr>
                <w:rFonts w:ascii="Arial" w:eastAsia="Arial" w:hAnsi="Arial" w:cs="Arial"/>
                <w:sz w:val="14"/>
              </w:rPr>
              <w:t xml:space="preserve"> impegnato formalmente a risarcire il danno? </w:t>
            </w:r>
          </w:p>
          <w:p w14:paraId="1B7C1C1E" w14:textId="77777777" w:rsidR="00512F92" w:rsidRDefault="00A575B7">
            <w:pPr>
              <w:spacing w:after="6"/>
              <w:ind w:left="5"/>
            </w:pPr>
            <w:r>
              <w:rPr>
                <w:rFonts w:ascii="Arial" w:eastAsia="Arial" w:hAnsi="Arial" w:cs="Arial"/>
                <w:sz w:val="14"/>
              </w:rPr>
              <w:t xml:space="preserve"> </w:t>
            </w:r>
          </w:p>
          <w:p w14:paraId="034F6499" w14:textId="77777777" w:rsidR="00512F92" w:rsidRDefault="00A575B7">
            <w:pPr>
              <w:spacing w:after="120" w:line="239" w:lineRule="auto"/>
              <w:ind w:left="5"/>
            </w:pPr>
            <w:r>
              <w:rPr>
                <w:rFonts w:ascii="Arial" w:eastAsia="Arial" w:hAnsi="Arial" w:cs="Arial"/>
                <w:sz w:val="14"/>
              </w:rPr>
              <w:t xml:space="preserve">2) l’operatore economico ha adottato misure di carattere tecnico o organizzativo e relativi al personale idonei a prevenire ulteriori illeciti o </w:t>
            </w:r>
            <w:proofErr w:type="gramStart"/>
            <w:r>
              <w:rPr>
                <w:rFonts w:ascii="Arial" w:eastAsia="Arial" w:hAnsi="Arial" w:cs="Arial"/>
                <w:sz w:val="14"/>
              </w:rPr>
              <w:t>reati ?</w:t>
            </w:r>
            <w:proofErr w:type="gramEnd"/>
            <w:r>
              <w:rPr>
                <w:rFonts w:ascii="Arial" w:eastAsia="Arial" w:hAnsi="Arial" w:cs="Arial"/>
                <w:b/>
                <w:sz w:val="15"/>
              </w:rPr>
              <w:t xml:space="preserve"> </w:t>
            </w:r>
          </w:p>
          <w:p w14:paraId="17D2EFD1" w14:textId="77777777" w:rsidR="00512F92" w:rsidRDefault="00A575B7">
            <w:pPr>
              <w:spacing w:after="108"/>
              <w:ind w:left="5"/>
            </w:pPr>
            <w:r>
              <w:rPr>
                <w:rFonts w:ascii="Arial" w:eastAsia="Arial" w:hAnsi="Arial" w:cs="Arial"/>
                <w:b/>
                <w:sz w:val="15"/>
              </w:rPr>
              <w:t xml:space="preserve"> </w:t>
            </w:r>
          </w:p>
          <w:p w14:paraId="1246DB2E" w14:textId="77777777" w:rsidR="00512F92" w:rsidRDefault="00A575B7">
            <w:pPr>
              <w:ind w:left="5"/>
            </w:pPr>
            <w:r>
              <w:rPr>
                <w:rFonts w:ascii="Arial" w:eastAsia="Arial" w:hAnsi="Arial" w:cs="Arial"/>
                <w:sz w:val="15"/>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43532B4F" w14:textId="77777777" w:rsidR="00512F92" w:rsidRDefault="00A575B7">
            <w:pPr>
              <w:spacing w:after="108"/>
            </w:pPr>
            <w:proofErr w:type="gramStart"/>
            <w:r>
              <w:rPr>
                <w:rFonts w:ascii="Arial" w:eastAsia="Arial" w:hAnsi="Arial" w:cs="Arial"/>
                <w:sz w:val="15"/>
              </w:rPr>
              <w:t>[ ]</w:t>
            </w:r>
            <w:proofErr w:type="gramEnd"/>
            <w:r>
              <w:rPr>
                <w:rFonts w:ascii="Arial" w:eastAsia="Arial" w:hAnsi="Arial" w:cs="Arial"/>
                <w:sz w:val="15"/>
              </w:rPr>
              <w:t xml:space="preserve"> Sì [ ] No </w:t>
            </w:r>
          </w:p>
          <w:p w14:paraId="68B146FF" w14:textId="77777777" w:rsidR="00512F92" w:rsidRDefault="00A575B7">
            <w:pPr>
              <w:spacing w:after="108"/>
            </w:pPr>
            <w:r>
              <w:rPr>
                <w:rFonts w:ascii="Arial" w:eastAsia="Arial" w:hAnsi="Arial" w:cs="Arial"/>
                <w:sz w:val="15"/>
              </w:rPr>
              <w:t xml:space="preserve"> </w:t>
            </w:r>
          </w:p>
          <w:p w14:paraId="73FD818C" w14:textId="77777777" w:rsidR="00512F92" w:rsidRDefault="00A575B7">
            <w:pPr>
              <w:spacing w:after="8"/>
            </w:pPr>
            <w:r>
              <w:rPr>
                <w:rFonts w:ascii="Arial" w:eastAsia="Arial" w:hAnsi="Arial" w:cs="Arial"/>
                <w:sz w:val="15"/>
              </w:rPr>
              <w:t xml:space="preserve"> </w:t>
            </w:r>
          </w:p>
          <w:p w14:paraId="5F5FBAB0" w14:textId="77777777" w:rsidR="00512F92" w:rsidRDefault="00A575B7">
            <w:pPr>
              <w:spacing w:after="212"/>
            </w:pPr>
            <w:r>
              <w:rPr>
                <w:rFonts w:ascii="Arial" w:eastAsia="Arial" w:hAnsi="Arial" w:cs="Arial"/>
                <w:sz w:val="4"/>
              </w:rPr>
              <w:t xml:space="preserve"> </w:t>
            </w:r>
          </w:p>
          <w:p w14:paraId="7689E241" w14:textId="77777777" w:rsidR="00512F92" w:rsidRDefault="00A575B7">
            <w:pPr>
              <w:spacing w:line="425" w:lineRule="auto"/>
              <w:ind w:right="3748"/>
            </w:pPr>
            <w:proofErr w:type="gramStart"/>
            <w:r>
              <w:rPr>
                <w:rFonts w:ascii="Arial" w:eastAsia="Arial" w:hAnsi="Arial" w:cs="Arial"/>
                <w:sz w:val="14"/>
              </w:rPr>
              <w:t>[ ]</w:t>
            </w:r>
            <w:proofErr w:type="gramEnd"/>
            <w:r>
              <w:rPr>
                <w:rFonts w:ascii="Arial" w:eastAsia="Arial" w:hAnsi="Arial" w:cs="Arial"/>
                <w:sz w:val="14"/>
              </w:rPr>
              <w:t xml:space="preserve"> Sì [ ] No [ ] Sì [ ] No </w:t>
            </w:r>
          </w:p>
          <w:p w14:paraId="22B9BC2B" w14:textId="77777777" w:rsidR="00512F92" w:rsidRDefault="00A575B7">
            <w:pPr>
              <w:spacing w:after="110"/>
            </w:pPr>
            <w:proofErr w:type="gramStart"/>
            <w:r>
              <w:rPr>
                <w:rFonts w:ascii="Arial" w:eastAsia="Arial" w:hAnsi="Arial" w:cs="Arial"/>
                <w:sz w:val="14"/>
              </w:rPr>
              <w:t>[ ]</w:t>
            </w:r>
            <w:proofErr w:type="gramEnd"/>
            <w:r>
              <w:rPr>
                <w:rFonts w:ascii="Arial" w:eastAsia="Arial" w:hAnsi="Arial" w:cs="Arial"/>
                <w:sz w:val="14"/>
              </w:rPr>
              <w:t xml:space="preserve"> Sì [ ] No </w:t>
            </w:r>
          </w:p>
          <w:p w14:paraId="4A748E78" w14:textId="77777777" w:rsidR="00512F92" w:rsidRDefault="00A575B7">
            <w:pPr>
              <w:spacing w:after="147" w:line="241" w:lineRule="auto"/>
              <w:ind w:right="49"/>
              <w:jc w:val="both"/>
            </w:pPr>
            <w:r>
              <w:rPr>
                <w:rFonts w:ascii="Arial" w:eastAsia="Arial" w:hAnsi="Arial" w:cs="Arial"/>
                <w:sz w:val="14"/>
              </w:rPr>
              <w:t xml:space="preserve">In caso affermativo elencare la documentazione pertinente </w:t>
            </w:r>
            <w:proofErr w:type="gramStart"/>
            <w:r>
              <w:rPr>
                <w:rFonts w:ascii="Arial" w:eastAsia="Arial" w:hAnsi="Arial" w:cs="Arial"/>
                <w:sz w:val="14"/>
              </w:rPr>
              <w:t xml:space="preserve">[  </w:t>
            </w:r>
            <w:proofErr w:type="gramEnd"/>
            <w:r>
              <w:rPr>
                <w:rFonts w:ascii="Arial" w:eastAsia="Arial" w:hAnsi="Arial" w:cs="Arial"/>
                <w:sz w:val="14"/>
              </w:rPr>
              <w:t xml:space="preserve">  ] e, se disponibile elettronicamente, indicare: (indirizzo web, autorità o organismo di emanazione, riferimento preciso della documentazione): </w:t>
            </w:r>
          </w:p>
          <w:p w14:paraId="748A6B0E" w14:textId="77777777" w:rsidR="00512F92" w:rsidRDefault="00A575B7">
            <w:r>
              <w:rPr>
                <w:rFonts w:ascii="Arial" w:eastAsia="Arial" w:hAnsi="Arial" w:cs="Arial"/>
                <w:sz w:val="14"/>
              </w:rPr>
              <w:t xml:space="preserve">[……..…][…….…][……..…][……..…]   </w:t>
            </w:r>
          </w:p>
        </w:tc>
      </w:tr>
      <w:tr w:rsidR="00512F92" w14:paraId="3E00D7D1" w14:textId="77777777">
        <w:trPr>
          <w:trHeight w:val="1407"/>
        </w:trPr>
        <w:tc>
          <w:tcPr>
            <w:tcW w:w="4648" w:type="dxa"/>
            <w:tcBorders>
              <w:top w:val="single" w:sz="4" w:space="0" w:color="00000A"/>
              <w:left w:val="single" w:sz="4" w:space="0" w:color="00000A"/>
              <w:bottom w:val="single" w:sz="4" w:space="0" w:color="00000A"/>
              <w:right w:val="single" w:sz="4" w:space="0" w:color="00000A"/>
            </w:tcBorders>
            <w:vAlign w:val="center"/>
          </w:tcPr>
          <w:p w14:paraId="3344C8A6" w14:textId="77777777" w:rsidR="00512F92" w:rsidRDefault="00A575B7">
            <w:pPr>
              <w:spacing w:line="247" w:lineRule="auto"/>
              <w:ind w:left="5" w:right="42"/>
              <w:jc w:val="both"/>
            </w:pPr>
            <w:r>
              <w:rPr>
                <w:rFonts w:ascii="Arial" w:eastAsia="Arial" w:hAnsi="Arial" w:cs="Arial"/>
                <w:b/>
                <w:color w:val="00000A"/>
                <w:sz w:val="15"/>
              </w:rPr>
              <w:t xml:space="preserve">L'operatore economico è a conoscenza di qualsiasi conflitto di </w:t>
            </w:r>
            <w:proofErr w:type="gramStart"/>
            <w:r>
              <w:rPr>
                <w:rFonts w:ascii="Arial" w:eastAsia="Arial" w:hAnsi="Arial" w:cs="Arial"/>
                <w:b/>
                <w:color w:val="00000A"/>
                <w:sz w:val="15"/>
              </w:rPr>
              <w:t>interessi(</w:t>
            </w:r>
            <w:proofErr w:type="gramEnd"/>
            <w:r>
              <w:rPr>
                <w:rFonts w:ascii="Arial" w:eastAsia="Arial" w:hAnsi="Arial" w:cs="Arial"/>
                <w:b/>
                <w:color w:val="00000A"/>
                <w:sz w:val="15"/>
                <w:vertAlign w:val="superscript"/>
              </w:rPr>
              <w:t>17</w:t>
            </w:r>
            <w:r>
              <w:rPr>
                <w:rFonts w:ascii="Arial" w:eastAsia="Arial" w:hAnsi="Arial" w:cs="Arial"/>
                <w:b/>
                <w:color w:val="00000A"/>
                <w:sz w:val="15"/>
              </w:rPr>
              <w:t>)</w:t>
            </w:r>
            <w:r>
              <w:rPr>
                <w:rFonts w:ascii="Arial" w:eastAsia="Arial" w:hAnsi="Arial" w:cs="Arial"/>
                <w:color w:val="00000A"/>
                <w:sz w:val="15"/>
              </w:rPr>
              <w:t xml:space="preserve"> legato alla sua partecipazione alla procedura di appalto </w:t>
            </w:r>
            <w:r>
              <w:rPr>
                <w:rFonts w:ascii="Arial" w:eastAsia="Arial" w:hAnsi="Arial" w:cs="Arial"/>
                <w:sz w:val="15"/>
              </w:rPr>
              <w:t xml:space="preserve">(articolo 80, comma 5, lett. </w:t>
            </w:r>
            <w:r>
              <w:rPr>
                <w:rFonts w:ascii="Arial" w:eastAsia="Arial" w:hAnsi="Arial" w:cs="Arial"/>
                <w:i/>
                <w:sz w:val="15"/>
              </w:rPr>
              <w:t>d)</w:t>
            </w:r>
            <w:r>
              <w:rPr>
                <w:rFonts w:ascii="Arial" w:eastAsia="Arial" w:hAnsi="Arial" w:cs="Arial"/>
                <w:sz w:val="15"/>
              </w:rPr>
              <w:t xml:space="preserve"> del Codice)?</w:t>
            </w:r>
            <w:r>
              <w:rPr>
                <w:rFonts w:ascii="Arial" w:eastAsia="Arial" w:hAnsi="Arial" w:cs="Arial"/>
                <w:color w:val="00000A"/>
                <w:sz w:val="15"/>
              </w:rPr>
              <w:t xml:space="preserve"> </w:t>
            </w:r>
          </w:p>
          <w:p w14:paraId="70D25BB2" w14:textId="77777777" w:rsidR="00512F92" w:rsidRDefault="00A575B7">
            <w:pPr>
              <w:spacing w:after="108"/>
              <w:ind w:left="5"/>
            </w:pPr>
            <w:r>
              <w:rPr>
                <w:rFonts w:ascii="Arial" w:eastAsia="Arial" w:hAnsi="Arial" w:cs="Arial"/>
                <w:b/>
                <w:color w:val="00000A"/>
                <w:sz w:val="15"/>
              </w:rPr>
              <w:t xml:space="preserve"> </w:t>
            </w:r>
          </w:p>
          <w:p w14:paraId="5114C23C" w14:textId="77777777" w:rsidR="00512F92" w:rsidRDefault="00A575B7">
            <w:pPr>
              <w:ind w:left="5"/>
            </w:pPr>
            <w:r>
              <w:rPr>
                <w:rFonts w:ascii="Arial" w:eastAsia="Arial" w:hAnsi="Arial" w:cs="Arial"/>
                <w:b/>
                <w:color w:val="00000A"/>
                <w:sz w:val="15"/>
              </w:rPr>
              <w:t>In caso affermativo</w:t>
            </w:r>
            <w:r>
              <w:rPr>
                <w:rFonts w:ascii="Arial" w:eastAsia="Arial" w:hAnsi="Arial" w:cs="Arial"/>
                <w:color w:val="00000A"/>
                <w:sz w:val="15"/>
              </w:rPr>
              <w:t xml:space="preserve">, fornire informazioni dettagliate sulle modalità con cui è stato risolto il conflitto di interessi: </w:t>
            </w:r>
          </w:p>
        </w:tc>
        <w:tc>
          <w:tcPr>
            <w:tcW w:w="4644" w:type="dxa"/>
            <w:tcBorders>
              <w:top w:val="single" w:sz="4" w:space="0" w:color="00000A"/>
              <w:left w:val="single" w:sz="4" w:space="0" w:color="00000A"/>
              <w:bottom w:val="single" w:sz="4" w:space="0" w:color="00000A"/>
              <w:right w:val="single" w:sz="4" w:space="0" w:color="00000A"/>
            </w:tcBorders>
          </w:tcPr>
          <w:p w14:paraId="246C5A54" w14:textId="77777777" w:rsidR="00512F92" w:rsidRDefault="00A575B7">
            <w:proofErr w:type="gramStart"/>
            <w:r>
              <w:rPr>
                <w:rFonts w:ascii="Arial" w:eastAsia="Arial" w:hAnsi="Arial" w:cs="Arial"/>
                <w:color w:val="00000A"/>
                <w:sz w:val="15"/>
              </w:rPr>
              <w:t>[ ]</w:t>
            </w:r>
            <w:proofErr w:type="gramEnd"/>
            <w:r>
              <w:rPr>
                <w:rFonts w:ascii="Arial" w:eastAsia="Arial" w:hAnsi="Arial" w:cs="Arial"/>
                <w:color w:val="00000A"/>
                <w:sz w:val="15"/>
              </w:rPr>
              <w:t xml:space="preserve"> Sì [ ] No </w:t>
            </w:r>
          </w:p>
          <w:p w14:paraId="6BD21CE2" w14:textId="77777777" w:rsidR="00512F92" w:rsidRDefault="00A575B7">
            <w:r>
              <w:rPr>
                <w:rFonts w:ascii="Arial" w:eastAsia="Arial" w:hAnsi="Arial" w:cs="Arial"/>
                <w:color w:val="00000A"/>
                <w:sz w:val="15"/>
              </w:rPr>
              <w:t xml:space="preserve"> </w:t>
            </w:r>
          </w:p>
          <w:p w14:paraId="76AAF82B" w14:textId="77777777" w:rsidR="00512F92" w:rsidRDefault="00A575B7">
            <w:r>
              <w:rPr>
                <w:rFonts w:ascii="Arial" w:eastAsia="Arial" w:hAnsi="Arial" w:cs="Arial"/>
                <w:color w:val="00000A"/>
                <w:sz w:val="15"/>
              </w:rPr>
              <w:t xml:space="preserve"> </w:t>
            </w:r>
          </w:p>
          <w:p w14:paraId="17FF8362" w14:textId="77777777" w:rsidR="00512F92" w:rsidRDefault="00A575B7">
            <w:pPr>
              <w:spacing w:after="131"/>
            </w:pPr>
            <w:r>
              <w:rPr>
                <w:rFonts w:ascii="Arial" w:eastAsia="Arial" w:hAnsi="Arial" w:cs="Arial"/>
                <w:color w:val="00000A"/>
                <w:sz w:val="15"/>
              </w:rPr>
              <w:t xml:space="preserve"> </w:t>
            </w:r>
          </w:p>
          <w:p w14:paraId="40600085" w14:textId="77777777" w:rsidR="00512F92" w:rsidRDefault="00A575B7">
            <w:r>
              <w:rPr>
                <w:rFonts w:ascii="Arial" w:eastAsia="Arial" w:hAnsi="Arial" w:cs="Arial"/>
                <w:color w:val="00000A"/>
                <w:sz w:val="15"/>
              </w:rPr>
              <w:t xml:space="preserve">[………….] </w:t>
            </w:r>
          </w:p>
        </w:tc>
      </w:tr>
      <w:tr w:rsidR="00512F92" w14:paraId="64A3DC70" w14:textId="77777777">
        <w:trPr>
          <w:trHeight w:val="1748"/>
        </w:trPr>
        <w:tc>
          <w:tcPr>
            <w:tcW w:w="4648" w:type="dxa"/>
            <w:tcBorders>
              <w:top w:val="single" w:sz="4" w:space="0" w:color="00000A"/>
              <w:left w:val="single" w:sz="4" w:space="0" w:color="00000A"/>
              <w:bottom w:val="single" w:sz="4" w:space="0" w:color="00000A"/>
              <w:right w:val="single" w:sz="4" w:space="0" w:color="00000A"/>
            </w:tcBorders>
            <w:vAlign w:val="center"/>
          </w:tcPr>
          <w:p w14:paraId="41643D2D" w14:textId="77777777" w:rsidR="00512F92" w:rsidRDefault="00A575B7">
            <w:pPr>
              <w:spacing w:line="242" w:lineRule="auto"/>
              <w:ind w:left="5" w:right="41"/>
              <w:jc w:val="both"/>
            </w:pPr>
            <w:r>
              <w:rPr>
                <w:rFonts w:ascii="Arial" w:eastAsia="Arial" w:hAnsi="Arial" w:cs="Arial"/>
                <w:b/>
                <w:color w:val="00000A"/>
                <w:sz w:val="15"/>
              </w:rPr>
              <w:t xml:space="preserve">L'operatore economico o </w:t>
            </w:r>
            <w:r>
              <w:rPr>
                <w:rFonts w:ascii="Arial" w:eastAsia="Arial" w:hAnsi="Arial" w:cs="Arial"/>
                <w:color w:val="00000A"/>
                <w:sz w:val="15"/>
              </w:rPr>
              <w:t xml:space="preserve">un'impresa a lui collegata </w:t>
            </w:r>
            <w:r>
              <w:rPr>
                <w:rFonts w:ascii="Arial" w:eastAsia="Arial" w:hAnsi="Arial" w:cs="Arial"/>
                <w:b/>
                <w:color w:val="00000A"/>
                <w:sz w:val="15"/>
              </w:rPr>
              <w:t>ha fornito consulenza</w:t>
            </w:r>
            <w:r>
              <w:rPr>
                <w:rFonts w:ascii="Arial" w:eastAsia="Arial" w:hAnsi="Arial" w:cs="Arial"/>
                <w:color w:val="00000A"/>
                <w:sz w:val="15"/>
              </w:rPr>
              <w:t xml:space="preserve"> all'amministrazione aggiudicatrice o all'ente aggiudicatore o ha </w:t>
            </w:r>
            <w:r>
              <w:rPr>
                <w:rFonts w:ascii="Arial" w:eastAsia="Arial" w:hAnsi="Arial" w:cs="Arial"/>
                <w:sz w:val="15"/>
              </w:rPr>
              <w:t xml:space="preserve">altrimenti </w:t>
            </w:r>
            <w:r>
              <w:rPr>
                <w:rFonts w:ascii="Arial" w:eastAsia="Arial" w:hAnsi="Arial" w:cs="Arial"/>
                <w:b/>
                <w:sz w:val="15"/>
              </w:rPr>
              <w:t>partecipato alla preparazione</w:t>
            </w:r>
            <w:r>
              <w:rPr>
                <w:rFonts w:ascii="Arial" w:eastAsia="Arial" w:hAnsi="Arial" w:cs="Arial"/>
                <w:sz w:val="15"/>
              </w:rPr>
              <w:t xml:space="preserve"> della procedura d'aggiudicazione (articolo 80, comma 5, lett. </w:t>
            </w:r>
            <w:r>
              <w:rPr>
                <w:rFonts w:ascii="Arial" w:eastAsia="Arial" w:hAnsi="Arial" w:cs="Arial"/>
                <w:i/>
                <w:sz w:val="15"/>
              </w:rPr>
              <w:t>e</w:t>
            </w:r>
            <w:r>
              <w:rPr>
                <w:rFonts w:ascii="Arial" w:eastAsia="Arial" w:hAnsi="Arial" w:cs="Arial"/>
                <w:sz w:val="15"/>
              </w:rPr>
              <w:t xml:space="preserve">) del Codice? </w:t>
            </w:r>
          </w:p>
          <w:p w14:paraId="3D8BAF6E" w14:textId="77777777" w:rsidR="00512F92" w:rsidRDefault="00A575B7">
            <w:pPr>
              <w:spacing w:after="104"/>
              <w:ind w:left="5"/>
            </w:pPr>
            <w:r>
              <w:rPr>
                <w:rFonts w:ascii="Arial" w:eastAsia="Arial" w:hAnsi="Arial" w:cs="Arial"/>
                <w:b/>
                <w:sz w:val="15"/>
              </w:rPr>
              <w:t xml:space="preserve"> </w:t>
            </w:r>
          </w:p>
          <w:p w14:paraId="32D5DEC3" w14:textId="77777777" w:rsidR="00512F92" w:rsidRDefault="00A575B7">
            <w:pPr>
              <w:ind w:left="5"/>
              <w:jc w:val="both"/>
            </w:pPr>
            <w:r>
              <w:rPr>
                <w:rFonts w:ascii="Arial" w:eastAsia="Arial" w:hAnsi="Arial" w:cs="Arial"/>
                <w:b/>
                <w:sz w:val="15"/>
              </w:rPr>
              <w:t>In caso affermativo</w:t>
            </w:r>
            <w:r>
              <w:rPr>
                <w:rFonts w:ascii="Arial" w:eastAsia="Arial" w:hAnsi="Arial" w:cs="Arial"/>
                <w:sz w:val="15"/>
              </w:rPr>
              <w:t>, fornire informazioni dettagliate sulle misure adottate per prevenire le possibili distorsioni della concorrenza:</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51CFA379" w14:textId="77777777" w:rsidR="00512F92" w:rsidRDefault="00A575B7">
            <w:proofErr w:type="gramStart"/>
            <w:r>
              <w:rPr>
                <w:rFonts w:ascii="Arial" w:eastAsia="Arial" w:hAnsi="Arial" w:cs="Arial"/>
                <w:color w:val="00000A"/>
                <w:sz w:val="15"/>
              </w:rPr>
              <w:t>[ ]</w:t>
            </w:r>
            <w:proofErr w:type="gramEnd"/>
            <w:r>
              <w:rPr>
                <w:rFonts w:ascii="Arial" w:eastAsia="Arial" w:hAnsi="Arial" w:cs="Arial"/>
                <w:color w:val="00000A"/>
                <w:sz w:val="15"/>
              </w:rPr>
              <w:t xml:space="preserve"> Sì [ ] No </w:t>
            </w:r>
          </w:p>
          <w:p w14:paraId="25BF417C" w14:textId="77777777" w:rsidR="00512F92" w:rsidRDefault="00A575B7">
            <w:r>
              <w:rPr>
                <w:rFonts w:ascii="Arial" w:eastAsia="Arial" w:hAnsi="Arial" w:cs="Arial"/>
                <w:color w:val="00000A"/>
                <w:sz w:val="15"/>
              </w:rPr>
              <w:t xml:space="preserve"> </w:t>
            </w:r>
          </w:p>
          <w:p w14:paraId="353FF46F" w14:textId="77777777" w:rsidR="00512F92" w:rsidRDefault="00A575B7">
            <w:r>
              <w:rPr>
                <w:rFonts w:ascii="Arial" w:eastAsia="Arial" w:hAnsi="Arial" w:cs="Arial"/>
                <w:color w:val="00000A"/>
                <w:sz w:val="15"/>
              </w:rPr>
              <w:t xml:space="preserve"> </w:t>
            </w:r>
          </w:p>
          <w:p w14:paraId="71911D9D" w14:textId="77777777" w:rsidR="00512F92" w:rsidRDefault="00A575B7">
            <w:r>
              <w:rPr>
                <w:rFonts w:ascii="Arial" w:eastAsia="Arial" w:hAnsi="Arial" w:cs="Arial"/>
                <w:color w:val="00000A"/>
                <w:sz w:val="15"/>
              </w:rPr>
              <w:t xml:space="preserve"> </w:t>
            </w:r>
          </w:p>
          <w:p w14:paraId="672A0153" w14:textId="77777777" w:rsidR="00512F92" w:rsidRDefault="00A575B7">
            <w:pPr>
              <w:spacing w:after="108"/>
            </w:pPr>
            <w:r>
              <w:rPr>
                <w:rFonts w:ascii="Arial" w:eastAsia="Arial" w:hAnsi="Arial" w:cs="Arial"/>
                <w:color w:val="FF0000"/>
                <w:sz w:val="15"/>
              </w:rPr>
              <w:t xml:space="preserve"> </w:t>
            </w:r>
          </w:p>
          <w:p w14:paraId="5181BF91" w14:textId="77777777" w:rsidR="00512F92" w:rsidRDefault="00A575B7">
            <w:pPr>
              <w:spacing w:after="207"/>
            </w:pPr>
            <w:r>
              <w:rPr>
                <w:rFonts w:ascii="Arial" w:eastAsia="Arial" w:hAnsi="Arial" w:cs="Arial"/>
                <w:color w:val="FF0000"/>
                <w:sz w:val="15"/>
              </w:rPr>
              <w:t xml:space="preserve"> </w:t>
            </w:r>
          </w:p>
          <w:p w14:paraId="799F0586" w14:textId="77777777" w:rsidR="00512F92" w:rsidRDefault="00A575B7">
            <w:r>
              <w:rPr>
                <w:rFonts w:ascii="Arial" w:eastAsia="Arial" w:hAnsi="Arial" w:cs="Arial"/>
                <w:color w:val="00000A"/>
                <w:sz w:val="15"/>
              </w:rPr>
              <w:t xml:space="preserve"> […………………]</w:t>
            </w:r>
            <w:r>
              <w:rPr>
                <w:rFonts w:ascii="Times New Roman" w:eastAsia="Times New Roman" w:hAnsi="Times New Roman" w:cs="Times New Roman"/>
                <w:color w:val="00000A"/>
                <w:sz w:val="24"/>
              </w:rPr>
              <w:t xml:space="preserve"> </w:t>
            </w:r>
          </w:p>
        </w:tc>
      </w:tr>
      <w:tr w:rsidR="00512F92" w14:paraId="1230B619" w14:textId="77777777">
        <w:trPr>
          <w:trHeight w:val="1508"/>
        </w:trPr>
        <w:tc>
          <w:tcPr>
            <w:tcW w:w="4648" w:type="dxa"/>
            <w:tcBorders>
              <w:top w:val="single" w:sz="4" w:space="0" w:color="00000A"/>
              <w:left w:val="single" w:sz="4" w:space="0" w:color="00000A"/>
              <w:bottom w:val="single" w:sz="4" w:space="0" w:color="00000A"/>
              <w:right w:val="single" w:sz="4" w:space="0" w:color="00000A"/>
            </w:tcBorders>
            <w:vAlign w:val="center"/>
          </w:tcPr>
          <w:p w14:paraId="7D4CB124" w14:textId="77777777" w:rsidR="00512F92" w:rsidRDefault="00A575B7">
            <w:pPr>
              <w:spacing w:after="112"/>
              <w:ind w:left="5"/>
            </w:pPr>
            <w:r>
              <w:rPr>
                <w:rFonts w:ascii="Arial" w:eastAsia="Arial" w:hAnsi="Arial" w:cs="Arial"/>
                <w:sz w:val="15"/>
              </w:rPr>
              <w:t xml:space="preserve">L'operatore economico può confermare di: </w:t>
            </w:r>
          </w:p>
          <w:p w14:paraId="0234A6F8" w14:textId="77777777" w:rsidR="00512F92" w:rsidRDefault="00A575B7">
            <w:pPr>
              <w:numPr>
                <w:ilvl w:val="0"/>
                <w:numId w:val="23"/>
              </w:numPr>
              <w:spacing w:after="117" w:line="250" w:lineRule="auto"/>
              <w:ind w:left="297" w:right="24" w:hanging="283"/>
            </w:pPr>
            <w:r>
              <w:rPr>
                <w:rFonts w:ascii="Arial" w:eastAsia="Arial" w:hAnsi="Arial" w:cs="Arial"/>
                <w:b/>
                <w:sz w:val="14"/>
              </w:rPr>
              <w:t>non essersi reso</w:t>
            </w:r>
            <w:r>
              <w:rPr>
                <w:rFonts w:ascii="Arial" w:eastAsia="Arial" w:hAnsi="Arial" w:cs="Arial"/>
                <w:sz w:val="14"/>
              </w:rPr>
              <w:t xml:space="preserve"> gravemente colpevole di </w:t>
            </w:r>
            <w:r>
              <w:rPr>
                <w:rFonts w:ascii="Arial" w:eastAsia="Arial" w:hAnsi="Arial" w:cs="Arial"/>
                <w:b/>
                <w:sz w:val="14"/>
              </w:rPr>
              <w:t>false dichiarazioni</w:t>
            </w:r>
            <w:r>
              <w:rPr>
                <w:rFonts w:ascii="Arial" w:eastAsia="Arial" w:hAnsi="Arial" w:cs="Arial"/>
                <w:sz w:val="14"/>
              </w:rPr>
              <w:t xml:space="preserve"> nel fornire le informazioni richieste per verificare l'assenza di motivi di esclusione o il rispetto dei criteri di selezione, </w:t>
            </w:r>
          </w:p>
          <w:p w14:paraId="38F6395B" w14:textId="77777777" w:rsidR="00512F92" w:rsidRDefault="00A575B7">
            <w:pPr>
              <w:ind w:left="5"/>
            </w:pPr>
            <w:r>
              <w:rPr>
                <w:rFonts w:ascii="Arial" w:eastAsia="Arial" w:hAnsi="Arial" w:cs="Arial"/>
                <w:sz w:val="14"/>
              </w:rPr>
              <w:t xml:space="preserve"> </w:t>
            </w:r>
          </w:p>
          <w:p w14:paraId="590339EB" w14:textId="77777777" w:rsidR="00512F92" w:rsidRDefault="00A575B7">
            <w:pPr>
              <w:numPr>
                <w:ilvl w:val="0"/>
                <w:numId w:val="23"/>
              </w:numPr>
              <w:ind w:left="297" w:right="24" w:hanging="283"/>
            </w:pPr>
            <w:r>
              <w:rPr>
                <w:rFonts w:ascii="Arial" w:eastAsia="Arial" w:hAnsi="Arial" w:cs="Arial"/>
                <w:b/>
                <w:sz w:val="14"/>
              </w:rPr>
              <w:t>non avere occultato</w:t>
            </w:r>
            <w:r>
              <w:rPr>
                <w:rFonts w:ascii="Arial" w:eastAsia="Arial" w:hAnsi="Arial" w:cs="Arial"/>
                <w:sz w:val="14"/>
              </w:rPr>
              <w:t xml:space="preserve"> tali informazioni? </w:t>
            </w:r>
          </w:p>
        </w:tc>
        <w:tc>
          <w:tcPr>
            <w:tcW w:w="4644" w:type="dxa"/>
            <w:tcBorders>
              <w:top w:val="single" w:sz="4" w:space="0" w:color="00000A"/>
              <w:left w:val="single" w:sz="4" w:space="0" w:color="00000A"/>
              <w:bottom w:val="single" w:sz="4" w:space="0" w:color="00000A"/>
              <w:right w:val="single" w:sz="4" w:space="0" w:color="00000A"/>
            </w:tcBorders>
            <w:vAlign w:val="center"/>
          </w:tcPr>
          <w:p w14:paraId="6BD1BF64" w14:textId="77777777" w:rsidR="00512F92" w:rsidRDefault="00A575B7">
            <w:pPr>
              <w:spacing w:after="108"/>
            </w:pPr>
            <w:r>
              <w:rPr>
                <w:rFonts w:ascii="Arial" w:eastAsia="Arial" w:hAnsi="Arial" w:cs="Arial"/>
                <w:sz w:val="15"/>
              </w:rPr>
              <w:t xml:space="preserve"> </w:t>
            </w:r>
          </w:p>
          <w:p w14:paraId="68A8430E" w14:textId="77777777" w:rsidR="00512F92" w:rsidRDefault="00A575B7">
            <w:pPr>
              <w:spacing w:after="190"/>
            </w:pPr>
            <w:proofErr w:type="gramStart"/>
            <w:r>
              <w:rPr>
                <w:rFonts w:ascii="Arial" w:eastAsia="Arial" w:hAnsi="Arial" w:cs="Arial"/>
                <w:sz w:val="15"/>
              </w:rPr>
              <w:t>[ ]</w:t>
            </w:r>
            <w:proofErr w:type="gramEnd"/>
            <w:r>
              <w:rPr>
                <w:rFonts w:ascii="Arial" w:eastAsia="Arial" w:hAnsi="Arial" w:cs="Arial"/>
                <w:sz w:val="15"/>
              </w:rPr>
              <w:t xml:space="preserve"> Sì [ ] No </w:t>
            </w:r>
          </w:p>
          <w:p w14:paraId="1A21674D" w14:textId="77777777" w:rsidR="00512F92" w:rsidRDefault="00A575B7">
            <w:pPr>
              <w:spacing w:after="92"/>
            </w:pPr>
            <w:r>
              <w:rPr>
                <w:rFonts w:ascii="Arial" w:eastAsia="Arial" w:hAnsi="Arial" w:cs="Arial"/>
                <w:sz w:val="24"/>
              </w:rPr>
              <w:t xml:space="preserve"> </w:t>
            </w:r>
          </w:p>
          <w:p w14:paraId="0E84A814" w14:textId="77777777" w:rsidR="00512F92" w:rsidRDefault="00A575B7">
            <w:proofErr w:type="gramStart"/>
            <w:r>
              <w:rPr>
                <w:rFonts w:ascii="Arial" w:eastAsia="Arial" w:hAnsi="Arial" w:cs="Arial"/>
                <w:sz w:val="15"/>
              </w:rPr>
              <w:t>[ ]</w:t>
            </w:r>
            <w:proofErr w:type="gramEnd"/>
            <w:r>
              <w:rPr>
                <w:rFonts w:ascii="Arial" w:eastAsia="Arial" w:hAnsi="Arial" w:cs="Arial"/>
                <w:sz w:val="15"/>
              </w:rPr>
              <w:t xml:space="preserve"> Sì [ ] No</w:t>
            </w:r>
            <w:r>
              <w:rPr>
                <w:rFonts w:ascii="Times New Roman" w:eastAsia="Times New Roman" w:hAnsi="Times New Roman" w:cs="Times New Roman"/>
                <w:sz w:val="24"/>
              </w:rPr>
              <w:t xml:space="preserve"> </w:t>
            </w:r>
          </w:p>
        </w:tc>
      </w:tr>
    </w:tbl>
    <w:p w14:paraId="71C6A4B6" w14:textId="77777777" w:rsidR="00512F92" w:rsidRDefault="00A575B7">
      <w:pPr>
        <w:spacing w:after="0"/>
      </w:pPr>
      <w:r>
        <w:rPr>
          <w:rFonts w:ascii="Times New Roman" w:eastAsia="Times New Roman" w:hAnsi="Times New Roman" w:cs="Times New Roman"/>
          <w:strike/>
          <w:color w:val="00000A"/>
          <w:sz w:val="24"/>
        </w:rPr>
        <w:lastRenderedPageBreak/>
        <w:t xml:space="preserve">                                              </w:t>
      </w:r>
      <w:r>
        <w:rPr>
          <w:rFonts w:ascii="Times New Roman" w:eastAsia="Times New Roman" w:hAnsi="Times New Roman" w:cs="Times New Roman"/>
          <w:color w:val="00000A"/>
          <w:sz w:val="24"/>
        </w:rPr>
        <w:t xml:space="preserve"> </w:t>
      </w:r>
    </w:p>
    <w:p w14:paraId="6CA9CCD4" w14:textId="77777777" w:rsidR="00512F92" w:rsidRDefault="00A575B7">
      <w:pPr>
        <w:numPr>
          <w:ilvl w:val="0"/>
          <w:numId w:val="4"/>
        </w:numPr>
        <w:spacing w:after="7" w:line="251" w:lineRule="auto"/>
        <w:ind w:right="487" w:hanging="283"/>
      </w:pPr>
      <w:r>
        <w:rPr>
          <w:rFonts w:ascii="Arial" w:eastAsia="Arial" w:hAnsi="Arial" w:cs="Arial"/>
          <w:color w:val="00000A"/>
          <w:sz w:val="12"/>
        </w:rPr>
        <w:t>Cfr., ove applicabile, il diritto nazionale, l'avviso o bando pertinente o i documenti di gara.</w:t>
      </w:r>
      <w:r>
        <w:rPr>
          <w:rFonts w:ascii="Times New Roman" w:eastAsia="Times New Roman" w:hAnsi="Times New Roman" w:cs="Times New Roman"/>
          <w:color w:val="00000A"/>
          <w:sz w:val="12"/>
        </w:rPr>
        <w:t xml:space="preserve"> </w:t>
      </w:r>
    </w:p>
    <w:p w14:paraId="4923E4D0" w14:textId="77777777" w:rsidR="00512F92" w:rsidRDefault="00A575B7">
      <w:pPr>
        <w:numPr>
          <w:ilvl w:val="0"/>
          <w:numId w:val="4"/>
        </w:numPr>
        <w:spacing w:after="0"/>
        <w:ind w:right="487" w:hanging="283"/>
      </w:pPr>
      <w:r>
        <w:rPr>
          <w:rFonts w:ascii="Arial" w:eastAsia="Arial" w:hAnsi="Arial" w:cs="Arial"/>
          <w:b/>
          <w:color w:val="00000A"/>
          <w:sz w:val="12"/>
        </w:rPr>
        <w:t>Come indicato nel diritto nazionale, nell'avviso o bando pertinente o nei documenti di gara.</w:t>
      </w:r>
      <w:r>
        <w:rPr>
          <w:rFonts w:ascii="Times New Roman" w:eastAsia="Times New Roman" w:hAnsi="Times New Roman" w:cs="Times New Roman"/>
          <w:color w:val="00000A"/>
          <w:sz w:val="12"/>
        </w:rPr>
        <w:t xml:space="preserve"> </w:t>
      </w:r>
    </w:p>
    <w:p w14:paraId="010DECE3" w14:textId="77777777" w:rsidR="00512F92" w:rsidRDefault="00A575B7">
      <w:pPr>
        <w:spacing w:after="348"/>
        <w:ind w:right="539"/>
        <w:jc w:val="center"/>
      </w:pPr>
      <w:r>
        <w:rPr>
          <w:rFonts w:ascii="Arial" w:eastAsia="Arial" w:hAnsi="Arial" w:cs="Arial"/>
          <w:color w:val="00000A"/>
          <w:sz w:val="15"/>
        </w:rPr>
        <w:t xml:space="preserve"> </w:t>
      </w:r>
    </w:p>
    <w:p w14:paraId="0E457478" w14:textId="77777777" w:rsidR="00512F92" w:rsidRDefault="00A575B7">
      <w:pPr>
        <w:spacing w:after="0"/>
        <w:ind w:right="771"/>
        <w:jc w:val="right"/>
      </w:pPr>
      <w:r>
        <w:rPr>
          <w:rFonts w:ascii="Arial" w:eastAsia="Arial" w:hAnsi="Arial" w:cs="Arial"/>
          <w:color w:val="00000A"/>
          <w:sz w:val="15"/>
        </w:rPr>
        <w:t xml:space="preserve">D: ALTRI MOTIVI DI ESCLUSIONE EVENTUALMENTE PREVISTI DALLA LEGISLAZIONE NAZIONALE DELLO STATO MEMBRO </w:t>
      </w:r>
    </w:p>
    <w:p w14:paraId="1991D552" w14:textId="77777777" w:rsidR="00512F92" w:rsidRDefault="00A575B7">
      <w:pPr>
        <w:spacing w:after="182"/>
        <w:ind w:left="1858"/>
      </w:pPr>
      <w:r>
        <w:rPr>
          <w:rFonts w:ascii="Arial" w:eastAsia="Arial" w:hAnsi="Arial" w:cs="Arial"/>
          <w:color w:val="00000A"/>
          <w:sz w:val="15"/>
        </w:rPr>
        <w:t>DELL'AMMINISTRAZIONE AGGIUDICATRICE O DELL'ENTE AGGIUDICATORE</w:t>
      </w:r>
      <w:r>
        <w:rPr>
          <w:rFonts w:ascii="Arial" w:eastAsia="Arial" w:hAnsi="Arial" w:cs="Arial"/>
          <w:b/>
          <w:color w:val="00000A"/>
          <w:sz w:val="15"/>
        </w:rPr>
        <w:t xml:space="preserve"> </w:t>
      </w:r>
    </w:p>
    <w:tbl>
      <w:tblPr>
        <w:tblStyle w:val="TableGrid"/>
        <w:tblW w:w="9292" w:type="dxa"/>
        <w:tblInd w:w="-116" w:type="dxa"/>
        <w:tblCellMar>
          <w:top w:w="123" w:type="dxa"/>
          <w:left w:w="92" w:type="dxa"/>
          <w:bottom w:w="4" w:type="dxa"/>
          <w:right w:w="43" w:type="dxa"/>
        </w:tblCellMar>
        <w:tblLook w:val="04A0" w:firstRow="1" w:lastRow="0" w:firstColumn="1" w:lastColumn="0" w:noHBand="0" w:noVBand="1"/>
      </w:tblPr>
      <w:tblGrid>
        <w:gridCol w:w="4648"/>
        <w:gridCol w:w="4644"/>
      </w:tblGrid>
      <w:tr w:rsidR="00512F92" w14:paraId="14EC4F41" w14:textId="77777777">
        <w:trPr>
          <w:trHeight w:val="768"/>
        </w:trPr>
        <w:tc>
          <w:tcPr>
            <w:tcW w:w="4648" w:type="dxa"/>
            <w:tcBorders>
              <w:top w:val="single" w:sz="4" w:space="0" w:color="00000A"/>
              <w:left w:val="single" w:sz="4" w:space="0" w:color="00000A"/>
              <w:bottom w:val="single" w:sz="4" w:space="0" w:color="00000A"/>
              <w:right w:val="single" w:sz="4" w:space="0" w:color="00000A"/>
            </w:tcBorders>
            <w:vAlign w:val="center"/>
          </w:tcPr>
          <w:p w14:paraId="0AB172D6" w14:textId="77777777" w:rsidR="00512F92" w:rsidRDefault="00A575B7">
            <w:pPr>
              <w:ind w:left="5" w:right="66"/>
              <w:jc w:val="both"/>
            </w:pPr>
            <w:r>
              <w:rPr>
                <w:rFonts w:ascii="Arial" w:eastAsia="Arial" w:hAnsi="Arial" w:cs="Arial"/>
                <w:b/>
                <w:sz w:val="15"/>
              </w:rPr>
              <w:t xml:space="preserve">Motivi di esclusione previsti esclusivamente dalla legislazione nazionale </w:t>
            </w:r>
            <w:r>
              <w:rPr>
                <w:rFonts w:ascii="Arial" w:eastAsia="Arial" w:hAnsi="Arial" w:cs="Arial"/>
                <w:sz w:val="15"/>
              </w:rPr>
              <w:t>(</w:t>
            </w:r>
            <w:proofErr w:type="gramStart"/>
            <w:r>
              <w:rPr>
                <w:rFonts w:ascii="Arial" w:eastAsia="Arial" w:hAnsi="Arial" w:cs="Arial"/>
                <w:sz w:val="15"/>
              </w:rPr>
              <w:t>articolo  80</w:t>
            </w:r>
            <w:proofErr w:type="gramEnd"/>
            <w:r>
              <w:rPr>
                <w:rFonts w:ascii="Arial" w:eastAsia="Arial" w:hAnsi="Arial" w:cs="Arial"/>
                <w:sz w:val="15"/>
              </w:rPr>
              <w:t xml:space="preserve">, comma 2 e comma 5, lett. </w:t>
            </w:r>
            <w:r>
              <w:rPr>
                <w:rFonts w:ascii="Arial" w:eastAsia="Arial" w:hAnsi="Arial" w:cs="Arial"/>
                <w:i/>
                <w:sz w:val="15"/>
              </w:rPr>
              <w:t>f), g), h), i), l), m)</w:t>
            </w:r>
            <w:r>
              <w:rPr>
                <w:rFonts w:ascii="Arial" w:eastAsia="Arial" w:hAnsi="Arial" w:cs="Arial"/>
                <w:sz w:val="15"/>
              </w:rPr>
              <w:t xml:space="preserve"> del Codice e art. 53 comma 16-ter del D. Lgs. 165/2001</w:t>
            </w:r>
            <w:r>
              <w:rPr>
                <w:rFonts w:ascii="Times New Roman" w:eastAsia="Times New Roman" w:hAnsi="Times New Roman" w:cs="Times New Roman"/>
                <w:sz w:val="24"/>
              </w:rPr>
              <w:t xml:space="preserve"> </w:t>
            </w:r>
          </w:p>
        </w:tc>
        <w:tc>
          <w:tcPr>
            <w:tcW w:w="4644" w:type="dxa"/>
            <w:tcBorders>
              <w:top w:val="single" w:sz="4" w:space="0" w:color="00000A"/>
              <w:left w:val="single" w:sz="4" w:space="0" w:color="00000A"/>
              <w:bottom w:val="single" w:sz="4" w:space="0" w:color="00000A"/>
              <w:right w:val="single" w:sz="4" w:space="0" w:color="00000A"/>
            </w:tcBorders>
          </w:tcPr>
          <w:p w14:paraId="548F34E0" w14:textId="77777777" w:rsidR="00512F92" w:rsidRDefault="00A575B7">
            <w:r>
              <w:rPr>
                <w:rFonts w:ascii="Arial" w:eastAsia="Arial" w:hAnsi="Arial" w:cs="Arial"/>
                <w:b/>
                <w:color w:val="00000A"/>
                <w:sz w:val="15"/>
              </w:rPr>
              <w:t>Risposta:</w:t>
            </w:r>
            <w:r>
              <w:rPr>
                <w:rFonts w:ascii="Times New Roman" w:eastAsia="Times New Roman" w:hAnsi="Times New Roman" w:cs="Times New Roman"/>
                <w:color w:val="00000A"/>
                <w:sz w:val="24"/>
              </w:rPr>
              <w:t xml:space="preserve"> </w:t>
            </w:r>
          </w:p>
        </w:tc>
      </w:tr>
      <w:tr w:rsidR="00512F92" w14:paraId="359264B1" w14:textId="77777777">
        <w:trPr>
          <w:trHeight w:val="1536"/>
        </w:trPr>
        <w:tc>
          <w:tcPr>
            <w:tcW w:w="4648" w:type="dxa"/>
            <w:tcBorders>
              <w:top w:val="single" w:sz="4" w:space="0" w:color="00000A"/>
              <w:left w:val="single" w:sz="4" w:space="0" w:color="00000A"/>
              <w:bottom w:val="single" w:sz="4" w:space="0" w:color="00000A"/>
              <w:right w:val="single" w:sz="4" w:space="0" w:color="00000A"/>
            </w:tcBorders>
            <w:vAlign w:val="center"/>
          </w:tcPr>
          <w:p w14:paraId="48A9328D" w14:textId="77777777" w:rsidR="00512F92" w:rsidRDefault="00A575B7">
            <w:pPr>
              <w:ind w:left="5" w:right="69"/>
              <w:jc w:val="both"/>
            </w:pPr>
            <w:r>
              <w:rPr>
                <w:rFonts w:ascii="Arial" w:eastAsia="Arial" w:hAnsi="Arial" w:cs="Arial"/>
                <w:sz w:val="14"/>
              </w:rPr>
              <w:t>Sussistono  a carico dell’operatore economico cause di decadenza, di sospensione o di divieto previste dal</w:t>
            </w:r>
            <w:hyperlink r:id="rId7" w:anchor="067">
              <w:r>
                <w:rPr>
                  <w:rFonts w:ascii="Arial" w:eastAsia="Arial" w:hAnsi="Arial" w:cs="Arial"/>
                  <w:sz w:val="14"/>
                </w:rPr>
                <w:t xml:space="preserve">l'articolo 67 del decreto legislativo </w:t>
              </w:r>
            </w:hyperlink>
            <w:hyperlink r:id="rId8" w:anchor="067">
              <w:r>
                <w:rPr>
                  <w:rFonts w:ascii="Arial" w:eastAsia="Arial" w:hAnsi="Arial" w:cs="Arial"/>
                  <w:sz w:val="14"/>
                </w:rPr>
                <w:t>6 settembre 2011, n. 159</w:t>
              </w:r>
            </w:hyperlink>
            <w:hyperlink r:id="rId9" w:anchor="067">
              <w:r>
                <w:rPr>
                  <w:rFonts w:ascii="Arial" w:eastAsia="Arial" w:hAnsi="Arial" w:cs="Arial"/>
                  <w:sz w:val="14"/>
                </w:rPr>
                <w:t xml:space="preserve">  </w:t>
              </w:r>
            </w:hyperlink>
            <w:r>
              <w:rPr>
                <w:rFonts w:ascii="Arial" w:eastAsia="Arial" w:hAnsi="Arial" w:cs="Arial"/>
                <w:sz w:val="14"/>
              </w:rPr>
              <w:t>o di un tentativo di infiltrazione mafiosa di cui al</w:t>
            </w:r>
            <w:hyperlink r:id="rId10" w:anchor="084">
              <w:r>
                <w:rPr>
                  <w:rFonts w:ascii="Arial" w:eastAsia="Arial" w:hAnsi="Arial" w:cs="Arial"/>
                  <w:sz w:val="14"/>
                </w:rPr>
                <w:t xml:space="preserve">l'articolo 84, comma 4, del medesimo decreto, </w:t>
              </w:r>
            </w:hyperlink>
            <w:r>
              <w:rPr>
                <w:rFonts w:ascii="Arial" w:eastAsia="Arial" w:hAnsi="Arial" w:cs="Arial"/>
                <w:sz w:val="14"/>
              </w:rPr>
              <w:t xml:space="preserve">fermo restando quanto previsto dagli </w:t>
            </w:r>
            <w:hyperlink r:id="rId11" w:anchor="088">
              <w:r>
                <w:rPr>
                  <w:rFonts w:ascii="Arial" w:eastAsia="Arial" w:hAnsi="Arial" w:cs="Arial"/>
                  <w:sz w:val="14"/>
                </w:rPr>
                <w:t>articoli 88, comma 4</w:t>
              </w:r>
            </w:hyperlink>
            <w:hyperlink r:id="rId12" w:anchor="088">
              <w:r>
                <w:rPr>
                  <w:rFonts w:ascii="Arial" w:eastAsia="Arial" w:hAnsi="Arial" w:cs="Arial"/>
                  <w:sz w:val="14"/>
                </w:rPr>
                <w:t>-</w:t>
              </w:r>
            </w:hyperlink>
            <w:hyperlink r:id="rId13" w:anchor="088">
              <w:r>
                <w:rPr>
                  <w:rFonts w:ascii="Arial" w:eastAsia="Arial" w:hAnsi="Arial" w:cs="Arial"/>
                  <w:sz w:val="14"/>
                </w:rPr>
                <w:t>bis,</w:t>
              </w:r>
            </w:hyperlink>
            <w:r>
              <w:rPr>
                <w:rFonts w:ascii="Arial" w:eastAsia="Arial" w:hAnsi="Arial" w:cs="Arial"/>
                <w:sz w:val="14"/>
              </w:rPr>
              <w:t xml:space="preserve"> e </w:t>
            </w:r>
            <w:hyperlink r:id="rId14" w:anchor="092">
              <w:r>
                <w:rPr>
                  <w:rFonts w:ascii="Arial" w:eastAsia="Arial" w:hAnsi="Arial" w:cs="Arial"/>
                  <w:sz w:val="14"/>
                </w:rPr>
                <w:t xml:space="preserve">92, commi 2 e 3, del decreto </w:t>
              </w:r>
            </w:hyperlink>
            <w:hyperlink r:id="rId15" w:anchor="092">
              <w:r>
                <w:rPr>
                  <w:rFonts w:ascii="Arial" w:eastAsia="Arial" w:hAnsi="Arial" w:cs="Arial"/>
                  <w:sz w:val="14"/>
                </w:rPr>
                <w:t xml:space="preserve">legislativo 6 settembre 2011, n. 159, </w:t>
              </w:r>
            </w:hyperlink>
            <w:r>
              <w:rPr>
                <w:rFonts w:ascii="Arial" w:eastAsia="Arial" w:hAnsi="Arial" w:cs="Arial"/>
                <w:sz w:val="14"/>
              </w:rPr>
              <w:t>con riferimento rispettivamente alle comunicazioni antimafia e alle informazioni antimafia (Articolo 80, comma 2, del Codice)?</w:t>
            </w:r>
            <w:r>
              <w:rPr>
                <w:rFonts w:ascii="Times New Roman" w:eastAsia="Times New Roman" w:hAnsi="Times New Roman" w:cs="Times New Roman"/>
                <w:sz w:val="24"/>
              </w:rPr>
              <w:t xml:space="preserve"> </w:t>
            </w:r>
          </w:p>
        </w:tc>
        <w:tc>
          <w:tcPr>
            <w:tcW w:w="4644" w:type="dxa"/>
            <w:tcBorders>
              <w:top w:val="single" w:sz="4" w:space="0" w:color="00000A"/>
              <w:left w:val="single" w:sz="4" w:space="0" w:color="00000A"/>
              <w:bottom w:val="single" w:sz="4" w:space="0" w:color="00000A"/>
              <w:right w:val="single" w:sz="4" w:space="0" w:color="00000A"/>
            </w:tcBorders>
          </w:tcPr>
          <w:p w14:paraId="1E051F12" w14:textId="77777777" w:rsidR="00512F92" w:rsidRDefault="00A575B7">
            <w:pPr>
              <w:spacing w:after="106"/>
            </w:pPr>
            <w:proofErr w:type="gramStart"/>
            <w:r>
              <w:rPr>
                <w:rFonts w:ascii="Arial" w:eastAsia="Arial" w:hAnsi="Arial" w:cs="Arial"/>
                <w:color w:val="00000A"/>
                <w:sz w:val="14"/>
              </w:rPr>
              <w:t>[ ]</w:t>
            </w:r>
            <w:proofErr w:type="gramEnd"/>
            <w:r>
              <w:rPr>
                <w:rFonts w:ascii="Arial" w:eastAsia="Arial" w:hAnsi="Arial" w:cs="Arial"/>
                <w:color w:val="00000A"/>
                <w:sz w:val="14"/>
              </w:rPr>
              <w:t xml:space="preserve"> Sì [ ] No </w:t>
            </w:r>
          </w:p>
          <w:p w14:paraId="4585B2D5" w14:textId="77777777" w:rsidR="00512F92" w:rsidRDefault="00A575B7">
            <w:pPr>
              <w:spacing w:after="226" w:line="241" w:lineRule="auto"/>
              <w:ind w:right="44"/>
            </w:pPr>
            <w:r>
              <w:rPr>
                <w:rFonts w:ascii="Arial" w:eastAsia="Arial" w:hAnsi="Arial" w:cs="Arial"/>
                <w:color w:val="00000A"/>
                <w:sz w:val="14"/>
              </w:rPr>
              <w:t xml:space="preserve">Se la documentazione pertinente è disponibile elettronicamente, indicare: (indirizzo web, autorità o organismo di emanazione, riferimento preciso della documentazione): </w:t>
            </w:r>
          </w:p>
          <w:p w14:paraId="352A5F2F" w14:textId="77777777" w:rsidR="00512F92" w:rsidRDefault="00A575B7">
            <w:r>
              <w:rPr>
                <w:rFonts w:ascii="Arial" w:eastAsia="Arial" w:hAnsi="Arial" w:cs="Arial"/>
                <w:color w:val="00000A"/>
                <w:sz w:val="14"/>
              </w:rPr>
              <w:t>[…………….…][………………][……..………][…..……..…] (</w:t>
            </w:r>
            <w:r>
              <w:rPr>
                <w:rFonts w:ascii="Arial" w:eastAsia="Arial" w:hAnsi="Arial" w:cs="Arial"/>
                <w:color w:val="00000A"/>
                <w:sz w:val="14"/>
                <w:vertAlign w:val="superscript"/>
              </w:rPr>
              <w:t>18</w:t>
            </w:r>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r>
      <w:tr w:rsidR="00512F92" w14:paraId="5785E82C" w14:textId="77777777">
        <w:trPr>
          <w:trHeight w:val="8259"/>
        </w:trPr>
        <w:tc>
          <w:tcPr>
            <w:tcW w:w="4648" w:type="dxa"/>
            <w:tcBorders>
              <w:top w:val="single" w:sz="4" w:space="0" w:color="00000A"/>
              <w:left w:val="single" w:sz="4" w:space="0" w:color="00000A"/>
              <w:bottom w:val="single" w:sz="4" w:space="0" w:color="00000A"/>
              <w:right w:val="single" w:sz="4" w:space="0" w:color="00000A"/>
            </w:tcBorders>
            <w:vAlign w:val="bottom"/>
          </w:tcPr>
          <w:p w14:paraId="4C2DB33E" w14:textId="77777777" w:rsidR="00512F92" w:rsidRDefault="00A575B7">
            <w:pPr>
              <w:spacing w:after="106"/>
              <w:ind w:left="5"/>
            </w:pPr>
            <w:r>
              <w:rPr>
                <w:rFonts w:ascii="Arial" w:eastAsia="Arial" w:hAnsi="Arial" w:cs="Arial"/>
                <w:sz w:val="14"/>
              </w:rPr>
              <w:lastRenderedPageBreak/>
              <w:t xml:space="preserve">L’operatore economico si trova in una delle seguenti </w:t>
            </w:r>
            <w:proofErr w:type="gramStart"/>
            <w:r>
              <w:rPr>
                <w:rFonts w:ascii="Arial" w:eastAsia="Arial" w:hAnsi="Arial" w:cs="Arial"/>
                <w:sz w:val="14"/>
              </w:rPr>
              <w:t>situazioni ?</w:t>
            </w:r>
            <w:proofErr w:type="gramEnd"/>
            <w:r>
              <w:rPr>
                <w:rFonts w:ascii="Arial" w:eastAsia="Arial" w:hAnsi="Arial" w:cs="Arial"/>
                <w:sz w:val="14"/>
              </w:rPr>
              <w:t xml:space="preserve"> </w:t>
            </w:r>
          </w:p>
          <w:p w14:paraId="10421C4E" w14:textId="77777777" w:rsidR="00512F92" w:rsidRDefault="00A575B7">
            <w:pPr>
              <w:numPr>
                <w:ilvl w:val="0"/>
                <w:numId w:val="24"/>
              </w:numPr>
              <w:spacing w:after="3"/>
              <w:ind w:right="66" w:hanging="283"/>
              <w:jc w:val="both"/>
            </w:pPr>
            <w:r>
              <w:rPr>
                <w:rFonts w:ascii="Arial" w:eastAsia="Arial" w:hAnsi="Arial" w:cs="Arial"/>
                <w:sz w:val="14"/>
              </w:rPr>
              <w:t>è stato soggetto alla sanzione interdittiva di cui al</w:t>
            </w:r>
            <w:hyperlink r:id="rId16" w:anchor="09">
              <w:r>
                <w:rPr>
                  <w:rFonts w:ascii="Arial" w:eastAsia="Arial" w:hAnsi="Arial" w:cs="Arial"/>
                  <w:sz w:val="14"/>
                </w:rPr>
                <w:t xml:space="preserve">l'articolo 9, </w:t>
              </w:r>
            </w:hyperlink>
            <w:hyperlink r:id="rId17" w:anchor="09">
              <w:r>
                <w:rPr>
                  <w:rFonts w:ascii="Arial" w:eastAsia="Arial" w:hAnsi="Arial" w:cs="Arial"/>
                  <w:sz w:val="14"/>
                </w:rPr>
                <w:t>comma 2, lettera c) del decreto legislativo 8 giugno 2001, n. 231</w:t>
              </w:r>
            </w:hyperlink>
            <w:hyperlink r:id="rId18" w:anchor="09">
              <w:r>
                <w:rPr>
                  <w:rFonts w:ascii="Arial" w:eastAsia="Arial" w:hAnsi="Arial" w:cs="Arial"/>
                  <w:sz w:val="14"/>
                </w:rPr>
                <w:t xml:space="preserve"> </w:t>
              </w:r>
            </w:hyperlink>
            <w:r>
              <w:rPr>
                <w:rFonts w:ascii="Arial" w:eastAsia="Arial" w:hAnsi="Arial" w:cs="Arial"/>
                <w:sz w:val="14"/>
              </w:rPr>
              <w:t>o ad altra sanzione che comporta il divieto di contrarre con la pubblica amministrazione, compresi i provvedimenti interdittivi di cui al</w:t>
            </w:r>
            <w:hyperlink r:id="rId19" w:anchor="014">
              <w:r>
                <w:rPr>
                  <w:rFonts w:ascii="Arial" w:eastAsia="Arial" w:hAnsi="Arial" w:cs="Arial"/>
                  <w:sz w:val="14"/>
                </w:rPr>
                <w:t>l'articolo 14 del decreto legislativo 9 aprile 2008, n. 81</w:t>
              </w:r>
            </w:hyperlink>
            <w:hyperlink r:id="rId20" w:anchor="014">
              <w:r>
                <w:rPr>
                  <w:rFonts w:ascii="Arial" w:eastAsia="Arial" w:hAnsi="Arial" w:cs="Arial"/>
                  <w:sz w:val="14"/>
                </w:rPr>
                <w:t xml:space="preserve"> </w:t>
              </w:r>
            </w:hyperlink>
            <w:r>
              <w:rPr>
                <w:rFonts w:ascii="Arial" w:eastAsia="Arial" w:hAnsi="Arial" w:cs="Arial"/>
                <w:sz w:val="14"/>
              </w:rPr>
              <w:t xml:space="preserve">(Articolo 80, comma 5, lettera </w:t>
            </w:r>
            <w:r>
              <w:rPr>
                <w:rFonts w:ascii="Arial" w:eastAsia="Arial" w:hAnsi="Arial" w:cs="Arial"/>
                <w:i/>
                <w:sz w:val="14"/>
              </w:rPr>
              <w:t>f)</w:t>
            </w:r>
            <w:r>
              <w:rPr>
                <w:rFonts w:ascii="Arial" w:eastAsia="Arial" w:hAnsi="Arial" w:cs="Arial"/>
                <w:sz w:val="14"/>
              </w:rPr>
              <w:t xml:space="preserve">;  </w:t>
            </w:r>
          </w:p>
          <w:p w14:paraId="53449A73" w14:textId="77777777" w:rsidR="00512F92" w:rsidRDefault="00A575B7">
            <w:pPr>
              <w:ind w:left="5"/>
            </w:pPr>
            <w:r>
              <w:rPr>
                <w:rFonts w:ascii="Arial" w:eastAsia="Arial" w:hAnsi="Arial" w:cs="Arial"/>
                <w:sz w:val="14"/>
              </w:rPr>
              <w:t xml:space="preserve"> </w:t>
            </w:r>
          </w:p>
          <w:p w14:paraId="09E61DE0" w14:textId="77777777" w:rsidR="00512F92" w:rsidRDefault="00A575B7">
            <w:pPr>
              <w:ind w:left="5"/>
            </w:pPr>
            <w:r>
              <w:rPr>
                <w:rFonts w:ascii="Arial" w:eastAsia="Arial" w:hAnsi="Arial" w:cs="Arial"/>
                <w:sz w:val="14"/>
              </w:rPr>
              <w:t xml:space="preserve"> </w:t>
            </w:r>
          </w:p>
          <w:p w14:paraId="5C14C3A9" w14:textId="77777777" w:rsidR="00512F92" w:rsidRDefault="00A575B7">
            <w:pPr>
              <w:numPr>
                <w:ilvl w:val="0"/>
                <w:numId w:val="24"/>
              </w:numPr>
              <w:spacing w:after="4" w:line="239" w:lineRule="auto"/>
              <w:ind w:right="66" w:hanging="283"/>
              <w:jc w:val="both"/>
            </w:pPr>
            <w:r>
              <w:rPr>
                <w:rFonts w:ascii="Arial" w:eastAsia="Arial" w:hAnsi="Arial" w:cs="Arial"/>
                <w:sz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ascii="Arial" w:eastAsia="Arial" w:hAnsi="Arial" w:cs="Arial"/>
                <w:i/>
                <w:sz w:val="14"/>
              </w:rPr>
              <w:t>g</w:t>
            </w:r>
            <w:r>
              <w:rPr>
                <w:rFonts w:ascii="Arial" w:eastAsia="Arial" w:hAnsi="Arial" w:cs="Arial"/>
                <w:sz w:val="14"/>
              </w:rPr>
              <w:t xml:space="preserve">);  </w:t>
            </w:r>
          </w:p>
          <w:p w14:paraId="23A30775" w14:textId="77777777" w:rsidR="00512F92" w:rsidRDefault="00A575B7">
            <w:pPr>
              <w:ind w:left="5"/>
            </w:pPr>
            <w:r>
              <w:rPr>
                <w:rFonts w:ascii="Arial" w:eastAsia="Arial" w:hAnsi="Arial" w:cs="Arial"/>
                <w:sz w:val="14"/>
              </w:rPr>
              <w:t xml:space="preserve"> </w:t>
            </w:r>
          </w:p>
          <w:p w14:paraId="4061DDE8" w14:textId="77777777" w:rsidR="00512F92" w:rsidRDefault="00A575B7">
            <w:pPr>
              <w:ind w:left="5"/>
            </w:pPr>
            <w:r>
              <w:rPr>
                <w:rFonts w:ascii="Arial" w:eastAsia="Arial" w:hAnsi="Arial" w:cs="Arial"/>
                <w:sz w:val="14"/>
              </w:rPr>
              <w:t xml:space="preserve"> </w:t>
            </w:r>
          </w:p>
          <w:p w14:paraId="058AF549" w14:textId="77777777" w:rsidR="00512F92" w:rsidRDefault="00A575B7">
            <w:pPr>
              <w:ind w:left="5"/>
            </w:pPr>
            <w:r>
              <w:rPr>
                <w:rFonts w:ascii="Arial" w:eastAsia="Arial" w:hAnsi="Arial" w:cs="Arial"/>
                <w:sz w:val="14"/>
              </w:rPr>
              <w:t xml:space="preserve"> </w:t>
            </w:r>
          </w:p>
          <w:p w14:paraId="3EF0A97E" w14:textId="77777777" w:rsidR="00512F92" w:rsidRDefault="00A575B7">
            <w:pPr>
              <w:numPr>
                <w:ilvl w:val="0"/>
                <w:numId w:val="24"/>
              </w:numPr>
              <w:spacing w:after="15" w:line="230" w:lineRule="auto"/>
              <w:ind w:right="66" w:hanging="283"/>
              <w:jc w:val="both"/>
            </w:pPr>
            <w:r>
              <w:rPr>
                <w:rFonts w:ascii="Arial" w:eastAsia="Arial" w:hAnsi="Arial" w:cs="Arial"/>
                <w:sz w:val="14"/>
              </w:rPr>
              <w:t xml:space="preserve">ha violato il divieto di intestazione fiduciaria di cui all'articolo 17 della legge 19 marzo 1990, n. 55 (Articolo 80, comma 5, lettera </w:t>
            </w:r>
            <w:r>
              <w:rPr>
                <w:rFonts w:ascii="Arial" w:eastAsia="Arial" w:hAnsi="Arial" w:cs="Arial"/>
                <w:i/>
                <w:sz w:val="14"/>
              </w:rPr>
              <w:t>h</w:t>
            </w:r>
            <w:r>
              <w:rPr>
                <w:rFonts w:ascii="Arial" w:eastAsia="Arial" w:hAnsi="Arial" w:cs="Arial"/>
                <w:sz w:val="14"/>
              </w:rPr>
              <w:t xml:space="preserve">)?  </w:t>
            </w:r>
          </w:p>
          <w:p w14:paraId="31A3148D" w14:textId="77777777" w:rsidR="00512F92" w:rsidRDefault="00A575B7">
            <w:pPr>
              <w:ind w:left="5"/>
            </w:pPr>
            <w:r>
              <w:rPr>
                <w:rFonts w:ascii="Arial" w:eastAsia="Arial" w:hAnsi="Arial" w:cs="Arial"/>
                <w:sz w:val="14"/>
              </w:rPr>
              <w:t xml:space="preserve"> </w:t>
            </w:r>
          </w:p>
          <w:p w14:paraId="58582D87" w14:textId="77777777" w:rsidR="00512F92" w:rsidRDefault="00A575B7">
            <w:pPr>
              <w:spacing w:after="14"/>
              <w:ind w:left="5"/>
            </w:pPr>
            <w:r>
              <w:rPr>
                <w:rFonts w:ascii="Arial" w:eastAsia="Arial" w:hAnsi="Arial" w:cs="Arial"/>
                <w:sz w:val="14"/>
              </w:rPr>
              <w:t xml:space="preserve">In caso </w:t>
            </w:r>
            <w:proofErr w:type="gramStart"/>
            <w:r>
              <w:rPr>
                <w:rFonts w:ascii="Arial" w:eastAsia="Arial" w:hAnsi="Arial" w:cs="Arial"/>
                <w:sz w:val="14"/>
              </w:rPr>
              <w:t>affermativo  :</w:t>
            </w:r>
            <w:proofErr w:type="gramEnd"/>
            <w:r>
              <w:rPr>
                <w:rFonts w:ascii="Arial" w:eastAsia="Arial" w:hAnsi="Arial" w:cs="Arial"/>
                <w:sz w:val="14"/>
              </w:rPr>
              <w:t xml:space="preserve"> </w:t>
            </w:r>
          </w:p>
          <w:p w14:paraId="49D778BF" w14:textId="77777777" w:rsidR="00512F92" w:rsidRDefault="00A575B7">
            <w:pPr>
              <w:numPr>
                <w:ilvl w:val="0"/>
                <w:numId w:val="25"/>
              </w:numPr>
              <w:spacing w:line="245" w:lineRule="auto"/>
              <w:ind w:hanging="91"/>
            </w:pPr>
            <w:r>
              <w:rPr>
                <w:rFonts w:ascii="Arial" w:eastAsia="Arial" w:hAnsi="Arial" w:cs="Arial"/>
                <w:sz w:val="14"/>
              </w:rPr>
              <w:t xml:space="preserve">indicare la data dell’accertamento definitivo e l’autorità o organismo di emanazione: </w:t>
            </w:r>
          </w:p>
          <w:p w14:paraId="6A401605" w14:textId="77777777" w:rsidR="00512F92" w:rsidRDefault="00A575B7">
            <w:pPr>
              <w:ind w:left="5"/>
            </w:pPr>
            <w:r>
              <w:rPr>
                <w:rFonts w:ascii="Arial" w:eastAsia="Arial" w:hAnsi="Arial" w:cs="Arial"/>
                <w:sz w:val="14"/>
              </w:rPr>
              <w:t xml:space="preserve"> </w:t>
            </w:r>
          </w:p>
          <w:p w14:paraId="3799A777" w14:textId="77777777" w:rsidR="00512F92" w:rsidRDefault="00A575B7">
            <w:pPr>
              <w:numPr>
                <w:ilvl w:val="0"/>
                <w:numId w:val="25"/>
              </w:numPr>
              <w:ind w:hanging="91"/>
            </w:pPr>
            <w:r>
              <w:rPr>
                <w:rFonts w:ascii="Arial" w:eastAsia="Arial" w:hAnsi="Arial" w:cs="Arial"/>
                <w:sz w:val="14"/>
              </w:rPr>
              <w:t xml:space="preserve">la violazione è stata </w:t>
            </w:r>
            <w:proofErr w:type="gramStart"/>
            <w:r>
              <w:rPr>
                <w:rFonts w:ascii="Arial" w:eastAsia="Arial" w:hAnsi="Arial" w:cs="Arial"/>
                <w:sz w:val="14"/>
              </w:rPr>
              <w:t>rimossa ?</w:t>
            </w:r>
            <w:proofErr w:type="gramEnd"/>
            <w:r>
              <w:rPr>
                <w:rFonts w:ascii="Arial" w:eastAsia="Arial" w:hAnsi="Arial" w:cs="Arial"/>
                <w:sz w:val="14"/>
              </w:rPr>
              <w:t xml:space="preserve"> </w:t>
            </w:r>
          </w:p>
          <w:p w14:paraId="1CBA5E6B" w14:textId="77777777" w:rsidR="00512F92" w:rsidRDefault="00A575B7">
            <w:pPr>
              <w:ind w:left="5"/>
            </w:pPr>
            <w:r>
              <w:rPr>
                <w:rFonts w:ascii="Arial" w:eastAsia="Arial" w:hAnsi="Arial" w:cs="Arial"/>
                <w:sz w:val="14"/>
              </w:rPr>
              <w:t xml:space="preserve"> </w:t>
            </w:r>
          </w:p>
          <w:p w14:paraId="34C4EEB6" w14:textId="77777777" w:rsidR="00512F92" w:rsidRDefault="00A575B7">
            <w:pPr>
              <w:ind w:left="5"/>
            </w:pPr>
            <w:r>
              <w:rPr>
                <w:rFonts w:ascii="Arial" w:eastAsia="Arial" w:hAnsi="Arial" w:cs="Arial"/>
                <w:sz w:val="14"/>
              </w:rPr>
              <w:t xml:space="preserve"> </w:t>
            </w:r>
          </w:p>
          <w:p w14:paraId="02068CAB" w14:textId="77777777" w:rsidR="00512F92" w:rsidRDefault="00A575B7">
            <w:pPr>
              <w:ind w:left="5"/>
            </w:pPr>
            <w:r>
              <w:rPr>
                <w:rFonts w:ascii="Arial" w:eastAsia="Arial" w:hAnsi="Arial" w:cs="Arial"/>
                <w:sz w:val="14"/>
              </w:rPr>
              <w:t xml:space="preserve"> </w:t>
            </w:r>
          </w:p>
          <w:p w14:paraId="504F39B6" w14:textId="77777777" w:rsidR="00512F92" w:rsidRDefault="00A575B7">
            <w:pPr>
              <w:ind w:left="5"/>
            </w:pPr>
            <w:r>
              <w:rPr>
                <w:rFonts w:ascii="Arial" w:eastAsia="Arial" w:hAnsi="Arial" w:cs="Arial"/>
                <w:sz w:val="14"/>
              </w:rPr>
              <w:t xml:space="preserve"> </w:t>
            </w:r>
          </w:p>
          <w:p w14:paraId="0A65E0CD" w14:textId="77777777" w:rsidR="00512F92" w:rsidRDefault="00A575B7">
            <w:pPr>
              <w:ind w:left="5"/>
            </w:pPr>
            <w:r>
              <w:rPr>
                <w:rFonts w:ascii="Arial" w:eastAsia="Arial" w:hAnsi="Arial" w:cs="Arial"/>
                <w:sz w:val="14"/>
              </w:rPr>
              <w:t xml:space="preserve"> </w:t>
            </w:r>
          </w:p>
          <w:p w14:paraId="016DCF40" w14:textId="77777777" w:rsidR="00512F92" w:rsidRDefault="00A575B7">
            <w:pPr>
              <w:ind w:left="5"/>
            </w:pPr>
            <w:r>
              <w:rPr>
                <w:rFonts w:ascii="Arial" w:eastAsia="Arial" w:hAnsi="Arial" w:cs="Arial"/>
                <w:sz w:val="14"/>
              </w:rPr>
              <w:t xml:space="preserve"> </w:t>
            </w:r>
          </w:p>
          <w:p w14:paraId="6CB47542" w14:textId="77777777" w:rsidR="00512F92" w:rsidRDefault="00A575B7">
            <w:pPr>
              <w:ind w:left="5"/>
            </w:pPr>
            <w:r>
              <w:rPr>
                <w:rFonts w:ascii="Arial" w:eastAsia="Arial" w:hAnsi="Arial" w:cs="Arial"/>
                <w:sz w:val="14"/>
              </w:rPr>
              <w:t xml:space="preserve"> </w:t>
            </w:r>
          </w:p>
          <w:p w14:paraId="620348DB" w14:textId="77777777" w:rsidR="00512F92" w:rsidRDefault="00A575B7">
            <w:pPr>
              <w:ind w:left="5"/>
            </w:pPr>
            <w:r>
              <w:rPr>
                <w:rFonts w:ascii="Arial" w:eastAsia="Arial" w:hAnsi="Arial" w:cs="Arial"/>
                <w:sz w:val="14"/>
              </w:rPr>
              <w:t xml:space="preserve"> </w:t>
            </w:r>
          </w:p>
          <w:p w14:paraId="330EE3E2" w14:textId="77777777" w:rsidR="00512F92" w:rsidRDefault="00A575B7">
            <w:pPr>
              <w:numPr>
                <w:ilvl w:val="0"/>
                <w:numId w:val="26"/>
              </w:numPr>
              <w:spacing w:after="8" w:line="228" w:lineRule="auto"/>
              <w:ind w:right="71" w:hanging="302"/>
              <w:jc w:val="both"/>
            </w:pPr>
            <w:r>
              <w:rPr>
                <w:rFonts w:ascii="Arial" w:eastAsia="Arial" w:hAnsi="Arial" w:cs="Arial"/>
                <w:sz w:val="14"/>
              </w:rPr>
              <w:t>è in regola con le norme che disciplinano il diritto al lavoro dei disabili di cui a</w:t>
            </w:r>
            <w:hyperlink r:id="rId21" w:anchor="17">
              <w:r>
                <w:rPr>
                  <w:rFonts w:ascii="Arial" w:eastAsia="Arial" w:hAnsi="Arial" w:cs="Arial"/>
                  <w:sz w:val="14"/>
                </w:rPr>
                <w:t>lla legge 12 marzo 1999, n. 68</w:t>
              </w:r>
            </w:hyperlink>
            <w:hyperlink r:id="rId22" w:anchor="17">
              <w:r>
                <w:rPr>
                  <w:rFonts w:ascii="Arial" w:eastAsia="Arial" w:hAnsi="Arial" w:cs="Arial"/>
                  <w:sz w:val="14"/>
                </w:rPr>
                <w:t xml:space="preserve"> </w:t>
              </w:r>
            </w:hyperlink>
            <w:r>
              <w:rPr>
                <w:rFonts w:ascii="Arial" w:eastAsia="Arial" w:hAnsi="Arial" w:cs="Arial"/>
                <w:sz w:val="14"/>
              </w:rPr>
              <w:t xml:space="preserve">(Articolo 80, comma 5, lettera </w:t>
            </w:r>
            <w:r>
              <w:rPr>
                <w:rFonts w:ascii="Arial" w:eastAsia="Arial" w:hAnsi="Arial" w:cs="Arial"/>
                <w:i/>
                <w:sz w:val="14"/>
              </w:rPr>
              <w:t>i</w:t>
            </w:r>
            <w:r>
              <w:rPr>
                <w:rFonts w:ascii="Arial" w:eastAsia="Arial" w:hAnsi="Arial" w:cs="Arial"/>
                <w:sz w:val="14"/>
              </w:rPr>
              <w:t xml:space="preserve">); </w:t>
            </w:r>
            <w:r>
              <w:rPr>
                <w:rFonts w:ascii="Times New Roman" w:eastAsia="Times New Roman" w:hAnsi="Times New Roman" w:cs="Times New Roman"/>
                <w:sz w:val="24"/>
              </w:rPr>
              <w:t xml:space="preserve"> </w:t>
            </w:r>
          </w:p>
          <w:p w14:paraId="5D492546" w14:textId="77777777" w:rsidR="00512F92" w:rsidRDefault="00A575B7">
            <w:pPr>
              <w:ind w:left="5"/>
            </w:pPr>
            <w:r>
              <w:rPr>
                <w:rFonts w:ascii="Times New Roman" w:eastAsia="Times New Roman" w:hAnsi="Times New Roman" w:cs="Times New Roman"/>
                <w:sz w:val="24"/>
              </w:rPr>
              <w:t xml:space="preserve"> </w:t>
            </w:r>
          </w:p>
          <w:p w14:paraId="5A27D5E8" w14:textId="77777777" w:rsidR="00512F92" w:rsidRDefault="00A575B7">
            <w:pPr>
              <w:ind w:left="5"/>
            </w:pPr>
            <w:r>
              <w:rPr>
                <w:rFonts w:ascii="Arial" w:eastAsia="Arial" w:hAnsi="Arial" w:cs="Arial"/>
                <w:sz w:val="14"/>
              </w:rPr>
              <w:t xml:space="preserve"> </w:t>
            </w:r>
          </w:p>
          <w:p w14:paraId="4545F933" w14:textId="77777777" w:rsidR="00512F92" w:rsidRDefault="00A575B7">
            <w:pPr>
              <w:ind w:left="5"/>
            </w:pPr>
            <w:r>
              <w:rPr>
                <w:rFonts w:ascii="Arial" w:eastAsia="Arial" w:hAnsi="Arial" w:cs="Arial"/>
                <w:sz w:val="14"/>
              </w:rPr>
              <w:t xml:space="preserve"> </w:t>
            </w:r>
          </w:p>
          <w:p w14:paraId="28760427" w14:textId="77777777" w:rsidR="00512F92" w:rsidRDefault="00A575B7">
            <w:pPr>
              <w:ind w:left="5"/>
            </w:pPr>
            <w:r>
              <w:rPr>
                <w:rFonts w:ascii="Arial" w:eastAsia="Arial" w:hAnsi="Arial" w:cs="Arial"/>
                <w:sz w:val="14"/>
              </w:rPr>
              <w:t xml:space="preserve"> </w:t>
            </w:r>
          </w:p>
          <w:p w14:paraId="528A11DA" w14:textId="77777777" w:rsidR="00512F92" w:rsidRDefault="00A575B7">
            <w:pPr>
              <w:ind w:left="5"/>
            </w:pPr>
            <w:r>
              <w:rPr>
                <w:rFonts w:ascii="Arial" w:eastAsia="Arial" w:hAnsi="Arial" w:cs="Arial"/>
                <w:sz w:val="14"/>
              </w:rPr>
              <w:t xml:space="preserve"> </w:t>
            </w:r>
          </w:p>
          <w:p w14:paraId="15DBAF31" w14:textId="77777777" w:rsidR="00512F92" w:rsidRDefault="00A575B7">
            <w:pPr>
              <w:ind w:left="5"/>
            </w:pPr>
            <w:r>
              <w:rPr>
                <w:rFonts w:ascii="Arial" w:eastAsia="Arial" w:hAnsi="Arial" w:cs="Arial"/>
                <w:sz w:val="14"/>
              </w:rPr>
              <w:t xml:space="preserve"> </w:t>
            </w:r>
          </w:p>
          <w:p w14:paraId="27DC99DC" w14:textId="77777777" w:rsidR="00512F92" w:rsidRDefault="00A575B7">
            <w:pPr>
              <w:ind w:left="5"/>
            </w:pPr>
            <w:r>
              <w:rPr>
                <w:rFonts w:ascii="Arial" w:eastAsia="Arial" w:hAnsi="Arial" w:cs="Arial"/>
                <w:sz w:val="14"/>
              </w:rPr>
              <w:t xml:space="preserve"> </w:t>
            </w:r>
          </w:p>
          <w:p w14:paraId="55074318" w14:textId="77777777" w:rsidR="00512F92" w:rsidRDefault="00A575B7">
            <w:pPr>
              <w:ind w:left="5"/>
            </w:pPr>
            <w:r>
              <w:rPr>
                <w:rFonts w:ascii="Arial" w:eastAsia="Arial" w:hAnsi="Arial" w:cs="Arial"/>
                <w:sz w:val="14"/>
              </w:rPr>
              <w:t xml:space="preserve"> </w:t>
            </w:r>
          </w:p>
          <w:p w14:paraId="12A5D613" w14:textId="77777777" w:rsidR="00512F92" w:rsidRDefault="00A575B7">
            <w:pPr>
              <w:ind w:left="5"/>
            </w:pPr>
            <w:r>
              <w:rPr>
                <w:rFonts w:ascii="Arial" w:eastAsia="Arial" w:hAnsi="Arial" w:cs="Arial"/>
                <w:sz w:val="14"/>
              </w:rPr>
              <w:t xml:space="preserve"> </w:t>
            </w:r>
          </w:p>
          <w:p w14:paraId="7F124F05" w14:textId="77777777" w:rsidR="00512F92" w:rsidRDefault="00A575B7">
            <w:pPr>
              <w:numPr>
                <w:ilvl w:val="0"/>
                <w:numId w:val="26"/>
              </w:numPr>
              <w:ind w:right="71" w:hanging="302"/>
              <w:jc w:val="both"/>
            </w:pPr>
            <w:r>
              <w:rPr>
                <w:rFonts w:ascii="Arial" w:eastAsia="Arial" w:hAnsi="Arial" w:cs="Arial"/>
                <w:sz w:val="14"/>
              </w:rPr>
              <w:t xml:space="preserve">è stato vittima dei reati previsti e puniti dagli </w:t>
            </w:r>
            <w:hyperlink r:id="rId23" w:anchor="317">
              <w:r>
                <w:rPr>
                  <w:rFonts w:ascii="Arial" w:eastAsia="Arial" w:hAnsi="Arial" w:cs="Arial"/>
                  <w:sz w:val="14"/>
                </w:rPr>
                <w:t>articoli 317</w:t>
              </w:r>
            </w:hyperlink>
            <w:hyperlink r:id="rId24" w:anchor="317">
              <w:r>
                <w:rPr>
                  <w:rFonts w:ascii="Arial" w:eastAsia="Arial" w:hAnsi="Arial" w:cs="Arial"/>
                  <w:sz w:val="14"/>
                </w:rPr>
                <w:t xml:space="preserve"> </w:t>
              </w:r>
            </w:hyperlink>
            <w:r>
              <w:rPr>
                <w:rFonts w:ascii="Arial" w:eastAsia="Arial" w:hAnsi="Arial" w:cs="Arial"/>
                <w:sz w:val="14"/>
              </w:rPr>
              <w:t xml:space="preserve">e </w:t>
            </w:r>
            <w:hyperlink r:id="rId25" w:anchor="629">
              <w:r>
                <w:rPr>
                  <w:rFonts w:ascii="Arial" w:eastAsia="Arial" w:hAnsi="Arial" w:cs="Arial"/>
                  <w:sz w:val="14"/>
                </w:rPr>
                <w:t xml:space="preserve">629 del </w:t>
              </w:r>
            </w:hyperlink>
            <w:hyperlink r:id="rId26" w:anchor="629">
              <w:r>
                <w:rPr>
                  <w:rFonts w:ascii="Arial" w:eastAsia="Arial" w:hAnsi="Arial" w:cs="Arial"/>
                  <w:sz w:val="14"/>
                </w:rPr>
                <w:t>codice penale</w:t>
              </w:r>
            </w:hyperlink>
            <w:hyperlink r:id="rId27" w:anchor="629">
              <w:r>
                <w:rPr>
                  <w:rFonts w:ascii="Arial" w:eastAsia="Arial" w:hAnsi="Arial" w:cs="Arial"/>
                  <w:sz w:val="14"/>
                </w:rPr>
                <w:t xml:space="preserve"> </w:t>
              </w:r>
            </w:hyperlink>
            <w:r>
              <w:rPr>
                <w:rFonts w:ascii="Arial" w:eastAsia="Arial" w:hAnsi="Arial" w:cs="Arial"/>
                <w:sz w:val="14"/>
              </w:rPr>
              <w:t xml:space="preserve">aggravati ai sensi dell'articolo 7 del decreto-legge 13 maggio 1991, n. 152, convertito, con modificazioni, dalla legge 12 luglio 1991, n. 203? </w:t>
            </w:r>
          </w:p>
        </w:tc>
        <w:tc>
          <w:tcPr>
            <w:tcW w:w="4644" w:type="dxa"/>
            <w:tcBorders>
              <w:top w:val="single" w:sz="4" w:space="0" w:color="00000A"/>
              <w:left w:val="single" w:sz="4" w:space="0" w:color="00000A"/>
              <w:bottom w:val="single" w:sz="4" w:space="0" w:color="00000A"/>
              <w:right w:val="single" w:sz="4" w:space="0" w:color="00000A"/>
            </w:tcBorders>
            <w:vAlign w:val="center"/>
          </w:tcPr>
          <w:p w14:paraId="7C6E74E3" w14:textId="77777777" w:rsidR="00512F92" w:rsidRDefault="00A575B7">
            <w:pPr>
              <w:spacing w:after="104"/>
            </w:pPr>
            <w:r>
              <w:rPr>
                <w:rFonts w:ascii="Arial" w:eastAsia="Arial" w:hAnsi="Arial" w:cs="Arial"/>
                <w:sz w:val="15"/>
              </w:rPr>
              <w:t xml:space="preserve"> </w:t>
            </w:r>
          </w:p>
          <w:p w14:paraId="34873542" w14:textId="77777777" w:rsidR="00512F92" w:rsidRDefault="00A575B7">
            <w:pPr>
              <w:spacing w:after="106"/>
            </w:pPr>
            <w:proofErr w:type="gramStart"/>
            <w:r>
              <w:rPr>
                <w:rFonts w:ascii="Arial" w:eastAsia="Arial" w:hAnsi="Arial" w:cs="Arial"/>
                <w:sz w:val="14"/>
              </w:rPr>
              <w:t>[ ]</w:t>
            </w:r>
            <w:proofErr w:type="gramEnd"/>
            <w:r>
              <w:rPr>
                <w:rFonts w:ascii="Arial" w:eastAsia="Arial" w:hAnsi="Arial" w:cs="Arial"/>
                <w:sz w:val="14"/>
              </w:rPr>
              <w:t xml:space="preserve"> Sì [ ] No </w:t>
            </w:r>
          </w:p>
          <w:p w14:paraId="4212E424" w14:textId="77777777" w:rsidR="00512F92" w:rsidRDefault="00A575B7">
            <w:pPr>
              <w:spacing w:after="139" w:line="245" w:lineRule="auto"/>
              <w:ind w:right="66"/>
              <w:jc w:val="both"/>
            </w:pPr>
            <w:r>
              <w:rPr>
                <w:rFonts w:ascii="Arial" w:eastAsia="Arial" w:hAnsi="Arial" w:cs="Arial"/>
                <w:sz w:val="14"/>
              </w:rPr>
              <w:t xml:space="preserve">Se la documentazione pertinente è disponibile elettronicamente, indicare: indirizzo web, autorità o organismo di emanazione, riferimento preciso della documentazione): </w:t>
            </w:r>
          </w:p>
          <w:p w14:paraId="69C717A3" w14:textId="77777777" w:rsidR="00512F92" w:rsidRDefault="00A575B7">
            <w:pPr>
              <w:spacing w:after="14"/>
            </w:pPr>
            <w:r>
              <w:rPr>
                <w:rFonts w:ascii="Arial" w:eastAsia="Arial" w:hAnsi="Arial" w:cs="Arial"/>
                <w:sz w:val="14"/>
              </w:rPr>
              <w:t xml:space="preserve">[………..…][……….…][……….…] </w:t>
            </w:r>
          </w:p>
          <w:p w14:paraId="15E2AAE6" w14:textId="77777777" w:rsidR="00512F92" w:rsidRDefault="00A575B7">
            <w:pPr>
              <w:spacing w:after="212"/>
            </w:pPr>
            <w:r>
              <w:rPr>
                <w:rFonts w:ascii="Arial" w:eastAsia="Arial" w:hAnsi="Arial" w:cs="Arial"/>
                <w:sz w:val="4"/>
              </w:rPr>
              <w:t xml:space="preserve"> </w:t>
            </w:r>
          </w:p>
          <w:p w14:paraId="33C2F580" w14:textId="77777777" w:rsidR="00512F92" w:rsidRDefault="00A575B7">
            <w:pPr>
              <w:spacing w:after="106"/>
            </w:pPr>
            <w:proofErr w:type="gramStart"/>
            <w:r>
              <w:rPr>
                <w:rFonts w:ascii="Arial" w:eastAsia="Arial" w:hAnsi="Arial" w:cs="Arial"/>
                <w:sz w:val="14"/>
              </w:rPr>
              <w:t>[ ]</w:t>
            </w:r>
            <w:proofErr w:type="gramEnd"/>
            <w:r>
              <w:rPr>
                <w:rFonts w:ascii="Arial" w:eastAsia="Arial" w:hAnsi="Arial" w:cs="Arial"/>
                <w:sz w:val="14"/>
              </w:rPr>
              <w:t xml:space="preserve"> Sì [ ] No </w:t>
            </w:r>
          </w:p>
          <w:p w14:paraId="5950EEF7" w14:textId="77777777" w:rsidR="00512F92" w:rsidRDefault="00A575B7">
            <w:pPr>
              <w:spacing w:after="144" w:line="245" w:lineRule="auto"/>
              <w:ind w:right="66"/>
              <w:jc w:val="both"/>
            </w:pPr>
            <w:r>
              <w:rPr>
                <w:rFonts w:ascii="Arial" w:eastAsia="Arial" w:hAnsi="Arial" w:cs="Arial"/>
                <w:sz w:val="14"/>
              </w:rPr>
              <w:t xml:space="preserve">Se la documentazione pertinente è disponibile elettronicamente, indicare: indirizzo web, autorità o organismo di emanazione, riferimento preciso della documentazione): </w:t>
            </w:r>
          </w:p>
          <w:p w14:paraId="10EC4DCE" w14:textId="77777777" w:rsidR="00512F92" w:rsidRDefault="00A575B7">
            <w:pPr>
              <w:spacing w:after="10"/>
            </w:pPr>
            <w:r>
              <w:rPr>
                <w:rFonts w:ascii="Arial" w:eastAsia="Arial" w:hAnsi="Arial" w:cs="Arial"/>
                <w:sz w:val="14"/>
              </w:rPr>
              <w:t xml:space="preserve">[………..…][……….…][……….…] </w:t>
            </w:r>
          </w:p>
          <w:p w14:paraId="547183AB" w14:textId="77777777" w:rsidR="00512F92" w:rsidRDefault="00A575B7">
            <w:pPr>
              <w:spacing w:after="212"/>
            </w:pPr>
            <w:r>
              <w:rPr>
                <w:rFonts w:ascii="Arial" w:eastAsia="Arial" w:hAnsi="Arial" w:cs="Arial"/>
                <w:sz w:val="4"/>
              </w:rPr>
              <w:t xml:space="preserve"> </w:t>
            </w:r>
          </w:p>
          <w:p w14:paraId="21D51AEE" w14:textId="77777777" w:rsidR="00512F92" w:rsidRDefault="00A575B7">
            <w:proofErr w:type="gramStart"/>
            <w:r>
              <w:rPr>
                <w:rFonts w:ascii="Arial" w:eastAsia="Arial" w:hAnsi="Arial" w:cs="Arial"/>
                <w:sz w:val="14"/>
              </w:rPr>
              <w:t>[ ]</w:t>
            </w:r>
            <w:proofErr w:type="gramEnd"/>
            <w:r>
              <w:rPr>
                <w:rFonts w:ascii="Arial" w:eastAsia="Arial" w:hAnsi="Arial" w:cs="Arial"/>
                <w:sz w:val="14"/>
              </w:rPr>
              <w:t xml:space="preserve"> Sì [ ] No </w:t>
            </w:r>
          </w:p>
          <w:p w14:paraId="0776CDD8" w14:textId="77777777" w:rsidR="00512F92" w:rsidRDefault="00A575B7">
            <w:pPr>
              <w:spacing w:after="106"/>
            </w:pPr>
            <w:r>
              <w:rPr>
                <w:rFonts w:ascii="Arial" w:eastAsia="Arial" w:hAnsi="Arial" w:cs="Arial"/>
                <w:sz w:val="14"/>
              </w:rPr>
              <w:t xml:space="preserve"> </w:t>
            </w:r>
          </w:p>
          <w:p w14:paraId="73C37F7A" w14:textId="77777777" w:rsidR="00512F92" w:rsidRDefault="00A575B7">
            <w:pPr>
              <w:spacing w:after="103"/>
            </w:pPr>
            <w:r>
              <w:rPr>
                <w:rFonts w:ascii="Arial" w:eastAsia="Arial" w:hAnsi="Arial" w:cs="Arial"/>
                <w:sz w:val="14"/>
              </w:rPr>
              <w:t xml:space="preserve"> </w:t>
            </w:r>
          </w:p>
          <w:p w14:paraId="2DFE6B60" w14:textId="77777777" w:rsidR="00512F92" w:rsidRDefault="00A575B7">
            <w:pPr>
              <w:spacing w:after="5"/>
            </w:pPr>
            <w:r>
              <w:rPr>
                <w:rFonts w:ascii="Arial" w:eastAsia="Arial" w:hAnsi="Arial" w:cs="Arial"/>
                <w:sz w:val="14"/>
              </w:rPr>
              <w:t>[………..…][……….…][……….…]</w:t>
            </w:r>
            <w:r>
              <w:rPr>
                <w:rFonts w:ascii="Arial" w:eastAsia="Arial" w:hAnsi="Arial" w:cs="Arial"/>
                <w:sz w:val="24"/>
              </w:rPr>
              <w:t xml:space="preserve"> </w:t>
            </w:r>
          </w:p>
          <w:p w14:paraId="146A05B0" w14:textId="77777777" w:rsidR="00512F92" w:rsidRDefault="00A575B7">
            <w:pPr>
              <w:spacing w:after="106"/>
            </w:pPr>
            <w:r>
              <w:rPr>
                <w:rFonts w:ascii="Arial" w:eastAsia="Arial" w:hAnsi="Arial" w:cs="Arial"/>
                <w:sz w:val="14"/>
              </w:rPr>
              <w:t xml:space="preserve"> </w:t>
            </w:r>
          </w:p>
          <w:p w14:paraId="4268F32D" w14:textId="77777777" w:rsidR="00512F92" w:rsidRDefault="00A575B7">
            <w:pPr>
              <w:spacing w:after="106"/>
            </w:pPr>
            <w:proofErr w:type="gramStart"/>
            <w:r>
              <w:rPr>
                <w:rFonts w:ascii="Arial" w:eastAsia="Arial" w:hAnsi="Arial" w:cs="Arial"/>
                <w:sz w:val="14"/>
              </w:rPr>
              <w:t>[ ]</w:t>
            </w:r>
            <w:proofErr w:type="gramEnd"/>
            <w:r>
              <w:rPr>
                <w:rFonts w:ascii="Arial" w:eastAsia="Arial" w:hAnsi="Arial" w:cs="Arial"/>
                <w:sz w:val="14"/>
              </w:rPr>
              <w:t xml:space="preserve"> Sì [ ] No </w:t>
            </w:r>
          </w:p>
          <w:p w14:paraId="4F45CEB4" w14:textId="77777777" w:rsidR="00512F92" w:rsidRDefault="00A575B7">
            <w:pPr>
              <w:spacing w:after="144" w:line="245" w:lineRule="auto"/>
              <w:ind w:right="66"/>
              <w:jc w:val="both"/>
            </w:pPr>
            <w:r>
              <w:rPr>
                <w:rFonts w:ascii="Arial" w:eastAsia="Arial" w:hAnsi="Arial" w:cs="Arial"/>
                <w:sz w:val="14"/>
              </w:rPr>
              <w:t xml:space="preserve">Se la documentazione pertinente è disponibile elettronicamente, indicare: indirizzo web, autorità o organismo di emanazione, riferimento preciso della documentazione): </w:t>
            </w:r>
          </w:p>
          <w:p w14:paraId="4417A290" w14:textId="77777777" w:rsidR="00512F92" w:rsidRDefault="00A575B7">
            <w:pPr>
              <w:spacing w:after="106"/>
            </w:pPr>
            <w:r>
              <w:rPr>
                <w:rFonts w:ascii="Arial" w:eastAsia="Arial" w:hAnsi="Arial" w:cs="Arial"/>
                <w:sz w:val="14"/>
              </w:rPr>
              <w:t xml:space="preserve">[………..…][……….…][……….…] </w:t>
            </w:r>
          </w:p>
          <w:p w14:paraId="59C4399D" w14:textId="77777777" w:rsidR="00512F92" w:rsidRDefault="00A575B7">
            <w:pPr>
              <w:spacing w:after="106"/>
            </w:pPr>
            <w:r>
              <w:rPr>
                <w:rFonts w:ascii="Arial" w:eastAsia="Arial" w:hAnsi="Arial" w:cs="Arial"/>
                <w:sz w:val="14"/>
              </w:rPr>
              <w:t xml:space="preserve"> </w:t>
            </w:r>
          </w:p>
          <w:p w14:paraId="57E32AEE" w14:textId="77777777" w:rsidR="00512F92" w:rsidRDefault="00A575B7">
            <w:pPr>
              <w:spacing w:after="146" w:line="242" w:lineRule="auto"/>
              <w:ind w:right="89"/>
            </w:pPr>
            <w:proofErr w:type="gramStart"/>
            <w:r>
              <w:rPr>
                <w:rFonts w:ascii="Arial" w:eastAsia="Arial" w:hAnsi="Arial" w:cs="Arial"/>
                <w:sz w:val="14"/>
              </w:rPr>
              <w:t>[ ]</w:t>
            </w:r>
            <w:proofErr w:type="gramEnd"/>
            <w:r>
              <w:rPr>
                <w:rFonts w:ascii="Arial" w:eastAsia="Arial" w:hAnsi="Arial" w:cs="Arial"/>
                <w:sz w:val="14"/>
              </w:rPr>
              <w:t xml:space="preserve"> Sì [ ] No    [ ] Non è tenuto alla disciplina legge 68/1999 Se la documentazione pertinente è disponibile elettronicamente, indicare: indirizzo web, autorità o organismo di emanazione, riferimento preciso della documentazione): </w:t>
            </w:r>
          </w:p>
          <w:p w14:paraId="40F2BFB5" w14:textId="77777777" w:rsidR="00512F92" w:rsidRDefault="00A575B7">
            <w:pPr>
              <w:spacing w:after="129"/>
            </w:pPr>
            <w:r>
              <w:rPr>
                <w:rFonts w:ascii="Arial" w:eastAsia="Arial" w:hAnsi="Arial" w:cs="Arial"/>
                <w:sz w:val="14"/>
              </w:rPr>
              <w:t xml:space="preserve">[………..…][……….…][……….…] </w:t>
            </w:r>
          </w:p>
          <w:p w14:paraId="3BB15507" w14:textId="77777777" w:rsidR="00512F92" w:rsidRDefault="00A575B7">
            <w:pPr>
              <w:spacing w:after="130" w:line="245" w:lineRule="auto"/>
            </w:pPr>
            <w:r>
              <w:rPr>
                <w:rFonts w:ascii="Arial" w:eastAsia="Arial" w:hAnsi="Arial" w:cs="Arial"/>
                <w:sz w:val="14"/>
              </w:rPr>
              <w:t xml:space="preserve">Nel caso in cui l’operatore non è tenuto alla disciplina legge 68/1999 indicare le motivazioni: </w:t>
            </w:r>
          </w:p>
          <w:p w14:paraId="1D17B1F4" w14:textId="77777777" w:rsidR="00512F92" w:rsidRDefault="00A575B7">
            <w:pPr>
              <w:spacing w:after="14"/>
            </w:pPr>
            <w:r>
              <w:rPr>
                <w:rFonts w:ascii="Arial" w:eastAsia="Arial" w:hAnsi="Arial" w:cs="Arial"/>
                <w:sz w:val="14"/>
              </w:rPr>
              <w:t xml:space="preserve">(numero dipendenti e/o </w:t>
            </w:r>
            <w:proofErr w:type="gramStart"/>
            <w:r>
              <w:rPr>
                <w:rFonts w:ascii="Arial" w:eastAsia="Arial" w:hAnsi="Arial" w:cs="Arial"/>
                <w:sz w:val="14"/>
              </w:rPr>
              <w:t>altro )</w:t>
            </w:r>
            <w:proofErr w:type="gramEnd"/>
            <w:r>
              <w:rPr>
                <w:rFonts w:ascii="Arial" w:eastAsia="Arial" w:hAnsi="Arial" w:cs="Arial"/>
                <w:sz w:val="14"/>
              </w:rPr>
              <w:t xml:space="preserve"> [………..…][……….…][……….…] </w:t>
            </w:r>
          </w:p>
          <w:p w14:paraId="3112B143" w14:textId="77777777" w:rsidR="00512F92" w:rsidRDefault="00A575B7">
            <w:pPr>
              <w:spacing w:after="212"/>
            </w:pPr>
            <w:r>
              <w:rPr>
                <w:rFonts w:ascii="Arial" w:eastAsia="Arial" w:hAnsi="Arial" w:cs="Arial"/>
                <w:sz w:val="4"/>
              </w:rPr>
              <w:t xml:space="preserve"> </w:t>
            </w:r>
          </w:p>
          <w:p w14:paraId="35272617" w14:textId="77777777" w:rsidR="00512F92" w:rsidRDefault="00A575B7">
            <w:pPr>
              <w:spacing w:after="111"/>
            </w:pPr>
            <w:proofErr w:type="gramStart"/>
            <w:r>
              <w:rPr>
                <w:rFonts w:ascii="Arial" w:eastAsia="Arial" w:hAnsi="Arial" w:cs="Arial"/>
                <w:sz w:val="14"/>
              </w:rPr>
              <w:t>[ ]</w:t>
            </w:r>
            <w:proofErr w:type="gramEnd"/>
            <w:r>
              <w:rPr>
                <w:rFonts w:ascii="Arial" w:eastAsia="Arial" w:hAnsi="Arial" w:cs="Arial"/>
                <w:sz w:val="14"/>
              </w:rPr>
              <w:t xml:space="preserve"> Sì [ ] No </w:t>
            </w:r>
          </w:p>
          <w:p w14:paraId="39ED1686" w14:textId="77777777" w:rsidR="00512F92" w:rsidRDefault="00A575B7">
            <w:r>
              <w:rPr>
                <w:rFonts w:ascii="Arial" w:eastAsia="Arial" w:hAnsi="Arial" w:cs="Arial"/>
                <w:sz w:val="14"/>
              </w:rPr>
              <w:t xml:space="preserve"> </w:t>
            </w:r>
          </w:p>
        </w:tc>
      </w:tr>
    </w:tbl>
    <w:p w14:paraId="4728C37D" w14:textId="77777777" w:rsidR="00512F92" w:rsidRDefault="00A575B7">
      <w:pPr>
        <w:spacing w:after="12"/>
      </w:pPr>
      <w:r>
        <w:rPr>
          <w:rFonts w:ascii="Times New Roman" w:eastAsia="Times New Roman" w:hAnsi="Times New Roman" w:cs="Times New Roman"/>
          <w:strike/>
          <w:color w:val="00000A"/>
          <w:sz w:val="24"/>
        </w:rPr>
        <w:t xml:space="preserve">                                              </w:t>
      </w:r>
      <w:r>
        <w:rPr>
          <w:rFonts w:ascii="Times New Roman" w:eastAsia="Times New Roman" w:hAnsi="Times New Roman" w:cs="Times New Roman"/>
          <w:color w:val="00000A"/>
          <w:sz w:val="24"/>
        </w:rPr>
        <w:t xml:space="preserve"> </w:t>
      </w:r>
    </w:p>
    <w:p w14:paraId="01E074A5" w14:textId="77777777" w:rsidR="00512F92" w:rsidRDefault="00A575B7">
      <w:pPr>
        <w:numPr>
          <w:ilvl w:val="0"/>
          <w:numId w:val="4"/>
        </w:numPr>
        <w:spacing w:after="3" w:line="265" w:lineRule="auto"/>
        <w:ind w:right="487" w:hanging="283"/>
      </w:pPr>
      <w:r>
        <w:rPr>
          <w:rFonts w:ascii="Arial" w:eastAsia="Arial" w:hAnsi="Arial" w:cs="Arial"/>
          <w:color w:val="00000A"/>
          <w:sz w:val="14"/>
        </w:rPr>
        <w:t>Ripetere tante volte quanto necessario.</w:t>
      </w:r>
      <w:r>
        <w:rPr>
          <w:rFonts w:ascii="Times New Roman" w:eastAsia="Times New Roman" w:hAnsi="Times New Roman" w:cs="Times New Roman"/>
          <w:color w:val="00000A"/>
          <w:sz w:val="14"/>
        </w:rPr>
        <w:t xml:space="preserve"> </w:t>
      </w:r>
    </w:p>
    <w:tbl>
      <w:tblPr>
        <w:tblStyle w:val="TableGrid"/>
        <w:tblW w:w="9292" w:type="dxa"/>
        <w:tblInd w:w="-116" w:type="dxa"/>
        <w:tblCellMar>
          <w:top w:w="8" w:type="dxa"/>
          <w:left w:w="92" w:type="dxa"/>
          <w:right w:w="67" w:type="dxa"/>
        </w:tblCellMar>
        <w:tblLook w:val="04A0" w:firstRow="1" w:lastRow="0" w:firstColumn="1" w:lastColumn="0" w:noHBand="0" w:noVBand="1"/>
      </w:tblPr>
      <w:tblGrid>
        <w:gridCol w:w="4648"/>
        <w:gridCol w:w="4644"/>
      </w:tblGrid>
      <w:tr w:rsidR="00512F92" w14:paraId="1DC482B0" w14:textId="77777777">
        <w:trPr>
          <w:trHeight w:val="3068"/>
        </w:trPr>
        <w:tc>
          <w:tcPr>
            <w:tcW w:w="4648" w:type="dxa"/>
            <w:tcBorders>
              <w:top w:val="single" w:sz="4" w:space="0" w:color="00000A"/>
              <w:left w:val="single" w:sz="4" w:space="0" w:color="00000A"/>
              <w:bottom w:val="single" w:sz="4" w:space="0" w:color="00000A"/>
              <w:right w:val="single" w:sz="4" w:space="0" w:color="00000A"/>
            </w:tcBorders>
          </w:tcPr>
          <w:p w14:paraId="1AE79671" w14:textId="77777777" w:rsidR="00512F92" w:rsidRDefault="00A575B7">
            <w:pPr>
              <w:ind w:left="5"/>
            </w:pPr>
            <w:r>
              <w:rPr>
                <w:rFonts w:ascii="Arial" w:eastAsia="Arial" w:hAnsi="Arial" w:cs="Arial"/>
                <w:sz w:val="14"/>
              </w:rPr>
              <w:lastRenderedPageBreak/>
              <w:t xml:space="preserve"> </w:t>
            </w:r>
          </w:p>
          <w:p w14:paraId="41831EE1" w14:textId="77777777" w:rsidR="00512F92" w:rsidRDefault="00A575B7">
            <w:pPr>
              <w:ind w:left="5"/>
            </w:pPr>
            <w:r>
              <w:rPr>
                <w:rFonts w:ascii="Arial" w:eastAsia="Arial" w:hAnsi="Arial" w:cs="Arial"/>
                <w:sz w:val="14"/>
              </w:rPr>
              <w:t xml:space="preserve">In caso affermativo: </w:t>
            </w:r>
          </w:p>
          <w:p w14:paraId="5E448690" w14:textId="77777777" w:rsidR="00512F92" w:rsidRDefault="00A575B7">
            <w:pPr>
              <w:spacing w:after="9"/>
              <w:ind w:left="5"/>
            </w:pPr>
            <w:r>
              <w:rPr>
                <w:rFonts w:ascii="Arial" w:eastAsia="Arial" w:hAnsi="Arial" w:cs="Arial"/>
                <w:sz w:val="14"/>
              </w:rPr>
              <w:t xml:space="preserve"> </w:t>
            </w:r>
          </w:p>
          <w:p w14:paraId="05EB2093" w14:textId="77777777" w:rsidR="00512F92" w:rsidRDefault="00A575B7">
            <w:pPr>
              <w:numPr>
                <w:ilvl w:val="0"/>
                <w:numId w:val="27"/>
              </w:numPr>
              <w:ind w:hanging="110"/>
            </w:pPr>
            <w:r>
              <w:rPr>
                <w:rFonts w:ascii="Arial" w:eastAsia="Arial" w:hAnsi="Arial" w:cs="Arial"/>
                <w:sz w:val="14"/>
              </w:rPr>
              <w:t xml:space="preserve">ha denunciato i fatti all’autorità giudiziaria? </w:t>
            </w:r>
          </w:p>
          <w:p w14:paraId="284D6E36" w14:textId="77777777" w:rsidR="00512F92" w:rsidRDefault="00A575B7">
            <w:pPr>
              <w:spacing w:after="2"/>
              <w:ind w:left="5"/>
            </w:pPr>
            <w:r>
              <w:rPr>
                <w:rFonts w:ascii="Arial" w:eastAsia="Arial" w:hAnsi="Arial" w:cs="Arial"/>
                <w:sz w:val="14"/>
              </w:rPr>
              <w:t xml:space="preserve"> </w:t>
            </w:r>
          </w:p>
          <w:p w14:paraId="3D89DA0B" w14:textId="77777777" w:rsidR="00512F92" w:rsidRDefault="00A575B7">
            <w:pPr>
              <w:numPr>
                <w:ilvl w:val="0"/>
                <w:numId w:val="27"/>
              </w:numPr>
              <w:spacing w:line="245" w:lineRule="auto"/>
              <w:ind w:hanging="110"/>
            </w:pPr>
            <w:r>
              <w:rPr>
                <w:rFonts w:ascii="Arial" w:eastAsia="Arial" w:hAnsi="Arial" w:cs="Arial"/>
                <w:sz w:val="14"/>
              </w:rPr>
              <w:t>ricorrono i casi previsti all’articolo 4, primo comma, della Legge 24 novembre 1981, n. 689 (articolo 80, comma 5, lettera l</w:t>
            </w:r>
            <w:proofErr w:type="gramStart"/>
            <w:r>
              <w:rPr>
                <w:rFonts w:ascii="Arial" w:eastAsia="Arial" w:hAnsi="Arial" w:cs="Arial"/>
                <w:sz w:val="14"/>
              </w:rPr>
              <w:t>) ?</w:t>
            </w:r>
            <w:proofErr w:type="gramEnd"/>
            <w:r>
              <w:rPr>
                <w:rFonts w:ascii="Arial" w:eastAsia="Arial" w:hAnsi="Arial" w:cs="Arial"/>
                <w:sz w:val="14"/>
              </w:rPr>
              <w:t xml:space="preserve">  </w:t>
            </w:r>
          </w:p>
          <w:p w14:paraId="6C7EBC53" w14:textId="77777777" w:rsidR="00512F92" w:rsidRDefault="00A575B7">
            <w:pPr>
              <w:ind w:left="5"/>
            </w:pPr>
            <w:r>
              <w:rPr>
                <w:rFonts w:ascii="Arial" w:eastAsia="Arial" w:hAnsi="Arial" w:cs="Arial"/>
                <w:sz w:val="14"/>
              </w:rPr>
              <w:t xml:space="preserve"> </w:t>
            </w:r>
          </w:p>
          <w:p w14:paraId="550B9E4F" w14:textId="77777777" w:rsidR="00512F92" w:rsidRDefault="00A575B7">
            <w:pPr>
              <w:ind w:left="5"/>
            </w:pPr>
            <w:r>
              <w:rPr>
                <w:rFonts w:ascii="Arial" w:eastAsia="Arial" w:hAnsi="Arial" w:cs="Arial"/>
                <w:sz w:val="14"/>
              </w:rPr>
              <w:t xml:space="preserve"> </w:t>
            </w:r>
          </w:p>
          <w:p w14:paraId="39C514BE" w14:textId="77777777" w:rsidR="00512F92" w:rsidRDefault="00A575B7">
            <w:pPr>
              <w:ind w:left="5"/>
            </w:pPr>
            <w:r>
              <w:rPr>
                <w:rFonts w:ascii="Arial" w:eastAsia="Arial" w:hAnsi="Arial" w:cs="Arial"/>
                <w:sz w:val="14"/>
              </w:rPr>
              <w:t xml:space="preserve"> </w:t>
            </w:r>
          </w:p>
          <w:p w14:paraId="58B980E8" w14:textId="77777777" w:rsidR="00512F92" w:rsidRDefault="00A575B7">
            <w:pPr>
              <w:ind w:left="5"/>
            </w:pPr>
            <w:r>
              <w:rPr>
                <w:rFonts w:ascii="Arial" w:eastAsia="Arial" w:hAnsi="Arial" w:cs="Arial"/>
                <w:sz w:val="14"/>
              </w:rPr>
              <w:t xml:space="preserve"> </w:t>
            </w:r>
          </w:p>
          <w:p w14:paraId="5F9333D9" w14:textId="77777777" w:rsidR="00512F92" w:rsidRDefault="00A575B7">
            <w:pPr>
              <w:ind w:left="5"/>
            </w:pPr>
            <w:r>
              <w:rPr>
                <w:rFonts w:ascii="Arial" w:eastAsia="Arial" w:hAnsi="Arial" w:cs="Arial"/>
                <w:sz w:val="14"/>
              </w:rPr>
              <w:t xml:space="preserve"> </w:t>
            </w:r>
          </w:p>
          <w:p w14:paraId="2D38F76E" w14:textId="77777777" w:rsidR="00512F92" w:rsidRDefault="00A575B7">
            <w:pPr>
              <w:ind w:left="5"/>
            </w:pPr>
            <w:r>
              <w:rPr>
                <w:rFonts w:ascii="Arial" w:eastAsia="Arial" w:hAnsi="Arial" w:cs="Arial"/>
                <w:sz w:val="14"/>
              </w:rPr>
              <w:t xml:space="preserve"> </w:t>
            </w:r>
          </w:p>
          <w:p w14:paraId="7D790A81" w14:textId="77777777" w:rsidR="00512F92" w:rsidRDefault="00A575B7">
            <w:pPr>
              <w:ind w:left="307" w:right="40" w:hanging="302"/>
              <w:jc w:val="both"/>
            </w:pPr>
            <w:r>
              <w:rPr>
                <w:rFonts w:ascii="Arial" w:eastAsia="Arial" w:hAnsi="Arial" w:cs="Arial"/>
                <w:sz w:val="14"/>
              </w:rPr>
              <w:t>6. si trova rispetto ad un altro partecipante alla medesima procedura di affidamento, in una situazione di controllo di cui al</w:t>
            </w:r>
            <w:hyperlink r:id="rId28" w:anchor="2359">
              <w:r>
                <w:rPr>
                  <w:rFonts w:ascii="Arial" w:eastAsia="Arial" w:hAnsi="Arial" w:cs="Arial"/>
                  <w:sz w:val="14"/>
                </w:rPr>
                <w:t xml:space="preserve">l'articolo 2359 </w:t>
              </w:r>
            </w:hyperlink>
            <w:hyperlink r:id="rId29" w:anchor="2359">
              <w:r>
                <w:rPr>
                  <w:rFonts w:ascii="Arial" w:eastAsia="Arial" w:hAnsi="Arial" w:cs="Arial"/>
                  <w:sz w:val="14"/>
                </w:rPr>
                <w:t>del codice civile</w:t>
              </w:r>
            </w:hyperlink>
            <w:hyperlink r:id="rId30" w:anchor="2359">
              <w:r>
                <w:rPr>
                  <w:rFonts w:ascii="Arial" w:eastAsia="Arial" w:hAnsi="Arial" w:cs="Arial"/>
                  <w:sz w:val="14"/>
                </w:rPr>
                <w:t xml:space="preserve"> </w:t>
              </w:r>
            </w:hyperlink>
            <w:r>
              <w:rPr>
                <w:rFonts w:ascii="Arial" w:eastAsia="Arial" w:hAnsi="Arial" w:cs="Arial"/>
                <w:sz w:val="14"/>
              </w:rPr>
              <w:t xml:space="preserve">o in una qualsiasi relazione, anche di fatto, se la situazione di controllo o la relazione comporti che le offerte sono imputabili ad un unico centro decisionale (articolo 80, comma 5, lettera m)? </w:t>
            </w:r>
          </w:p>
        </w:tc>
        <w:tc>
          <w:tcPr>
            <w:tcW w:w="4644" w:type="dxa"/>
            <w:tcBorders>
              <w:top w:val="single" w:sz="4" w:space="0" w:color="00000A"/>
              <w:left w:val="single" w:sz="4" w:space="0" w:color="00000A"/>
              <w:bottom w:val="single" w:sz="4" w:space="0" w:color="00000A"/>
              <w:right w:val="single" w:sz="4" w:space="0" w:color="00000A"/>
            </w:tcBorders>
          </w:tcPr>
          <w:p w14:paraId="2794E502" w14:textId="77777777" w:rsidR="00512F92" w:rsidRDefault="00A575B7">
            <w:pPr>
              <w:spacing w:after="9"/>
            </w:pPr>
            <w:r>
              <w:rPr>
                <w:rFonts w:ascii="Arial" w:eastAsia="Arial" w:hAnsi="Arial" w:cs="Arial"/>
                <w:sz w:val="24"/>
              </w:rPr>
              <w:t xml:space="preserve"> </w:t>
            </w:r>
          </w:p>
          <w:p w14:paraId="1622582B" w14:textId="77777777" w:rsidR="00512F92" w:rsidRDefault="00A575B7">
            <w:proofErr w:type="gramStart"/>
            <w:r>
              <w:rPr>
                <w:rFonts w:ascii="Arial" w:eastAsia="Arial" w:hAnsi="Arial" w:cs="Arial"/>
                <w:sz w:val="14"/>
              </w:rPr>
              <w:t>[ ]</w:t>
            </w:r>
            <w:proofErr w:type="gramEnd"/>
            <w:r>
              <w:rPr>
                <w:rFonts w:ascii="Arial" w:eastAsia="Arial" w:hAnsi="Arial" w:cs="Arial"/>
                <w:sz w:val="14"/>
              </w:rPr>
              <w:t xml:space="preserve"> Sì [ ] No </w:t>
            </w:r>
          </w:p>
          <w:p w14:paraId="3E9D2650" w14:textId="77777777" w:rsidR="00512F92" w:rsidRDefault="00A575B7">
            <w:pPr>
              <w:spacing w:after="111"/>
            </w:pPr>
            <w:r>
              <w:rPr>
                <w:rFonts w:ascii="Arial" w:eastAsia="Arial" w:hAnsi="Arial" w:cs="Arial"/>
                <w:sz w:val="14"/>
              </w:rPr>
              <w:t xml:space="preserve"> </w:t>
            </w:r>
          </w:p>
          <w:p w14:paraId="2DD3A9D9" w14:textId="77777777" w:rsidR="00512F92" w:rsidRDefault="00A575B7">
            <w:pPr>
              <w:spacing w:after="106"/>
            </w:pPr>
            <w:proofErr w:type="gramStart"/>
            <w:r>
              <w:rPr>
                <w:rFonts w:ascii="Arial" w:eastAsia="Arial" w:hAnsi="Arial" w:cs="Arial"/>
                <w:sz w:val="14"/>
              </w:rPr>
              <w:t>[ ]</w:t>
            </w:r>
            <w:proofErr w:type="gramEnd"/>
            <w:r>
              <w:rPr>
                <w:rFonts w:ascii="Arial" w:eastAsia="Arial" w:hAnsi="Arial" w:cs="Arial"/>
                <w:sz w:val="14"/>
              </w:rPr>
              <w:t xml:space="preserve"> Sì [ ] No </w:t>
            </w:r>
          </w:p>
          <w:p w14:paraId="2C27BB0E" w14:textId="77777777" w:rsidR="00512F92" w:rsidRDefault="00A575B7">
            <w:pPr>
              <w:spacing w:after="155" w:line="241" w:lineRule="auto"/>
              <w:ind w:right="38"/>
              <w:jc w:val="both"/>
            </w:pPr>
            <w:r>
              <w:rPr>
                <w:rFonts w:ascii="Arial" w:eastAsia="Arial" w:hAnsi="Arial" w:cs="Arial"/>
                <w:sz w:val="14"/>
              </w:rPr>
              <w:t xml:space="preserve">Se la documentazione pertinente è disponibile elettronicamente, indicare: indirizzo web, autorità o organismo di emanazione, riferimento preciso della documentazione): </w:t>
            </w:r>
          </w:p>
          <w:p w14:paraId="0B3FDE08" w14:textId="77777777" w:rsidR="00512F92" w:rsidRDefault="00A575B7">
            <w:pPr>
              <w:spacing w:after="95"/>
            </w:pPr>
            <w:r>
              <w:rPr>
                <w:rFonts w:ascii="Arial" w:eastAsia="Arial" w:hAnsi="Arial" w:cs="Arial"/>
                <w:sz w:val="14"/>
              </w:rPr>
              <w:t>[………..…][……….…][……….…]</w:t>
            </w:r>
            <w:r>
              <w:rPr>
                <w:rFonts w:ascii="Arial" w:eastAsia="Arial" w:hAnsi="Arial" w:cs="Arial"/>
                <w:sz w:val="15"/>
              </w:rPr>
              <w:t xml:space="preserve"> </w:t>
            </w:r>
          </w:p>
          <w:p w14:paraId="2C35997F" w14:textId="77777777" w:rsidR="00512F92" w:rsidRDefault="00A575B7">
            <w:pPr>
              <w:spacing w:after="191"/>
            </w:pPr>
            <w:r>
              <w:rPr>
                <w:rFonts w:ascii="Arial" w:eastAsia="Arial" w:hAnsi="Arial" w:cs="Arial"/>
                <w:sz w:val="14"/>
              </w:rPr>
              <w:t xml:space="preserve"> </w:t>
            </w:r>
          </w:p>
          <w:p w14:paraId="1F4E66A5" w14:textId="77777777" w:rsidR="00512F92" w:rsidRDefault="00A575B7">
            <w:proofErr w:type="gramStart"/>
            <w:r>
              <w:rPr>
                <w:rFonts w:ascii="Arial" w:eastAsia="Arial" w:hAnsi="Arial" w:cs="Arial"/>
                <w:sz w:val="14"/>
              </w:rPr>
              <w:t>[ ]</w:t>
            </w:r>
            <w:proofErr w:type="gramEnd"/>
            <w:r>
              <w:rPr>
                <w:rFonts w:ascii="Arial" w:eastAsia="Arial" w:hAnsi="Arial" w:cs="Arial"/>
                <w:sz w:val="14"/>
              </w:rPr>
              <w:t xml:space="preserve"> Sì [ ] No</w:t>
            </w:r>
            <w:r>
              <w:rPr>
                <w:rFonts w:ascii="Times New Roman" w:eastAsia="Times New Roman" w:hAnsi="Times New Roman" w:cs="Times New Roman"/>
                <w:sz w:val="24"/>
              </w:rPr>
              <w:t xml:space="preserve"> </w:t>
            </w:r>
          </w:p>
        </w:tc>
      </w:tr>
      <w:tr w:rsidR="00512F92" w14:paraId="2936B8D9" w14:textId="77777777">
        <w:trPr>
          <w:trHeight w:val="1700"/>
        </w:trPr>
        <w:tc>
          <w:tcPr>
            <w:tcW w:w="4648" w:type="dxa"/>
            <w:tcBorders>
              <w:top w:val="single" w:sz="4" w:space="0" w:color="00000A"/>
              <w:left w:val="single" w:sz="4" w:space="0" w:color="00000A"/>
              <w:bottom w:val="single" w:sz="4" w:space="0" w:color="00000A"/>
              <w:right w:val="single" w:sz="4" w:space="0" w:color="00000A"/>
            </w:tcBorders>
            <w:vAlign w:val="center"/>
          </w:tcPr>
          <w:p w14:paraId="16D65D00" w14:textId="77777777" w:rsidR="00512F92" w:rsidRDefault="00A575B7">
            <w:pPr>
              <w:ind w:left="365" w:hanging="360"/>
            </w:pPr>
            <w:r>
              <w:rPr>
                <w:rFonts w:ascii="Arial" w:eastAsia="Arial" w:hAnsi="Arial" w:cs="Arial"/>
                <w:sz w:val="14"/>
              </w:rPr>
              <w:t xml:space="preserve">7. </w:t>
            </w:r>
            <w:r>
              <w:rPr>
                <w:rFonts w:ascii="Arial" w:eastAsia="Arial" w:hAnsi="Arial" w:cs="Arial"/>
                <w:sz w:val="14"/>
              </w:rPr>
              <w:tab/>
              <w:t xml:space="preserve">L’operatore </w:t>
            </w:r>
            <w:proofErr w:type="gramStart"/>
            <w:r>
              <w:rPr>
                <w:rFonts w:ascii="Arial" w:eastAsia="Arial" w:hAnsi="Arial" w:cs="Arial"/>
                <w:sz w:val="14"/>
              </w:rPr>
              <w:t>economico  si</w:t>
            </w:r>
            <w:proofErr w:type="gramEnd"/>
            <w:r>
              <w:rPr>
                <w:rFonts w:ascii="Arial" w:eastAsia="Arial" w:hAnsi="Arial" w:cs="Arial"/>
                <w:sz w:val="14"/>
              </w:rPr>
              <w:t xml:space="preserve"> trova nella condizione prevista dall’art. 53 comma 16-ter del </w:t>
            </w:r>
            <w:proofErr w:type="spellStart"/>
            <w:r>
              <w:rPr>
                <w:rFonts w:ascii="Arial" w:eastAsia="Arial" w:hAnsi="Arial" w:cs="Arial"/>
                <w:sz w:val="14"/>
              </w:rPr>
              <w:t>D.Lgs.</w:t>
            </w:r>
            <w:proofErr w:type="spellEnd"/>
            <w:r>
              <w:rPr>
                <w:rFonts w:ascii="Arial" w:eastAsia="Arial" w:hAnsi="Arial" w:cs="Arial"/>
                <w:sz w:val="14"/>
              </w:rPr>
              <w:t xml:space="preserve"> 165/2001 (</w:t>
            </w:r>
            <w:proofErr w:type="spellStart"/>
            <w:r>
              <w:rPr>
                <w:rFonts w:ascii="Arial" w:eastAsia="Arial" w:hAnsi="Arial" w:cs="Arial"/>
                <w:sz w:val="14"/>
              </w:rPr>
              <w:t>pantouflage</w:t>
            </w:r>
            <w:proofErr w:type="spellEnd"/>
            <w:r>
              <w:rPr>
                <w:rFonts w:ascii="Arial" w:eastAsia="Arial" w:hAnsi="Arial" w:cs="Arial"/>
                <w:sz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Pr>
                <w:rFonts w:ascii="Arial" w:eastAsia="Arial" w:hAnsi="Arial" w:cs="Arial"/>
                <w:sz w:val="14"/>
              </w:rPr>
              <w:t>economico ?</w:t>
            </w:r>
            <w:proofErr w:type="gramEnd"/>
            <w:r>
              <w:rPr>
                <w:rFonts w:ascii="Arial" w:eastAsia="Arial" w:hAnsi="Arial" w:cs="Arial"/>
                <w:sz w:val="14"/>
              </w:rPr>
              <w:t xml:space="preserve">  </w:t>
            </w:r>
          </w:p>
        </w:tc>
        <w:tc>
          <w:tcPr>
            <w:tcW w:w="4644" w:type="dxa"/>
            <w:tcBorders>
              <w:top w:val="single" w:sz="4" w:space="0" w:color="00000A"/>
              <w:left w:val="single" w:sz="4" w:space="0" w:color="00000A"/>
              <w:bottom w:val="single" w:sz="4" w:space="0" w:color="00000A"/>
              <w:right w:val="single" w:sz="4" w:space="0" w:color="00000A"/>
            </w:tcBorders>
          </w:tcPr>
          <w:p w14:paraId="38BA9248" w14:textId="77777777" w:rsidR="00512F92" w:rsidRDefault="00A575B7">
            <w:pPr>
              <w:spacing w:after="108"/>
            </w:pPr>
            <w:proofErr w:type="gramStart"/>
            <w:r>
              <w:rPr>
                <w:rFonts w:ascii="Arial" w:eastAsia="Arial" w:hAnsi="Arial" w:cs="Arial"/>
                <w:sz w:val="15"/>
              </w:rPr>
              <w:t>[ ]</w:t>
            </w:r>
            <w:proofErr w:type="gramEnd"/>
            <w:r>
              <w:rPr>
                <w:rFonts w:ascii="Arial" w:eastAsia="Arial" w:hAnsi="Arial" w:cs="Arial"/>
                <w:sz w:val="15"/>
              </w:rPr>
              <w:t xml:space="preserve"> Sì [ ] No </w:t>
            </w:r>
          </w:p>
          <w:p w14:paraId="688AA05B" w14:textId="77777777" w:rsidR="00512F92" w:rsidRDefault="00A575B7">
            <w:r>
              <w:rPr>
                <w:rFonts w:ascii="Arial" w:eastAsia="Arial" w:hAnsi="Arial" w:cs="Arial"/>
                <w:sz w:val="15"/>
              </w:rPr>
              <w:t xml:space="preserve">  </w:t>
            </w:r>
          </w:p>
        </w:tc>
      </w:tr>
    </w:tbl>
    <w:p w14:paraId="335E24FD" w14:textId="77777777" w:rsidR="00512F92" w:rsidRDefault="00A575B7">
      <w:pPr>
        <w:spacing w:after="0"/>
        <w:jc w:val="both"/>
      </w:pPr>
      <w:r>
        <w:rPr>
          <w:rFonts w:ascii="Arial" w:eastAsia="Arial" w:hAnsi="Arial" w:cs="Arial"/>
        </w:rPr>
        <w:t xml:space="preserve"> </w:t>
      </w:r>
    </w:p>
    <w:p w14:paraId="3DBDD4AD" w14:textId="77777777" w:rsidR="00512F92" w:rsidRDefault="00A575B7">
      <w:pPr>
        <w:spacing w:after="0"/>
        <w:jc w:val="both"/>
      </w:pPr>
      <w:r>
        <w:rPr>
          <w:rFonts w:ascii="Arial" w:eastAsia="Arial" w:hAnsi="Arial" w:cs="Arial"/>
        </w:rPr>
        <w:t xml:space="preserve"> </w:t>
      </w:r>
    </w:p>
    <w:p w14:paraId="3694D7BA" w14:textId="77777777" w:rsidR="00512F92" w:rsidRDefault="00A575B7">
      <w:pPr>
        <w:spacing w:after="0"/>
        <w:jc w:val="both"/>
      </w:pPr>
      <w:r>
        <w:rPr>
          <w:rFonts w:ascii="Arial" w:eastAsia="Arial" w:hAnsi="Arial" w:cs="Arial"/>
        </w:rPr>
        <w:t xml:space="preserve"> </w:t>
      </w:r>
    </w:p>
    <w:p w14:paraId="0724BD1C" w14:textId="77777777" w:rsidR="00512F92" w:rsidRDefault="00A575B7">
      <w:pPr>
        <w:spacing w:after="0"/>
        <w:jc w:val="both"/>
      </w:pPr>
      <w:r>
        <w:rPr>
          <w:rFonts w:ascii="Arial" w:eastAsia="Arial" w:hAnsi="Arial" w:cs="Arial"/>
        </w:rPr>
        <w:t xml:space="preserve"> </w:t>
      </w:r>
    </w:p>
    <w:p w14:paraId="27779A0A" w14:textId="77777777" w:rsidR="00512F92" w:rsidRDefault="00A575B7">
      <w:pPr>
        <w:spacing w:after="0"/>
        <w:jc w:val="both"/>
      </w:pPr>
      <w:r>
        <w:rPr>
          <w:rFonts w:ascii="Arial" w:eastAsia="Arial" w:hAnsi="Arial" w:cs="Arial"/>
        </w:rPr>
        <w:t xml:space="preserve"> </w:t>
      </w:r>
    </w:p>
    <w:p w14:paraId="325D3452" w14:textId="77777777" w:rsidR="00512F92" w:rsidRDefault="00A575B7">
      <w:pPr>
        <w:spacing w:after="0"/>
        <w:jc w:val="both"/>
      </w:pPr>
      <w:r>
        <w:rPr>
          <w:rFonts w:ascii="Arial" w:eastAsia="Arial" w:hAnsi="Arial" w:cs="Arial"/>
        </w:rPr>
        <w:t xml:space="preserve"> </w:t>
      </w:r>
    </w:p>
    <w:p w14:paraId="3CACFA97" w14:textId="77777777" w:rsidR="00512F92" w:rsidRDefault="00A575B7">
      <w:pPr>
        <w:spacing w:after="0"/>
        <w:jc w:val="both"/>
      </w:pPr>
      <w:r>
        <w:rPr>
          <w:rFonts w:ascii="Arial" w:eastAsia="Arial" w:hAnsi="Arial" w:cs="Arial"/>
        </w:rPr>
        <w:t xml:space="preserve"> </w:t>
      </w:r>
    </w:p>
    <w:p w14:paraId="531653A9" w14:textId="77777777" w:rsidR="00512F92" w:rsidRDefault="00A575B7">
      <w:pPr>
        <w:spacing w:after="0"/>
        <w:jc w:val="both"/>
      </w:pPr>
      <w:r>
        <w:rPr>
          <w:rFonts w:ascii="Arial" w:eastAsia="Arial" w:hAnsi="Arial" w:cs="Arial"/>
        </w:rPr>
        <w:t xml:space="preserve"> </w:t>
      </w:r>
    </w:p>
    <w:p w14:paraId="1A946E50" w14:textId="77777777" w:rsidR="00512F92" w:rsidRDefault="00A575B7">
      <w:pPr>
        <w:spacing w:after="0"/>
        <w:jc w:val="both"/>
      </w:pPr>
      <w:r>
        <w:rPr>
          <w:rFonts w:ascii="Arial" w:eastAsia="Arial" w:hAnsi="Arial" w:cs="Arial"/>
        </w:rPr>
        <w:t xml:space="preserve"> </w:t>
      </w:r>
    </w:p>
    <w:p w14:paraId="4B58A677" w14:textId="77777777" w:rsidR="00512F92" w:rsidRDefault="00A575B7">
      <w:pPr>
        <w:pStyle w:val="Titolo2"/>
        <w:ind w:right="579"/>
      </w:pPr>
      <w:r>
        <w:t>Parte IV: Criteri di selezione</w:t>
      </w:r>
      <w:r>
        <w:rPr>
          <w:rFonts w:ascii="Arial" w:eastAsia="Arial" w:hAnsi="Arial" w:cs="Arial"/>
          <w:sz w:val="17"/>
        </w:rPr>
        <w:t xml:space="preserve"> </w:t>
      </w:r>
    </w:p>
    <w:p w14:paraId="22F6EDF0" w14:textId="77777777" w:rsidR="00512F92" w:rsidRDefault="00A575B7">
      <w:pPr>
        <w:spacing w:after="0"/>
      </w:pPr>
      <w:r>
        <w:rPr>
          <w:rFonts w:ascii="Arial" w:eastAsia="Arial" w:hAnsi="Arial" w:cs="Arial"/>
          <w:color w:val="00000A"/>
          <w:sz w:val="17"/>
        </w:rPr>
        <w:t xml:space="preserve"> </w:t>
      </w:r>
    </w:p>
    <w:p w14:paraId="7612C755" w14:textId="77777777" w:rsidR="00512F92" w:rsidRDefault="00A575B7">
      <w:pPr>
        <w:spacing w:after="3" w:line="265" w:lineRule="auto"/>
        <w:ind w:left="-5" w:hanging="10"/>
      </w:pPr>
      <w:r>
        <w:rPr>
          <w:rFonts w:ascii="Arial" w:eastAsia="Arial" w:hAnsi="Arial" w:cs="Arial"/>
          <w:color w:val="00000A"/>
          <w:sz w:val="14"/>
        </w:rPr>
        <w:t xml:space="preserve">In merito ai criteri di selezione (sezione </w:t>
      </w:r>
      <w:r>
        <w:rPr>
          <w:rFonts w:ascii="Segoe UI Symbol" w:eastAsia="Segoe UI Symbol" w:hAnsi="Segoe UI Symbol" w:cs="Segoe UI Symbol"/>
          <w:color w:val="00000A"/>
          <w:sz w:val="14"/>
        </w:rPr>
        <w:t></w:t>
      </w:r>
      <w:r>
        <w:rPr>
          <w:rFonts w:ascii="Arial" w:eastAsia="Arial" w:hAnsi="Arial" w:cs="Arial"/>
          <w:color w:val="00000A"/>
          <w:sz w:val="14"/>
        </w:rPr>
        <w:t xml:space="preserve"> o sezioni da A </w:t>
      </w:r>
      <w:proofErr w:type="spellStart"/>
      <w:r>
        <w:rPr>
          <w:rFonts w:ascii="Arial" w:eastAsia="Arial" w:hAnsi="Arial" w:cs="Arial"/>
          <w:color w:val="00000A"/>
          <w:sz w:val="14"/>
        </w:rPr>
        <w:t>a</w:t>
      </w:r>
      <w:proofErr w:type="spellEnd"/>
      <w:r>
        <w:rPr>
          <w:rFonts w:ascii="Arial" w:eastAsia="Arial" w:hAnsi="Arial" w:cs="Arial"/>
          <w:color w:val="00000A"/>
          <w:sz w:val="14"/>
        </w:rPr>
        <w:t xml:space="preserve"> D della presente parte) l'operatore economico dichiara che: </w:t>
      </w:r>
    </w:p>
    <w:p w14:paraId="4975FC18" w14:textId="77777777" w:rsidR="00512F92" w:rsidRDefault="00A575B7">
      <w:pPr>
        <w:spacing w:after="163"/>
      </w:pPr>
      <w:r>
        <w:rPr>
          <w:rFonts w:ascii="Arial" w:eastAsia="Arial" w:hAnsi="Arial" w:cs="Arial"/>
          <w:color w:val="00000A"/>
          <w:sz w:val="16"/>
        </w:rPr>
        <w:t xml:space="preserve"> </w:t>
      </w:r>
    </w:p>
    <w:p w14:paraId="4E54F411" w14:textId="77777777" w:rsidR="00512F92" w:rsidRDefault="00A575B7">
      <w:pPr>
        <w:spacing w:after="0"/>
      </w:pPr>
      <w:r>
        <w:rPr>
          <w:rFonts w:ascii="Segoe UI Symbol" w:eastAsia="Segoe UI Symbol" w:hAnsi="Segoe UI Symbol" w:cs="Segoe UI Symbol"/>
          <w:color w:val="00000A"/>
          <w:sz w:val="28"/>
        </w:rPr>
        <w:t></w:t>
      </w:r>
      <w:r>
        <w:rPr>
          <w:rFonts w:ascii="Arial" w:eastAsia="Arial" w:hAnsi="Arial" w:cs="Arial"/>
          <w:color w:val="00000A"/>
          <w:sz w:val="16"/>
        </w:rPr>
        <w:t xml:space="preserve">: </w:t>
      </w:r>
      <w:r>
        <w:rPr>
          <w:rFonts w:ascii="Arial" w:eastAsia="Arial" w:hAnsi="Arial" w:cs="Arial"/>
          <w:sz w:val="16"/>
        </w:rPr>
        <w:t>INDICAZIONE GLOBALE</w:t>
      </w:r>
      <w:r>
        <w:rPr>
          <w:rFonts w:ascii="Arial" w:eastAsia="Arial" w:hAnsi="Arial" w:cs="Arial"/>
          <w:color w:val="00000A"/>
          <w:sz w:val="16"/>
        </w:rPr>
        <w:t xml:space="preserve"> PER TUTTI I CRITERI DI SELEZIONE</w:t>
      </w:r>
      <w:r>
        <w:rPr>
          <w:rFonts w:ascii="Times New Roman" w:eastAsia="Times New Roman" w:hAnsi="Times New Roman" w:cs="Times New Roman"/>
          <w:b/>
          <w:color w:val="00000A"/>
          <w:sz w:val="16"/>
        </w:rPr>
        <w:t xml:space="preserve"> </w:t>
      </w:r>
    </w:p>
    <w:p w14:paraId="2C2417BA" w14:textId="77777777" w:rsidR="00512F92" w:rsidRDefault="00A575B7">
      <w:pPr>
        <w:spacing w:after="128"/>
      </w:pPr>
      <w:r>
        <w:rPr>
          <w:rFonts w:ascii="Times New Roman" w:eastAsia="Times New Roman" w:hAnsi="Times New Roman" w:cs="Times New Roman"/>
          <w:b/>
          <w:color w:val="00000A"/>
          <w:sz w:val="16"/>
        </w:rPr>
        <w:t xml:space="preserve"> </w:t>
      </w:r>
    </w:p>
    <w:p w14:paraId="7FAF1574" w14:textId="77777777" w:rsidR="00512F92" w:rsidRDefault="00A575B7">
      <w:pPr>
        <w:pBdr>
          <w:top w:val="single" w:sz="4" w:space="0" w:color="00000A"/>
          <w:left w:val="single" w:sz="4" w:space="0" w:color="00000A"/>
          <w:bottom w:val="single" w:sz="4" w:space="0" w:color="00000A"/>
          <w:right w:val="single" w:sz="4" w:space="0" w:color="00000A"/>
        </w:pBdr>
        <w:shd w:val="clear" w:color="auto" w:fill="BFBFBF"/>
        <w:spacing w:after="0"/>
        <w:ind w:left="-5" w:right="127" w:hanging="10"/>
      </w:pPr>
      <w:r>
        <w:rPr>
          <w:rFonts w:ascii="Arial" w:eastAsia="Arial" w:hAnsi="Arial" w:cs="Arial"/>
          <w:b/>
          <w:color w:val="00000A"/>
          <w:sz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egoe UI Symbol" w:eastAsia="Segoe UI Symbol" w:hAnsi="Segoe UI Symbol" w:cs="Segoe UI Symbol"/>
          <w:color w:val="00000A"/>
          <w:sz w:val="15"/>
        </w:rPr>
        <w:t></w:t>
      </w:r>
      <w:r>
        <w:rPr>
          <w:rFonts w:ascii="Arial" w:eastAsia="Arial" w:hAnsi="Arial" w:cs="Arial"/>
          <w:b/>
          <w:color w:val="00000A"/>
          <w:sz w:val="15"/>
        </w:rPr>
        <w:t xml:space="preserve"> della parte IV senza compilare nessun'altra sezione della parte IV: </w:t>
      </w:r>
    </w:p>
    <w:tbl>
      <w:tblPr>
        <w:tblStyle w:val="TableGrid"/>
        <w:tblW w:w="9335" w:type="dxa"/>
        <w:tblInd w:w="-116" w:type="dxa"/>
        <w:tblCellMar>
          <w:left w:w="91" w:type="dxa"/>
          <w:right w:w="115" w:type="dxa"/>
        </w:tblCellMar>
        <w:tblLook w:val="04A0" w:firstRow="1" w:lastRow="0" w:firstColumn="1" w:lastColumn="0" w:noHBand="0" w:noVBand="1"/>
      </w:tblPr>
      <w:tblGrid>
        <w:gridCol w:w="4610"/>
        <w:gridCol w:w="4725"/>
      </w:tblGrid>
      <w:tr w:rsidR="00512F92" w14:paraId="09420C91" w14:textId="77777777">
        <w:trPr>
          <w:trHeight w:val="422"/>
        </w:trPr>
        <w:tc>
          <w:tcPr>
            <w:tcW w:w="4610" w:type="dxa"/>
            <w:tcBorders>
              <w:top w:val="single" w:sz="4" w:space="0" w:color="00000A"/>
              <w:left w:val="single" w:sz="4" w:space="0" w:color="00000A"/>
              <w:bottom w:val="single" w:sz="4" w:space="0" w:color="00000A"/>
              <w:right w:val="single" w:sz="4" w:space="0" w:color="00000A"/>
            </w:tcBorders>
            <w:vAlign w:val="center"/>
          </w:tcPr>
          <w:p w14:paraId="7AD71001" w14:textId="77777777" w:rsidR="00512F92" w:rsidRDefault="00A575B7">
            <w:pPr>
              <w:ind w:left="5"/>
            </w:pPr>
            <w:r>
              <w:rPr>
                <w:rFonts w:ascii="Arial" w:eastAsia="Arial" w:hAnsi="Arial" w:cs="Arial"/>
                <w:b/>
                <w:color w:val="00000A"/>
                <w:sz w:val="15"/>
              </w:rPr>
              <w:t>Rispetto di tutti i criteri di selezione richiesti</w:t>
            </w:r>
            <w:r>
              <w:rPr>
                <w:rFonts w:ascii="Times New Roman" w:eastAsia="Times New Roman" w:hAnsi="Times New Roman" w:cs="Times New Roman"/>
                <w:color w:val="00000A"/>
                <w:sz w:val="24"/>
              </w:rPr>
              <w:t xml:space="preserve"> </w:t>
            </w:r>
          </w:p>
        </w:tc>
        <w:tc>
          <w:tcPr>
            <w:tcW w:w="4725" w:type="dxa"/>
            <w:tcBorders>
              <w:top w:val="single" w:sz="4" w:space="0" w:color="00000A"/>
              <w:left w:val="single" w:sz="4" w:space="0" w:color="00000A"/>
              <w:bottom w:val="single" w:sz="4" w:space="0" w:color="00000A"/>
              <w:right w:val="single" w:sz="4" w:space="0" w:color="00000A"/>
            </w:tcBorders>
            <w:vAlign w:val="center"/>
          </w:tcPr>
          <w:p w14:paraId="278DE2C9" w14:textId="77777777" w:rsidR="00512F92" w:rsidRDefault="00A575B7">
            <w:r>
              <w:rPr>
                <w:rFonts w:ascii="Arial" w:eastAsia="Arial" w:hAnsi="Arial" w:cs="Arial"/>
                <w:b/>
                <w:color w:val="00000A"/>
                <w:sz w:val="15"/>
              </w:rPr>
              <w:t>Risposta</w:t>
            </w:r>
            <w:r>
              <w:rPr>
                <w:rFonts w:ascii="Times New Roman" w:eastAsia="Times New Roman" w:hAnsi="Times New Roman" w:cs="Times New Roman"/>
                <w:color w:val="00000A"/>
                <w:sz w:val="24"/>
              </w:rPr>
              <w:t xml:space="preserve"> </w:t>
            </w:r>
          </w:p>
        </w:tc>
      </w:tr>
      <w:tr w:rsidR="00512F92" w14:paraId="697D28DD" w14:textId="77777777">
        <w:trPr>
          <w:trHeight w:val="422"/>
        </w:trPr>
        <w:tc>
          <w:tcPr>
            <w:tcW w:w="4610" w:type="dxa"/>
            <w:tcBorders>
              <w:top w:val="single" w:sz="4" w:space="0" w:color="00000A"/>
              <w:left w:val="single" w:sz="4" w:space="0" w:color="00000A"/>
              <w:bottom w:val="single" w:sz="4" w:space="0" w:color="00000A"/>
              <w:right w:val="single" w:sz="4" w:space="0" w:color="00000A"/>
            </w:tcBorders>
            <w:vAlign w:val="center"/>
          </w:tcPr>
          <w:p w14:paraId="45E8DE75" w14:textId="77777777" w:rsidR="00512F92" w:rsidRDefault="00A575B7">
            <w:pPr>
              <w:ind w:left="5"/>
            </w:pPr>
            <w:r>
              <w:rPr>
                <w:rFonts w:ascii="Arial" w:eastAsia="Arial" w:hAnsi="Arial" w:cs="Arial"/>
                <w:color w:val="00000A"/>
                <w:sz w:val="15"/>
              </w:rPr>
              <w:t>Soddisfa i criteri di selezione richiesti:</w:t>
            </w:r>
            <w:r>
              <w:rPr>
                <w:rFonts w:ascii="Times New Roman" w:eastAsia="Times New Roman" w:hAnsi="Times New Roman" w:cs="Times New Roman"/>
                <w:color w:val="00000A"/>
                <w:sz w:val="24"/>
              </w:rPr>
              <w:t xml:space="preserve"> </w:t>
            </w:r>
          </w:p>
        </w:tc>
        <w:tc>
          <w:tcPr>
            <w:tcW w:w="4725" w:type="dxa"/>
            <w:tcBorders>
              <w:top w:val="single" w:sz="4" w:space="0" w:color="00000A"/>
              <w:left w:val="single" w:sz="4" w:space="0" w:color="00000A"/>
              <w:bottom w:val="single" w:sz="4" w:space="0" w:color="00000A"/>
              <w:right w:val="single" w:sz="4" w:space="0" w:color="00000A"/>
            </w:tcBorders>
            <w:vAlign w:val="center"/>
          </w:tcPr>
          <w:p w14:paraId="11AB08CC" w14:textId="77777777" w:rsidR="00512F92" w:rsidRDefault="00A575B7">
            <w:proofErr w:type="gramStart"/>
            <w:r>
              <w:rPr>
                <w:rFonts w:ascii="Arial" w:eastAsia="Arial" w:hAnsi="Arial" w:cs="Arial"/>
                <w:color w:val="00000A"/>
                <w:sz w:val="15"/>
              </w:rPr>
              <w:t>[ ]</w:t>
            </w:r>
            <w:proofErr w:type="gramEnd"/>
            <w:r>
              <w:rPr>
                <w:rFonts w:ascii="Arial" w:eastAsia="Arial" w:hAnsi="Arial" w:cs="Arial"/>
                <w:color w:val="00000A"/>
                <w:sz w:val="15"/>
              </w:rPr>
              <w:t xml:space="preserve"> Sì [ ] No</w:t>
            </w:r>
            <w:r>
              <w:rPr>
                <w:rFonts w:ascii="Times New Roman" w:eastAsia="Times New Roman" w:hAnsi="Times New Roman" w:cs="Times New Roman"/>
                <w:color w:val="00000A"/>
                <w:sz w:val="24"/>
              </w:rPr>
              <w:t xml:space="preserve"> </w:t>
            </w:r>
          </w:p>
        </w:tc>
      </w:tr>
    </w:tbl>
    <w:p w14:paraId="01958D51" w14:textId="77777777" w:rsidR="00512F92" w:rsidRDefault="00A575B7">
      <w:pPr>
        <w:spacing w:after="106"/>
      </w:pPr>
      <w:r>
        <w:rPr>
          <w:rFonts w:ascii="Arial" w:eastAsia="Arial" w:hAnsi="Arial" w:cs="Arial"/>
          <w:color w:val="00000A"/>
          <w:sz w:val="16"/>
        </w:rPr>
        <w:t xml:space="preserve"> </w:t>
      </w:r>
    </w:p>
    <w:p w14:paraId="615B0689" w14:textId="77777777" w:rsidR="00512F92" w:rsidRDefault="00A575B7">
      <w:pPr>
        <w:spacing w:after="366" w:line="265" w:lineRule="auto"/>
        <w:ind w:left="-5" w:hanging="10"/>
      </w:pPr>
      <w:r>
        <w:rPr>
          <w:rFonts w:ascii="Arial" w:eastAsia="Arial" w:hAnsi="Arial" w:cs="Arial"/>
          <w:color w:val="00000A"/>
          <w:sz w:val="16"/>
        </w:rPr>
        <w:t>A</w:t>
      </w:r>
      <w:r>
        <w:rPr>
          <w:rFonts w:ascii="Arial" w:eastAsia="Arial" w:hAnsi="Arial" w:cs="Arial"/>
          <w:sz w:val="16"/>
        </w:rPr>
        <w:t xml:space="preserve">: IDONEITÀ (Articolo 83, comma 1, lettera </w:t>
      </w:r>
      <w:r>
        <w:rPr>
          <w:rFonts w:ascii="Arial" w:eastAsia="Arial" w:hAnsi="Arial" w:cs="Arial"/>
          <w:i/>
          <w:sz w:val="16"/>
        </w:rPr>
        <w:t>a)</w:t>
      </w:r>
      <w:r>
        <w:rPr>
          <w:rFonts w:ascii="Arial" w:eastAsia="Arial" w:hAnsi="Arial" w:cs="Arial"/>
          <w:sz w:val="16"/>
        </w:rPr>
        <w:t xml:space="preserve">, del Codice) </w:t>
      </w:r>
      <w:r>
        <w:rPr>
          <w:rFonts w:ascii="Arial" w:eastAsia="Arial" w:hAnsi="Arial" w:cs="Arial"/>
          <w:b/>
          <w:sz w:val="15"/>
        </w:rPr>
        <w:t xml:space="preserve"> </w:t>
      </w:r>
    </w:p>
    <w:p w14:paraId="7C1692C1" w14:textId="77777777" w:rsidR="00512F92" w:rsidRDefault="00A575B7">
      <w:pPr>
        <w:pBdr>
          <w:top w:val="single" w:sz="4" w:space="0" w:color="00000A"/>
          <w:left w:val="single" w:sz="4" w:space="0" w:color="00000A"/>
          <w:bottom w:val="single" w:sz="4" w:space="0" w:color="00000A"/>
          <w:right w:val="single" w:sz="4" w:space="0" w:color="00000A"/>
        </w:pBdr>
        <w:shd w:val="clear" w:color="auto" w:fill="BFBFBF"/>
        <w:spacing w:after="0"/>
        <w:ind w:left="-5" w:right="550" w:hanging="10"/>
      </w:pPr>
      <w:r>
        <w:rPr>
          <w:rFonts w:ascii="Arial" w:eastAsia="Arial" w:hAnsi="Arial" w:cs="Arial"/>
          <w:b/>
          <w:sz w:val="15"/>
        </w:rPr>
        <w:lastRenderedPageBreak/>
        <w:t xml:space="preserve">Tale Sezione è da compilare solo se le informazioni sono state richieste espressamente dall’amministrazione aggiudicatrice o dall’ente aggiudicatore nell’avviso o bando pertinente o nei documenti di gara.  </w:t>
      </w:r>
    </w:p>
    <w:tbl>
      <w:tblPr>
        <w:tblStyle w:val="TableGrid"/>
        <w:tblW w:w="9292" w:type="dxa"/>
        <w:tblInd w:w="-116" w:type="dxa"/>
        <w:tblCellMar>
          <w:top w:w="122" w:type="dxa"/>
          <w:left w:w="92" w:type="dxa"/>
          <w:right w:w="165" w:type="dxa"/>
        </w:tblCellMar>
        <w:tblLook w:val="04A0" w:firstRow="1" w:lastRow="0" w:firstColumn="1" w:lastColumn="0" w:noHBand="0" w:noVBand="1"/>
      </w:tblPr>
      <w:tblGrid>
        <w:gridCol w:w="4648"/>
        <w:gridCol w:w="4644"/>
      </w:tblGrid>
      <w:tr w:rsidR="00512F92" w14:paraId="03013B4F" w14:textId="77777777">
        <w:trPr>
          <w:trHeight w:val="422"/>
        </w:trPr>
        <w:tc>
          <w:tcPr>
            <w:tcW w:w="4648" w:type="dxa"/>
            <w:tcBorders>
              <w:top w:val="single" w:sz="4" w:space="0" w:color="00000A"/>
              <w:left w:val="single" w:sz="4" w:space="0" w:color="00000A"/>
              <w:bottom w:val="single" w:sz="4" w:space="0" w:color="00000A"/>
              <w:right w:val="single" w:sz="4" w:space="0" w:color="00000A"/>
            </w:tcBorders>
            <w:vAlign w:val="center"/>
          </w:tcPr>
          <w:p w14:paraId="0908EB61" w14:textId="77777777" w:rsidR="00512F92" w:rsidRDefault="00A575B7">
            <w:pPr>
              <w:ind w:left="5"/>
            </w:pPr>
            <w:r>
              <w:rPr>
                <w:rFonts w:ascii="Arial" w:eastAsia="Arial" w:hAnsi="Arial" w:cs="Arial"/>
                <w:b/>
                <w:color w:val="00000A"/>
                <w:sz w:val="15"/>
              </w:rPr>
              <w:t>Idoneità</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363AA60E" w14:textId="77777777" w:rsidR="00512F92" w:rsidRDefault="00A575B7">
            <w:r>
              <w:rPr>
                <w:rFonts w:ascii="Arial" w:eastAsia="Arial" w:hAnsi="Arial" w:cs="Arial"/>
                <w:b/>
                <w:color w:val="00000A"/>
                <w:sz w:val="15"/>
              </w:rPr>
              <w:t>Risposta</w:t>
            </w:r>
            <w:r>
              <w:rPr>
                <w:rFonts w:ascii="Times New Roman" w:eastAsia="Times New Roman" w:hAnsi="Times New Roman" w:cs="Times New Roman"/>
                <w:color w:val="00000A"/>
                <w:sz w:val="24"/>
              </w:rPr>
              <w:t xml:space="preserve"> </w:t>
            </w:r>
          </w:p>
        </w:tc>
      </w:tr>
      <w:tr w:rsidR="00512F92" w14:paraId="7460333C" w14:textId="77777777">
        <w:trPr>
          <w:trHeight w:val="2161"/>
        </w:trPr>
        <w:tc>
          <w:tcPr>
            <w:tcW w:w="4648" w:type="dxa"/>
            <w:tcBorders>
              <w:top w:val="single" w:sz="4" w:space="0" w:color="00000A"/>
              <w:left w:val="single" w:sz="4" w:space="0" w:color="00000A"/>
              <w:bottom w:val="single" w:sz="4" w:space="0" w:color="00000A"/>
              <w:right w:val="single" w:sz="4" w:space="0" w:color="00000A"/>
            </w:tcBorders>
            <w:vAlign w:val="center"/>
          </w:tcPr>
          <w:p w14:paraId="614CFF78" w14:textId="77777777" w:rsidR="00512F92" w:rsidRDefault="00A575B7">
            <w:pPr>
              <w:spacing w:after="108"/>
              <w:ind w:left="5"/>
            </w:pPr>
            <w:r>
              <w:rPr>
                <w:rFonts w:ascii="Arial" w:eastAsia="Arial" w:hAnsi="Arial" w:cs="Arial"/>
                <w:b/>
                <w:color w:val="00000A"/>
                <w:sz w:val="15"/>
              </w:rPr>
              <w:t>1) Per gli appalti di servizi:</w:t>
            </w:r>
            <w:r>
              <w:rPr>
                <w:rFonts w:ascii="Arial" w:eastAsia="Arial" w:hAnsi="Arial" w:cs="Arial"/>
                <w:color w:val="00000A"/>
                <w:sz w:val="15"/>
              </w:rPr>
              <w:t xml:space="preserve"> </w:t>
            </w:r>
          </w:p>
          <w:p w14:paraId="61F17A28" w14:textId="77777777" w:rsidR="00512F92" w:rsidRDefault="00A575B7">
            <w:pPr>
              <w:spacing w:after="103"/>
              <w:ind w:left="288"/>
            </w:pPr>
            <w:r>
              <w:rPr>
                <w:rFonts w:ascii="Arial" w:eastAsia="Arial" w:hAnsi="Arial" w:cs="Arial"/>
                <w:color w:val="00000A"/>
                <w:sz w:val="15"/>
              </w:rPr>
              <w:t xml:space="preserve"> </w:t>
            </w:r>
          </w:p>
          <w:p w14:paraId="07E84007" w14:textId="77777777" w:rsidR="00512F92" w:rsidRDefault="00A575B7">
            <w:pPr>
              <w:spacing w:line="242" w:lineRule="auto"/>
              <w:ind w:left="288"/>
            </w:pPr>
            <w:r>
              <w:rPr>
                <w:rFonts w:ascii="Arial" w:eastAsia="Arial" w:hAnsi="Arial" w:cs="Arial"/>
                <w:color w:val="00000A"/>
                <w:sz w:val="15"/>
              </w:rPr>
              <w:t xml:space="preserve">È richiesta una particolare </w:t>
            </w:r>
            <w:r>
              <w:rPr>
                <w:rFonts w:ascii="Arial" w:eastAsia="Arial" w:hAnsi="Arial" w:cs="Arial"/>
                <w:b/>
                <w:color w:val="00000A"/>
                <w:sz w:val="15"/>
              </w:rPr>
              <w:t>autorizzazione o appartenenza</w:t>
            </w:r>
            <w:r>
              <w:rPr>
                <w:rFonts w:ascii="Arial" w:eastAsia="Arial" w:hAnsi="Arial" w:cs="Arial"/>
                <w:color w:val="00000A"/>
                <w:sz w:val="15"/>
              </w:rPr>
              <w:t xml:space="preserve"> a una particolare </w:t>
            </w:r>
            <w:r>
              <w:rPr>
                <w:rFonts w:ascii="Arial" w:eastAsia="Arial" w:hAnsi="Arial" w:cs="Arial"/>
                <w:sz w:val="15"/>
              </w:rPr>
              <w:t>organizzazione (elenchi, albi, ecc.) per</w:t>
            </w:r>
            <w:r>
              <w:rPr>
                <w:rFonts w:ascii="Arial" w:eastAsia="Arial" w:hAnsi="Arial" w:cs="Arial"/>
                <w:color w:val="00000A"/>
                <w:sz w:val="15"/>
              </w:rPr>
              <w:t xml:space="preserve"> poter prestare il servizio di cui trattasi nel paese di stabilimento dell'operatore economico?  </w:t>
            </w:r>
          </w:p>
          <w:p w14:paraId="73ED0ACE" w14:textId="77777777" w:rsidR="00512F92" w:rsidRDefault="00A575B7">
            <w:pPr>
              <w:spacing w:after="108"/>
              <w:ind w:left="288"/>
            </w:pPr>
            <w:r>
              <w:rPr>
                <w:rFonts w:ascii="Arial" w:eastAsia="Arial" w:hAnsi="Arial" w:cs="Arial"/>
                <w:color w:val="00000A"/>
                <w:sz w:val="15"/>
              </w:rPr>
              <w:t xml:space="preserve"> </w:t>
            </w:r>
          </w:p>
          <w:p w14:paraId="67C47EDD" w14:textId="77777777" w:rsidR="00512F92" w:rsidRDefault="00A575B7">
            <w:pPr>
              <w:ind w:left="5"/>
            </w:pPr>
            <w:r>
              <w:rPr>
                <w:rFonts w:ascii="Arial" w:eastAsia="Arial" w:hAnsi="Arial" w:cs="Arial"/>
                <w:color w:val="00000A"/>
                <w:sz w:val="15"/>
              </w:rPr>
              <w:t>Se la documentazione pertinente è disponibile elettronicamente, indicare:</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tcPr>
          <w:p w14:paraId="7843D234" w14:textId="77777777" w:rsidR="00512F92" w:rsidRDefault="00A575B7">
            <w:r>
              <w:rPr>
                <w:rFonts w:ascii="Arial" w:eastAsia="Arial" w:hAnsi="Arial" w:cs="Arial"/>
                <w:color w:val="00000A"/>
                <w:sz w:val="15"/>
              </w:rPr>
              <w:t xml:space="preserve"> </w:t>
            </w:r>
          </w:p>
          <w:p w14:paraId="5CE400A3" w14:textId="77777777" w:rsidR="00512F92" w:rsidRDefault="00A575B7">
            <w:proofErr w:type="gramStart"/>
            <w:r>
              <w:rPr>
                <w:rFonts w:ascii="Arial" w:eastAsia="Arial" w:hAnsi="Arial" w:cs="Arial"/>
                <w:color w:val="00000A"/>
                <w:sz w:val="15"/>
              </w:rPr>
              <w:t>[ ]</w:t>
            </w:r>
            <w:proofErr w:type="gramEnd"/>
            <w:r>
              <w:rPr>
                <w:rFonts w:ascii="Arial" w:eastAsia="Arial" w:hAnsi="Arial" w:cs="Arial"/>
                <w:color w:val="00000A"/>
                <w:sz w:val="15"/>
              </w:rPr>
              <w:t xml:space="preserve"> Sì [ ] No </w:t>
            </w:r>
          </w:p>
          <w:p w14:paraId="31F94ED9" w14:textId="77777777" w:rsidR="00512F92" w:rsidRDefault="00A575B7">
            <w:r>
              <w:rPr>
                <w:rFonts w:ascii="Arial" w:eastAsia="Arial" w:hAnsi="Arial" w:cs="Arial"/>
                <w:color w:val="00000A"/>
                <w:sz w:val="15"/>
              </w:rPr>
              <w:t xml:space="preserve"> </w:t>
            </w:r>
          </w:p>
          <w:p w14:paraId="4452A84F" w14:textId="77777777" w:rsidR="00512F92" w:rsidRDefault="00A575B7">
            <w:pPr>
              <w:spacing w:line="279" w:lineRule="auto"/>
            </w:pPr>
            <w:r>
              <w:rPr>
                <w:rFonts w:ascii="Arial" w:eastAsia="Arial" w:hAnsi="Arial" w:cs="Arial"/>
                <w:color w:val="00000A"/>
                <w:sz w:val="15"/>
              </w:rPr>
              <w:t xml:space="preserve">In caso affermativo, specificare quale documentazione e se l'operatore economico ne dispone: </w:t>
            </w:r>
            <w:proofErr w:type="gramStart"/>
            <w:r>
              <w:rPr>
                <w:rFonts w:ascii="Arial" w:eastAsia="Arial" w:hAnsi="Arial" w:cs="Arial"/>
                <w:color w:val="00000A"/>
                <w:sz w:val="15"/>
              </w:rPr>
              <w:t>[ …</w:t>
            </w:r>
            <w:proofErr w:type="gramEnd"/>
            <w:r>
              <w:rPr>
                <w:rFonts w:ascii="Arial" w:eastAsia="Arial" w:hAnsi="Arial" w:cs="Arial"/>
                <w:color w:val="00000A"/>
                <w:sz w:val="15"/>
              </w:rPr>
              <w:t xml:space="preserve">] [ ] Sì [ ] No </w:t>
            </w:r>
          </w:p>
          <w:p w14:paraId="320FB17F" w14:textId="77777777" w:rsidR="00512F92" w:rsidRDefault="00A575B7">
            <w:pPr>
              <w:spacing w:after="108"/>
            </w:pPr>
            <w:r>
              <w:rPr>
                <w:rFonts w:ascii="Arial" w:eastAsia="Arial" w:hAnsi="Arial" w:cs="Arial"/>
                <w:color w:val="00000A"/>
                <w:sz w:val="15"/>
              </w:rPr>
              <w:t xml:space="preserve"> </w:t>
            </w:r>
          </w:p>
          <w:p w14:paraId="1F1923F7" w14:textId="77777777" w:rsidR="00512F92" w:rsidRDefault="00A575B7">
            <w:pPr>
              <w:spacing w:after="223" w:line="242" w:lineRule="auto"/>
              <w:jc w:val="both"/>
            </w:pPr>
            <w:r>
              <w:rPr>
                <w:rFonts w:ascii="Arial" w:eastAsia="Arial" w:hAnsi="Arial" w:cs="Arial"/>
                <w:color w:val="00000A"/>
                <w:sz w:val="15"/>
              </w:rPr>
              <w:t xml:space="preserve">(indirizzo web, autorità o organismo di emanazione, riferimento preciso della documentazione):  </w:t>
            </w:r>
          </w:p>
          <w:p w14:paraId="22857181" w14:textId="77777777" w:rsidR="00512F92" w:rsidRDefault="00A575B7">
            <w:r>
              <w:rPr>
                <w:rFonts w:ascii="Arial" w:eastAsia="Arial" w:hAnsi="Arial" w:cs="Arial"/>
                <w:color w:val="00000A"/>
                <w:sz w:val="15"/>
              </w:rPr>
              <w:t>[…………][……….…][…………]</w:t>
            </w:r>
            <w:r>
              <w:rPr>
                <w:rFonts w:ascii="Times New Roman" w:eastAsia="Times New Roman" w:hAnsi="Times New Roman" w:cs="Times New Roman"/>
                <w:color w:val="00000A"/>
                <w:sz w:val="24"/>
              </w:rPr>
              <w:t xml:space="preserve"> </w:t>
            </w:r>
          </w:p>
        </w:tc>
      </w:tr>
    </w:tbl>
    <w:p w14:paraId="299A68AE" w14:textId="77777777" w:rsidR="00512F92" w:rsidRDefault="00A575B7">
      <w:pPr>
        <w:spacing w:after="178"/>
      </w:pPr>
      <w:r>
        <w:rPr>
          <w:rFonts w:ascii="Arial" w:eastAsia="Arial" w:hAnsi="Arial" w:cs="Arial"/>
          <w:b/>
          <w:color w:val="00000A"/>
          <w:sz w:val="4"/>
        </w:rPr>
        <w:t xml:space="preserve"> </w:t>
      </w:r>
    </w:p>
    <w:p w14:paraId="23AE93A2" w14:textId="77777777" w:rsidR="00512F92" w:rsidRDefault="00A575B7">
      <w:pPr>
        <w:spacing w:after="0"/>
      </w:pPr>
      <w:r>
        <w:rPr>
          <w:rFonts w:ascii="Times New Roman" w:eastAsia="Times New Roman" w:hAnsi="Times New Roman" w:cs="Times New Roman"/>
          <w:color w:val="00000A"/>
          <w:sz w:val="24"/>
        </w:rPr>
        <w:t xml:space="preserve"> </w:t>
      </w:r>
    </w:p>
    <w:p w14:paraId="7B627F12" w14:textId="77777777" w:rsidR="00512F92" w:rsidRDefault="00A575B7">
      <w:pPr>
        <w:spacing w:after="2"/>
      </w:pPr>
      <w:r>
        <w:rPr>
          <w:rFonts w:ascii="Arial" w:eastAsia="Arial" w:hAnsi="Arial" w:cs="Arial"/>
          <w:color w:val="00000A"/>
          <w:sz w:val="15"/>
        </w:rPr>
        <w:t xml:space="preserve"> </w:t>
      </w:r>
    </w:p>
    <w:p w14:paraId="0CB1D1D9" w14:textId="77777777" w:rsidR="00512F92" w:rsidRDefault="00A575B7">
      <w:pPr>
        <w:spacing w:after="135"/>
        <w:ind w:right="581"/>
        <w:jc w:val="center"/>
      </w:pPr>
      <w:r>
        <w:rPr>
          <w:rFonts w:ascii="Arial" w:eastAsia="Arial" w:hAnsi="Arial" w:cs="Arial"/>
          <w:b/>
          <w:color w:val="00000A"/>
          <w:sz w:val="15"/>
        </w:rPr>
        <w:t xml:space="preserve">B: CAPACITÀ ECONOMICA E FINANZIARIA </w:t>
      </w:r>
      <w:r>
        <w:rPr>
          <w:rFonts w:ascii="Arial" w:eastAsia="Arial" w:hAnsi="Arial" w:cs="Arial"/>
          <w:b/>
          <w:sz w:val="15"/>
        </w:rPr>
        <w:t>(</w:t>
      </w:r>
      <w:r>
        <w:rPr>
          <w:rFonts w:ascii="Arial" w:eastAsia="Arial" w:hAnsi="Arial" w:cs="Arial"/>
          <w:b/>
          <w:sz w:val="16"/>
        </w:rPr>
        <w:t xml:space="preserve">Articolo 83, comma 1, lettera </w:t>
      </w:r>
      <w:r>
        <w:rPr>
          <w:rFonts w:ascii="Arial" w:eastAsia="Arial" w:hAnsi="Arial" w:cs="Arial"/>
          <w:b/>
          <w:i/>
          <w:sz w:val="16"/>
        </w:rPr>
        <w:t>b)</w:t>
      </w:r>
      <w:r>
        <w:rPr>
          <w:rFonts w:ascii="Arial" w:eastAsia="Arial" w:hAnsi="Arial" w:cs="Arial"/>
          <w:b/>
          <w:sz w:val="16"/>
        </w:rPr>
        <w:t>, del Codice)</w:t>
      </w:r>
      <w:r>
        <w:rPr>
          <w:rFonts w:ascii="Arial" w:eastAsia="Arial" w:hAnsi="Arial" w:cs="Arial"/>
          <w:b/>
          <w:color w:val="00000A"/>
          <w:sz w:val="15"/>
        </w:rPr>
        <w:t xml:space="preserve"> </w:t>
      </w:r>
    </w:p>
    <w:p w14:paraId="1CCC327F" w14:textId="77777777" w:rsidR="00512F92" w:rsidRDefault="00A575B7">
      <w:pPr>
        <w:pBdr>
          <w:top w:val="single" w:sz="4" w:space="0" w:color="00000A"/>
          <w:left w:val="single" w:sz="4" w:space="0" w:color="00000A"/>
          <w:bottom w:val="single" w:sz="4" w:space="0" w:color="00000A"/>
          <w:right w:val="single" w:sz="4" w:space="0" w:color="00000A"/>
        </w:pBdr>
        <w:shd w:val="clear" w:color="auto" w:fill="BFBFBF"/>
        <w:spacing w:after="0"/>
        <w:ind w:left="-5" w:right="550" w:hanging="10"/>
      </w:pPr>
      <w:r>
        <w:rPr>
          <w:rFonts w:ascii="Arial" w:eastAsia="Arial" w:hAnsi="Arial" w:cs="Arial"/>
          <w:b/>
          <w:sz w:val="15"/>
        </w:rPr>
        <w:t xml:space="preserve">Tale Sezione è da compilare solo se le informazioni sono state richieste espressamente dall’amministrazione aggiudicatrice o dall’ente aggiudicatore nell’avviso o bando pertinente o nei documenti di gara. </w:t>
      </w:r>
    </w:p>
    <w:tbl>
      <w:tblPr>
        <w:tblStyle w:val="TableGrid"/>
        <w:tblW w:w="9292" w:type="dxa"/>
        <w:tblInd w:w="-116" w:type="dxa"/>
        <w:tblCellMar>
          <w:top w:w="123" w:type="dxa"/>
          <w:left w:w="92" w:type="dxa"/>
          <w:right w:w="65" w:type="dxa"/>
        </w:tblCellMar>
        <w:tblLook w:val="04A0" w:firstRow="1" w:lastRow="0" w:firstColumn="1" w:lastColumn="0" w:noHBand="0" w:noVBand="1"/>
      </w:tblPr>
      <w:tblGrid>
        <w:gridCol w:w="4648"/>
        <w:gridCol w:w="4644"/>
      </w:tblGrid>
      <w:tr w:rsidR="00512F92" w14:paraId="1BE3D1D5" w14:textId="77777777">
        <w:trPr>
          <w:trHeight w:val="422"/>
        </w:trPr>
        <w:tc>
          <w:tcPr>
            <w:tcW w:w="4648" w:type="dxa"/>
            <w:tcBorders>
              <w:top w:val="single" w:sz="4" w:space="0" w:color="00000A"/>
              <w:left w:val="single" w:sz="4" w:space="0" w:color="00000A"/>
              <w:bottom w:val="single" w:sz="4" w:space="0" w:color="00000A"/>
              <w:right w:val="single" w:sz="4" w:space="0" w:color="00000A"/>
            </w:tcBorders>
            <w:vAlign w:val="center"/>
          </w:tcPr>
          <w:p w14:paraId="60BA029C" w14:textId="77777777" w:rsidR="00512F92" w:rsidRDefault="00A575B7">
            <w:pPr>
              <w:ind w:left="5"/>
            </w:pPr>
            <w:r>
              <w:rPr>
                <w:rFonts w:ascii="Arial" w:eastAsia="Arial" w:hAnsi="Arial" w:cs="Arial"/>
                <w:b/>
                <w:color w:val="00000A"/>
                <w:sz w:val="15"/>
              </w:rPr>
              <w:t>Capacità economica e finanziaria</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5B02F7A8" w14:textId="77777777" w:rsidR="00512F92" w:rsidRDefault="00A575B7">
            <w:r>
              <w:rPr>
                <w:rFonts w:ascii="Arial" w:eastAsia="Arial" w:hAnsi="Arial" w:cs="Arial"/>
                <w:b/>
                <w:color w:val="00000A"/>
                <w:sz w:val="15"/>
              </w:rPr>
              <w:t>Risposta</w:t>
            </w:r>
            <w:r>
              <w:rPr>
                <w:rFonts w:ascii="Arial" w:eastAsia="Arial" w:hAnsi="Arial" w:cs="Arial"/>
                <w:b/>
                <w:i/>
                <w:color w:val="00000A"/>
                <w:sz w:val="15"/>
              </w:rPr>
              <w:t>:</w:t>
            </w:r>
            <w:r>
              <w:rPr>
                <w:rFonts w:ascii="Times New Roman" w:eastAsia="Times New Roman" w:hAnsi="Times New Roman" w:cs="Times New Roman"/>
                <w:color w:val="00000A"/>
                <w:sz w:val="24"/>
              </w:rPr>
              <w:t xml:space="preserve"> </w:t>
            </w:r>
          </w:p>
        </w:tc>
      </w:tr>
      <w:tr w:rsidR="00512F92" w14:paraId="4A0C8E39" w14:textId="77777777">
        <w:trPr>
          <w:trHeight w:val="2919"/>
        </w:trPr>
        <w:tc>
          <w:tcPr>
            <w:tcW w:w="4648" w:type="dxa"/>
            <w:tcBorders>
              <w:top w:val="single" w:sz="4" w:space="0" w:color="00000A"/>
              <w:left w:val="single" w:sz="4" w:space="0" w:color="00000A"/>
              <w:bottom w:val="single" w:sz="4" w:space="0" w:color="00000A"/>
              <w:right w:val="single" w:sz="4" w:space="0" w:color="00000A"/>
            </w:tcBorders>
          </w:tcPr>
          <w:p w14:paraId="0DF59E24" w14:textId="77777777" w:rsidR="00512F92" w:rsidRDefault="00A575B7">
            <w:pPr>
              <w:spacing w:after="91" w:line="243" w:lineRule="auto"/>
              <w:ind w:left="288" w:right="9" w:hanging="283"/>
            </w:pPr>
            <w:r>
              <w:rPr>
                <w:rFonts w:ascii="Arial" w:eastAsia="Arial" w:hAnsi="Arial" w:cs="Arial"/>
                <w:color w:val="00000A"/>
                <w:sz w:val="15"/>
              </w:rPr>
              <w:t>1</w:t>
            </w:r>
            <w:proofErr w:type="gramStart"/>
            <w:r>
              <w:rPr>
                <w:rFonts w:ascii="Arial" w:eastAsia="Arial" w:hAnsi="Arial" w:cs="Arial"/>
                <w:color w:val="00000A"/>
                <w:sz w:val="15"/>
              </w:rPr>
              <w:t>a)  Il</w:t>
            </w:r>
            <w:proofErr w:type="gramEnd"/>
            <w:r>
              <w:rPr>
                <w:rFonts w:ascii="Arial" w:eastAsia="Arial" w:hAnsi="Arial" w:cs="Arial"/>
                <w:color w:val="00000A"/>
                <w:sz w:val="15"/>
              </w:rPr>
              <w:t xml:space="preserve"> </w:t>
            </w:r>
            <w:r>
              <w:rPr>
                <w:rFonts w:ascii="Arial" w:eastAsia="Arial" w:hAnsi="Arial" w:cs="Arial"/>
                <w:b/>
                <w:color w:val="00000A"/>
                <w:sz w:val="15"/>
              </w:rPr>
              <w:t>fatturato annuo</w:t>
            </w:r>
            <w:r>
              <w:rPr>
                <w:rFonts w:ascii="Arial" w:eastAsia="Arial" w:hAnsi="Arial" w:cs="Arial"/>
                <w:color w:val="00000A"/>
                <w:sz w:val="15"/>
              </w:rPr>
              <w:t xml:space="preserve"> ("generale") dell'operatore economico per il numero di esercizi richiesto nell'avviso o bando pertinente o nei documenti di gara è il seguente</w:t>
            </w:r>
            <w:r>
              <w:rPr>
                <w:rFonts w:ascii="Arial" w:eastAsia="Arial" w:hAnsi="Arial" w:cs="Arial"/>
                <w:b/>
                <w:color w:val="00000A"/>
                <w:sz w:val="15"/>
              </w:rPr>
              <w:t>:</w:t>
            </w:r>
            <w:r>
              <w:rPr>
                <w:rFonts w:ascii="Arial" w:eastAsia="Arial" w:hAnsi="Arial" w:cs="Arial"/>
                <w:b/>
                <w:color w:val="00000A"/>
                <w:sz w:val="12"/>
              </w:rPr>
              <w:t xml:space="preserve"> </w:t>
            </w:r>
          </w:p>
          <w:p w14:paraId="22C082AD" w14:textId="77777777" w:rsidR="00512F92" w:rsidRDefault="00A575B7">
            <w:pPr>
              <w:spacing w:after="138"/>
              <w:ind w:left="5"/>
            </w:pPr>
            <w:r>
              <w:rPr>
                <w:rFonts w:ascii="Arial" w:eastAsia="Arial" w:hAnsi="Arial" w:cs="Arial"/>
                <w:b/>
                <w:color w:val="00000A"/>
                <w:sz w:val="12"/>
              </w:rPr>
              <w:t xml:space="preserve"> </w:t>
            </w:r>
          </w:p>
          <w:p w14:paraId="4E61F825" w14:textId="77777777" w:rsidR="00512F92" w:rsidRDefault="00A575B7">
            <w:pPr>
              <w:spacing w:after="85"/>
              <w:ind w:left="5"/>
            </w:pPr>
            <w:r>
              <w:rPr>
                <w:rFonts w:ascii="Arial" w:eastAsia="Arial" w:hAnsi="Arial" w:cs="Arial"/>
                <w:b/>
                <w:color w:val="00000A"/>
                <w:sz w:val="15"/>
              </w:rPr>
              <w:t>e/o,</w:t>
            </w:r>
            <w:r>
              <w:rPr>
                <w:rFonts w:ascii="Arial" w:eastAsia="Arial" w:hAnsi="Arial" w:cs="Arial"/>
                <w:color w:val="00000A"/>
                <w:sz w:val="12"/>
              </w:rPr>
              <w:t xml:space="preserve"> </w:t>
            </w:r>
          </w:p>
          <w:p w14:paraId="1F79805B" w14:textId="77777777" w:rsidR="00512F92" w:rsidRDefault="00A575B7">
            <w:pPr>
              <w:spacing w:after="134"/>
              <w:ind w:left="149"/>
            </w:pPr>
            <w:r>
              <w:rPr>
                <w:rFonts w:ascii="Arial" w:eastAsia="Arial" w:hAnsi="Arial" w:cs="Arial"/>
                <w:color w:val="00000A"/>
                <w:sz w:val="12"/>
              </w:rPr>
              <w:t xml:space="preserve"> </w:t>
            </w:r>
          </w:p>
          <w:p w14:paraId="133DDF87" w14:textId="77777777" w:rsidR="00512F92" w:rsidRDefault="00A575B7">
            <w:pPr>
              <w:spacing w:after="132"/>
              <w:ind w:left="288" w:right="375" w:hanging="283"/>
              <w:jc w:val="both"/>
            </w:pPr>
            <w:r>
              <w:rPr>
                <w:rFonts w:ascii="Arial" w:eastAsia="Arial" w:hAnsi="Arial" w:cs="Arial"/>
                <w:color w:val="00000A"/>
                <w:sz w:val="15"/>
              </w:rPr>
              <w:t>1</w:t>
            </w:r>
            <w:proofErr w:type="gramStart"/>
            <w:r>
              <w:rPr>
                <w:rFonts w:ascii="Arial" w:eastAsia="Arial" w:hAnsi="Arial" w:cs="Arial"/>
                <w:color w:val="00000A"/>
                <w:sz w:val="15"/>
              </w:rPr>
              <w:t>b)  Il</w:t>
            </w:r>
            <w:proofErr w:type="gramEnd"/>
            <w:r>
              <w:rPr>
                <w:rFonts w:ascii="Arial" w:eastAsia="Arial" w:hAnsi="Arial" w:cs="Arial"/>
                <w:color w:val="00000A"/>
                <w:sz w:val="15"/>
              </w:rPr>
              <w:t xml:space="preserve"> </w:t>
            </w:r>
            <w:r>
              <w:rPr>
                <w:rFonts w:ascii="Arial" w:eastAsia="Arial" w:hAnsi="Arial" w:cs="Arial"/>
                <w:b/>
                <w:color w:val="00000A"/>
                <w:sz w:val="15"/>
              </w:rPr>
              <w:t>fatturato annuo medio</w:t>
            </w:r>
            <w:r>
              <w:rPr>
                <w:rFonts w:ascii="Arial" w:eastAsia="Arial" w:hAnsi="Arial" w:cs="Arial"/>
                <w:color w:val="00000A"/>
                <w:sz w:val="15"/>
              </w:rPr>
              <w:t xml:space="preserve"> dell'operatore economico </w:t>
            </w:r>
            <w:r>
              <w:rPr>
                <w:rFonts w:ascii="Arial" w:eastAsia="Arial" w:hAnsi="Arial" w:cs="Arial"/>
                <w:b/>
                <w:color w:val="00000A"/>
                <w:sz w:val="15"/>
              </w:rPr>
              <w:t xml:space="preserve">per il numero di esercizi richiesto nell'avviso o bando pertinente o nei documenti di gara è il seguente </w:t>
            </w:r>
            <w:r>
              <w:rPr>
                <w:rFonts w:ascii="Arial" w:eastAsia="Arial" w:hAnsi="Arial" w:cs="Arial"/>
                <w:color w:val="00000A"/>
                <w:sz w:val="15"/>
              </w:rPr>
              <w:t>(</w:t>
            </w:r>
            <w:r>
              <w:rPr>
                <w:rFonts w:ascii="Arial" w:eastAsia="Arial" w:hAnsi="Arial" w:cs="Arial"/>
                <w:color w:val="00000A"/>
                <w:sz w:val="15"/>
                <w:vertAlign w:val="superscript"/>
              </w:rPr>
              <w:t>19</w:t>
            </w:r>
            <w:r>
              <w:rPr>
                <w:rFonts w:ascii="Arial" w:eastAsia="Arial" w:hAnsi="Arial" w:cs="Arial"/>
                <w:color w:val="00000A"/>
                <w:sz w:val="15"/>
              </w:rPr>
              <w:t>)</w:t>
            </w:r>
            <w:r>
              <w:rPr>
                <w:rFonts w:ascii="Arial" w:eastAsia="Arial" w:hAnsi="Arial" w:cs="Arial"/>
                <w:b/>
                <w:color w:val="00000A"/>
                <w:sz w:val="15"/>
              </w:rPr>
              <w:t>:</w:t>
            </w:r>
            <w:r>
              <w:rPr>
                <w:rFonts w:ascii="Arial" w:eastAsia="Arial" w:hAnsi="Arial" w:cs="Arial"/>
                <w:color w:val="00000A"/>
                <w:sz w:val="15"/>
              </w:rPr>
              <w:t xml:space="preserve"> </w:t>
            </w:r>
          </w:p>
          <w:p w14:paraId="47B507EC" w14:textId="77777777" w:rsidR="00512F92" w:rsidRDefault="00A575B7">
            <w:pPr>
              <w:ind w:left="288" w:hanging="283"/>
            </w:pPr>
            <w:r>
              <w:rPr>
                <w:rFonts w:ascii="Arial" w:eastAsia="Arial" w:hAnsi="Arial" w:cs="Arial"/>
                <w:color w:val="00000A"/>
                <w:sz w:val="15"/>
              </w:rPr>
              <w:t>Se la documentazione pertinente è disponibile elettronicamente, indicare:</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06FDC653" w14:textId="77777777" w:rsidR="00512F92" w:rsidRDefault="00A575B7">
            <w:pPr>
              <w:spacing w:line="279" w:lineRule="auto"/>
              <w:ind w:right="944"/>
            </w:pPr>
            <w:proofErr w:type="gramStart"/>
            <w:r>
              <w:rPr>
                <w:rFonts w:ascii="Arial" w:eastAsia="Arial" w:hAnsi="Arial" w:cs="Arial"/>
                <w:color w:val="00000A"/>
                <w:sz w:val="15"/>
              </w:rPr>
              <w:t>esercizio:  [</w:t>
            </w:r>
            <w:proofErr w:type="gramEnd"/>
            <w:r>
              <w:rPr>
                <w:rFonts w:ascii="Arial" w:eastAsia="Arial" w:hAnsi="Arial" w:cs="Arial"/>
                <w:color w:val="00000A"/>
                <w:sz w:val="15"/>
              </w:rPr>
              <w:t xml:space="preserve">……] fatturato: [……] […] valuta esercizio:  [……] fatturato: [……] […] valuta esercizio:  [……] fatturato: [……] […] valuta </w:t>
            </w:r>
          </w:p>
          <w:p w14:paraId="50AE0C9B" w14:textId="77777777" w:rsidR="00512F92" w:rsidRDefault="00A575B7">
            <w:r>
              <w:rPr>
                <w:rFonts w:ascii="Arial" w:eastAsia="Arial" w:hAnsi="Arial" w:cs="Arial"/>
                <w:color w:val="00000A"/>
                <w:sz w:val="15"/>
              </w:rPr>
              <w:t xml:space="preserve"> </w:t>
            </w:r>
          </w:p>
          <w:p w14:paraId="402687D3" w14:textId="77777777" w:rsidR="00512F92" w:rsidRDefault="00A575B7">
            <w:r>
              <w:rPr>
                <w:rFonts w:ascii="Arial" w:eastAsia="Arial" w:hAnsi="Arial" w:cs="Arial"/>
                <w:color w:val="00000A"/>
                <w:sz w:val="15"/>
              </w:rPr>
              <w:t xml:space="preserve"> </w:t>
            </w:r>
          </w:p>
          <w:p w14:paraId="21358A9D" w14:textId="77777777" w:rsidR="00512F92" w:rsidRDefault="00A575B7">
            <w:pPr>
              <w:spacing w:after="133"/>
            </w:pPr>
            <w:r>
              <w:rPr>
                <w:rFonts w:ascii="Arial" w:eastAsia="Arial" w:hAnsi="Arial" w:cs="Arial"/>
                <w:color w:val="00000A"/>
                <w:sz w:val="15"/>
              </w:rPr>
              <w:t>(numero di esercizi, fatturato medio)</w:t>
            </w:r>
            <w:r>
              <w:rPr>
                <w:rFonts w:ascii="Arial" w:eastAsia="Arial" w:hAnsi="Arial" w:cs="Arial"/>
                <w:b/>
                <w:color w:val="00000A"/>
                <w:sz w:val="15"/>
              </w:rPr>
              <w:t>:</w:t>
            </w:r>
            <w:r>
              <w:rPr>
                <w:rFonts w:ascii="Arial" w:eastAsia="Arial" w:hAnsi="Arial" w:cs="Arial"/>
                <w:color w:val="00000A"/>
                <w:sz w:val="15"/>
              </w:rPr>
              <w:t xml:space="preserve">   </w:t>
            </w:r>
          </w:p>
          <w:p w14:paraId="1E135E29" w14:textId="77777777" w:rsidR="00512F92" w:rsidRDefault="00A575B7">
            <w:pPr>
              <w:spacing w:after="108"/>
            </w:pPr>
            <w:r>
              <w:rPr>
                <w:rFonts w:ascii="Arial" w:eastAsia="Arial" w:hAnsi="Arial" w:cs="Arial"/>
                <w:color w:val="00000A"/>
                <w:sz w:val="15"/>
              </w:rPr>
              <w:t xml:space="preserve">[……], [……] […] valuta </w:t>
            </w:r>
          </w:p>
          <w:p w14:paraId="68101C6A" w14:textId="77777777" w:rsidR="00512F92" w:rsidRDefault="00A575B7">
            <w:pPr>
              <w:spacing w:after="108"/>
            </w:pPr>
            <w:r>
              <w:rPr>
                <w:rFonts w:ascii="Arial" w:eastAsia="Arial" w:hAnsi="Arial" w:cs="Arial"/>
                <w:color w:val="00000A"/>
                <w:sz w:val="15"/>
              </w:rPr>
              <w:t xml:space="preserve"> </w:t>
            </w:r>
          </w:p>
          <w:p w14:paraId="4D1F0053" w14:textId="77777777" w:rsidR="00512F92" w:rsidRDefault="00A575B7">
            <w:pPr>
              <w:spacing w:after="108"/>
            </w:pPr>
            <w:r>
              <w:rPr>
                <w:rFonts w:ascii="Arial" w:eastAsia="Arial" w:hAnsi="Arial" w:cs="Arial"/>
                <w:color w:val="00000A"/>
                <w:sz w:val="15"/>
              </w:rPr>
              <w:t xml:space="preserve"> </w:t>
            </w:r>
          </w:p>
          <w:p w14:paraId="395C469F" w14:textId="77777777" w:rsidR="00512F92" w:rsidRDefault="00A575B7">
            <w:pPr>
              <w:spacing w:after="222" w:line="243" w:lineRule="auto"/>
              <w:jc w:val="both"/>
            </w:pPr>
            <w:r>
              <w:rPr>
                <w:rFonts w:ascii="Arial" w:eastAsia="Arial" w:hAnsi="Arial" w:cs="Arial"/>
                <w:color w:val="00000A"/>
                <w:sz w:val="15"/>
              </w:rPr>
              <w:t xml:space="preserve">(indirizzo web, autorità o organismo di emanazione, riferimento preciso della documentazione):  </w:t>
            </w:r>
          </w:p>
          <w:p w14:paraId="240E0CC4" w14:textId="77777777" w:rsidR="00512F92" w:rsidRDefault="00A575B7">
            <w:r>
              <w:rPr>
                <w:rFonts w:ascii="Arial" w:eastAsia="Arial" w:hAnsi="Arial" w:cs="Arial"/>
                <w:color w:val="00000A"/>
                <w:sz w:val="15"/>
              </w:rPr>
              <w:t>[…….…][……..…][……..…]</w:t>
            </w:r>
            <w:r>
              <w:rPr>
                <w:rFonts w:ascii="Times New Roman" w:eastAsia="Times New Roman" w:hAnsi="Times New Roman" w:cs="Times New Roman"/>
                <w:color w:val="00000A"/>
                <w:sz w:val="24"/>
              </w:rPr>
              <w:t xml:space="preserve"> </w:t>
            </w:r>
          </w:p>
        </w:tc>
      </w:tr>
      <w:tr w:rsidR="00512F92" w14:paraId="45A94C54" w14:textId="77777777">
        <w:trPr>
          <w:trHeight w:val="2679"/>
        </w:trPr>
        <w:tc>
          <w:tcPr>
            <w:tcW w:w="4648" w:type="dxa"/>
            <w:tcBorders>
              <w:top w:val="single" w:sz="4" w:space="0" w:color="00000A"/>
              <w:left w:val="single" w:sz="4" w:space="0" w:color="00000A"/>
              <w:bottom w:val="single" w:sz="4" w:space="0" w:color="00000A"/>
              <w:right w:val="single" w:sz="4" w:space="0" w:color="00000A"/>
            </w:tcBorders>
          </w:tcPr>
          <w:p w14:paraId="5EB9046F" w14:textId="77777777" w:rsidR="00512F92" w:rsidRDefault="00A575B7">
            <w:pPr>
              <w:spacing w:after="120" w:line="242" w:lineRule="auto"/>
              <w:ind w:left="288" w:right="41" w:hanging="283"/>
              <w:jc w:val="both"/>
            </w:pPr>
            <w:r>
              <w:rPr>
                <w:rFonts w:ascii="Arial" w:eastAsia="Arial" w:hAnsi="Arial" w:cs="Arial"/>
                <w:color w:val="00000A"/>
                <w:sz w:val="15"/>
              </w:rPr>
              <w:t>2</w:t>
            </w:r>
            <w:proofErr w:type="gramStart"/>
            <w:r>
              <w:rPr>
                <w:rFonts w:ascii="Arial" w:eastAsia="Arial" w:hAnsi="Arial" w:cs="Arial"/>
                <w:color w:val="00000A"/>
                <w:sz w:val="15"/>
              </w:rPr>
              <w:t>a)  Il</w:t>
            </w:r>
            <w:proofErr w:type="gramEnd"/>
            <w:r>
              <w:rPr>
                <w:rFonts w:ascii="Arial" w:eastAsia="Arial" w:hAnsi="Arial" w:cs="Arial"/>
                <w:color w:val="00000A"/>
                <w:sz w:val="15"/>
              </w:rPr>
              <w:t xml:space="preserve"> </w:t>
            </w:r>
            <w:r>
              <w:rPr>
                <w:rFonts w:ascii="Arial" w:eastAsia="Arial" w:hAnsi="Arial" w:cs="Arial"/>
                <w:b/>
                <w:color w:val="00000A"/>
                <w:sz w:val="15"/>
              </w:rPr>
              <w:t>fatturato</w:t>
            </w:r>
            <w:r>
              <w:rPr>
                <w:rFonts w:ascii="Arial" w:eastAsia="Arial" w:hAnsi="Arial" w:cs="Arial"/>
                <w:color w:val="00000A"/>
                <w:sz w:val="15"/>
              </w:rPr>
              <w:t xml:space="preserve"> annuo ("specifico") dell'operatore economico</w:t>
            </w:r>
            <w:r>
              <w:rPr>
                <w:rFonts w:ascii="Arial" w:eastAsia="Arial" w:hAnsi="Arial" w:cs="Arial"/>
                <w:b/>
                <w:color w:val="00000A"/>
                <w:sz w:val="15"/>
              </w:rPr>
              <w:t xml:space="preserve"> nel settore di attività oggetto dell'appalto</w:t>
            </w:r>
            <w:r>
              <w:rPr>
                <w:rFonts w:ascii="Arial" w:eastAsia="Arial" w:hAnsi="Arial" w:cs="Arial"/>
                <w:color w:val="00000A"/>
                <w:sz w:val="15"/>
              </w:rPr>
              <w:t xml:space="preserve"> e specificato nell'avviso o bando pertinente o nei documenti di gara per il numero di esercizi richiesto è il seguente:</w:t>
            </w:r>
            <w:r>
              <w:rPr>
                <w:rFonts w:ascii="Arial" w:eastAsia="Arial" w:hAnsi="Arial" w:cs="Arial"/>
                <w:b/>
                <w:color w:val="00000A"/>
                <w:sz w:val="15"/>
              </w:rPr>
              <w:t xml:space="preserve"> </w:t>
            </w:r>
          </w:p>
          <w:p w14:paraId="7AEC0D75" w14:textId="77777777" w:rsidR="00512F92" w:rsidRDefault="00A575B7">
            <w:pPr>
              <w:spacing w:after="108"/>
              <w:ind w:left="5"/>
            </w:pPr>
            <w:r>
              <w:rPr>
                <w:rFonts w:ascii="Arial" w:eastAsia="Arial" w:hAnsi="Arial" w:cs="Arial"/>
                <w:b/>
                <w:color w:val="00000A"/>
                <w:sz w:val="15"/>
              </w:rPr>
              <w:t>e/o,</w:t>
            </w:r>
            <w:r>
              <w:rPr>
                <w:rFonts w:ascii="Arial" w:eastAsia="Arial" w:hAnsi="Arial" w:cs="Arial"/>
                <w:color w:val="00000A"/>
                <w:sz w:val="15"/>
              </w:rPr>
              <w:t xml:space="preserve"> </w:t>
            </w:r>
          </w:p>
          <w:p w14:paraId="4CCD3A5D" w14:textId="77777777" w:rsidR="00512F92" w:rsidRDefault="00A575B7">
            <w:pPr>
              <w:spacing w:line="242" w:lineRule="auto"/>
              <w:ind w:left="288" w:right="43" w:hanging="283"/>
              <w:jc w:val="both"/>
            </w:pPr>
            <w:r>
              <w:rPr>
                <w:rFonts w:ascii="Arial" w:eastAsia="Arial" w:hAnsi="Arial" w:cs="Arial"/>
                <w:color w:val="00000A"/>
                <w:sz w:val="15"/>
              </w:rPr>
              <w:t xml:space="preserve">2b) Il </w:t>
            </w:r>
            <w:r>
              <w:rPr>
                <w:rFonts w:ascii="Arial" w:eastAsia="Arial" w:hAnsi="Arial" w:cs="Arial"/>
                <w:b/>
                <w:color w:val="00000A"/>
                <w:sz w:val="15"/>
              </w:rPr>
              <w:t>fatturato annuo medio</w:t>
            </w:r>
            <w:r>
              <w:rPr>
                <w:rFonts w:ascii="Arial" w:eastAsia="Arial" w:hAnsi="Arial" w:cs="Arial"/>
                <w:color w:val="00000A"/>
                <w:sz w:val="15"/>
              </w:rPr>
              <w:t xml:space="preserve"> dell'operatore economico </w:t>
            </w:r>
            <w:r>
              <w:rPr>
                <w:rFonts w:ascii="Arial" w:eastAsia="Arial" w:hAnsi="Arial" w:cs="Arial"/>
                <w:b/>
                <w:color w:val="00000A"/>
                <w:sz w:val="15"/>
              </w:rPr>
              <w:t xml:space="preserve">nel settore e per il numero di esercizi specificato nell'avviso o bando pertinente o nei documenti di gara è il seguente </w:t>
            </w:r>
          </w:p>
          <w:p w14:paraId="7844DB2C" w14:textId="77777777" w:rsidR="00512F92" w:rsidRDefault="00A575B7">
            <w:pPr>
              <w:ind w:left="5" w:right="242" w:firstLine="283"/>
            </w:pPr>
            <w:r>
              <w:rPr>
                <w:rFonts w:ascii="Arial" w:eastAsia="Arial" w:hAnsi="Arial" w:cs="Arial"/>
                <w:color w:val="00000A"/>
                <w:sz w:val="15"/>
              </w:rPr>
              <w:t>(</w:t>
            </w:r>
            <w:r>
              <w:rPr>
                <w:rFonts w:ascii="Arial" w:eastAsia="Arial" w:hAnsi="Arial" w:cs="Arial"/>
                <w:color w:val="00000A"/>
                <w:sz w:val="15"/>
                <w:vertAlign w:val="superscript"/>
              </w:rPr>
              <w:t>20</w:t>
            </w:r>
            <w:r>
              <w:rPr>
                <w:rFonts w:ascii="Arial" w:eastAsia="Arial" w:hAnsi="Arial" w:cs="Arial"/>
                <w:color w:val="00000A"/>
                <w:sz w:val="15"/>
              </w:rPr>
              <w:t>)</w:t>
            </w:r>
            <w:r>
              <w:rPr>
                <w:rFonts w:ascii="Arial" w:eastAsia="Arial" w:hAnsi="Arial" w:cs="Arial"/>
                <w:b/>
                <w:color w:val="00000A"/>
                <w:sz w:val="15"/>
              </w:rPr>
              <w:t>:</w:t>
            </w:r>
            <w:r>
              <w:rPr>
                <w:rFonts w:ascii="Arial" w:eastAsia="Arial" w:hAnsi="Arial" w:cs="Arial"/>
                <w:color w:val="00000A"/>
                <w:sz w:val="15"/>
              </w:rPr>
              <w:t xml:space="preserve"> Se la documentazione pertinente è disponibile elettronicamente, indicare:</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04991B94" w14:textId="77777777" w:rsidR="00512F92" w:rsidRDefault="00A575B7">
            <w:pPr>
              <w:spacing w:line="279" w:lineRule="auto"/>
              <w:ind w:right="1030"/>
            </w:pPr>
            <w:r>
              <w:rPr>
                <w:rFonts w:ascii="Arial" w:eastAsia="Arial" w:hAnsi="Arial" w:cs="Arial"/>
                <w:color w:val="00000A"/>
                <w:sz w:val="15"/>
              </w:rPr>
              <w:t>esercizio: [……] fatturato: [……] [</w:t>
            </w:r>
            <w:proofErr w:type="gramStart"/>
            <w:r>
              <w:rPr>
                <w:rFonts w:ascii="Arial" w:eastAsia="Arial" w:hAnsi="Arial" w:cs="Arial"/>
                <w:color w:val="00000A"/>
                <w:sz w:val="15"/>
              </w:rPr>
              <w:t>…]valuta</w:t>
            </w:r>
            <w:proofErr w:type="gramEnd"/>
            <w:r>
              <w:rPr>
                <w:rFonts w:ascii="Arial" w:eastAsia="Arial" w:hAnsi="Arial" w:cs="Arial"/>
                <w:color w:val="00000A"/>
                <w:sz w:val="15"/>
              </w:rPr>
              <w:t xml:space="preserve"> esercizio: [……] fatturato: [……] […]valuta esercizio: [……] fatturato: [……] […]valuta </w:t>
            </w:r>
          </w:p>
          <w:p w14:paraId="00C3A229" w14:textId="77777777" w:rsidR="00512F92" w:rsidRDefault="00A575B7">
            <w:r>
              <w:rPr>
                <w:rFonts w:ascii="Arial" w:eastAsia="Arial" w:hAnsi="Arial" w:cs="Arial"/>
                <w:color w:val="00000A"/>
                <w:sz w:val="15"/>
              </w:rPr>
              <w:t xml:space="preserve"> </w:t>
            </w:r>
          </w:p>
          <w:p w14:paraId="6C30A482" w14:textId="77777777" w:rsidR="00512F92" w:rsidRDefault="00A575B7">
            <w:r>
              <w:rPr>
                <w:rFonts w:ascii="Arial" w:eastAsia="Arial" w:hAnsi="Arial" w:cs="Arial"/>
                <w:color w:val="00000A"/>
                <w:sz w:val="15"/>
              </w:rPr>
              <w:t xml:space="preserve"> </w:t>
            </w:r>
          </w:p>
          <w:p w14:paraId="2123F01D" w14:textId="77777777" w:rsidR="00512F92" w:rsidRDefault="00A575B7">
            <w:r>
              <w:rPr>
                <w:rFonts w:ascii="Arial" w:eastAsia="Arial" w:hAnsi="Arial" w:cs="Arial"/>
                <w:color w:val="00000A"/>
                <w:sz w:val="15"/>
              </w:rPr>
              <w:t xml:space="preserve"> </w:t>
            </w:r>
          </w:p>
          <w:p w14:paraId="7ABF424D" w14:textId="77777777" w:rsidR="00512F92" w:rsidRDefault="00A575B7">
            <w:pPr>
              <w:spacing w:after="134"/>
            </w:pPr>
            <w:r>
              <w:rPr>
                <w:rFonts w:ascii="Arial" w:eastAsia="Arial" w:hAnsi="Arial" w:cs="Arial"/>
                <w:color w:val="00000A"/>
                <w:sz w:val="15"/>
              </w:rPr>
              <w:t>(numero di esercizi, fatturato medio)</w:t>
            </w:r>
            <w:r>
              <w:rPr>
                <w:rFonts w:ascii="Arial" w:eastAsia="Arial" w:hAnsi="Arial" w:cs="Arial"/>
                <w:b/>
                <w:color w:val="00000A"/>
                <w:sz w:val="15"/>
              </w:rPr>
              <w:t>:</w:t>
            </w:r>
            <w:r>
              <w:rPr>
                <w:rFonts w:ascii="Arial" w:eastAsia="Arial" w:hAnsi="Arial" w:cs="Arial"/>
                <w:color w:val="00000A"/>
                <w:sz w:val="15"/>
              </w:rPr>
              <w:t xml:space="preserve">  </w:t>
            </w:r>
          </w:p>
          <w:p w14:paraId="165F85E7" w14:textId="77777777" w:rsidR="00512F92" w:rsidRDefault="00A575B7">
            <w:pPr>
              <w:spacing w:after="103"/>
            </w:pPr>
            <w:r>
              <w:rPr>
                <w:rFonts w:ascii="Arial" w:eastAsia="Arial" w:hAnsi="Arial" w:cs="Arial"/>
                <w:color w:val="00000A"/>
                <w:sz w:val="15"/>
              </w:rPr>
              <w:t xml:space="preserve">[……], [……] […] valuta </w:t>
            </w:r>
          </w:p>
          <w:p w14:paraId="69A0A131" w14:textId="77777777" w:rsidR="00512F92" w:rsidRDefault="00A575B7">
            <w:r>
              <w:rPr>
                <w:rFonts w:ascii="Arial" w:eastAsia="Arial" w:hAnsi="Arial" w:cs="Arial"/>
                <w:color w:val="00000A"/>
                <w:sz w:val="15"/>
              </w:rPr>
              <w:t xml:space="preserve"> </w:t>
            </w:r>
          </w:p>
          <w:p w14:paraId="5254D06F" w14:textId="77777777" w:rsidR="00512F92" w:rsidRDefault="00A575B7">
            <w:pPr>
              <w:spacing w:after="223" w:line="242" w:lineRule="auto"/>
              <w:jc w:val="both"/>
            </w:pPr>
            <w:r>
              <w:rPr>
                <w:rFonts w:ascii="Arial" w:eastAsia="Arial" w:hAnsi="Arial" w:cs="Arial"/>
                <w:color w:val="00000A"/>
                <w:sz w:val="15"/>
              </w:rPr>
              <w:t xml:space="preserve">(indirizzo web, autorità o organismo di emanazione, riferimento preciso della documentazione):  </w:t>
            </w:r>
          </w:p>
          <w:p w14:paraId="1ACD00ED" w14:textId="77777777" w:rsidR="00512F92" w:rsidRDefault="00A575B7">
            <w:r>
              <w:rPr>
                <w:rFonts w:ascii="Arial" w:eastAsia="Arial" w:hAnsi="Arial" w:cs="Arial"/>
                <w:color w:val="00000A"/>
                <w:sz w:val="15"/>
              </w:rPr>
              <w:t>[……….…][…………][…………]</w:t>
            </w:r>
            <w:r>
              <w:rPr>
                <w:rFonts w:ascii="Times New Roman" w:eastAsia="Times New Roman" w:hAnsi="Times New Roman" w:cs="Times New Roman"/>
                <w:color w:val="00000A"/>
                <w:sz w:val="24"/>
              </w:rPr>
              <w:t xml:space="preserve"> </w:t>
            </w:r>
          </w:p>
        </w:tc>
      </w:tr>
      <w:tr w:rsidR="00512F92" w14:paraId="29A1F1A4" w14:textId="77777777">
        <w:trPr>
          <w:trHeight w:val="768"/>
        </w:trPr>
        <w:tc>
          <w:tcPr>
            <w:tcW w:w="4648" w:type="dxa"/>
            <w:tcBorders>
              <w:top w:val="single" w:sz="4" w:space="0" w:color="00000A"/>
              <w:left w:val="single" w:sz="4" w:space="0" w:color="00000A"/>
              <w:bottom w:val="single" w:sz="4" w:space="0" w:color="00000A"/>
              <w:right w:val="single" w:sz="4" w:space="0" w:color="00000A"/>
            </w:tcBorders>
            <w:vAlign w:val="center"/>
          </w:tcPr>
          <w:p w14:paraId="0AE21041" w14:textId="77777777" w:rsidR="00512F92" w:rsidRDefault="00A575B7">
            <w:pPr>
              <w:ind w:left="5" w:right="51"/>
              <w:jc w:val="both"/>
            </w:pPr>
            <w:r>
              <w:rPr>
                <w:rFonts w:ascii="Arial" w:eastAsia="Arial" w:hAnsi="Arial" w:cs="Arial"/>
                <w:color w:val="00000A"/>
                <w:sz w:val="15"/>
              </w:rPr>
              <w:lastRenderedPageBreak/>
              <w:t>3) Se le informazioni relative al fatturato (generale o specifico) non sono disponibili per tutto il periodo richiesto, indicare la data di costituzione o di avvio delle attività dell'operatore economico:</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tcPr>
          <w:p w14:paraId="1D964A02" w14:textId="77777777" w:rsidR="00512F92" w:rsidRDefault="00A575B7">
            <w:r>
              <w:rPr>
                <w:rFonts w:ascii="Arial" w:eastAsia="Arial" w:hAnsi="Arial" w:cs="Arial"/>
                <w:color w:val="00000A"/>
                <w:sz w:val="15"/>
              </w:rPr>
              <w:t>[……]</w:t>
            </w:r>
            <w:r>
              <w:rPr>
                <w:rFonts w:ascii="Times New Roman" w:eastAsia="Times New Roman" w:hAnsi="Times New Roman" w:cs="Times New Roman"/>
                <w:color w:val="00000A"/>
                <w:sz w:val="24"/>
              </w:rPr>
              <w:t xml:space="preserve"> </w:t>
            </w:r>
          </w:p>
        </w:tc>
      </w:tr>
      <w:tr w:rsidR="00512F92" w14:paraId="233E5DA2" w14:textId="77777777">
        <w:trPr>
          <w:trHeight w:val="1700"/>
        </w:trPr>
        <w:tc>
          <w:tcPr>
            <w:tcW w:w="4648" w:type="dxa"/>
            <w:tcBorders>
              <w:top w:val="single" w:sz="4" w:space="0" w:color="00000A"/>
              <w:left w:val="single" w:sz="4" w:space="0" w:color="00000A"/>
              <w:bottom w:val="single" w:sz="4" w:space="0" w:color="00000A"/>
              <w:right w:val="single" w:sz="4" w:space="0" w:color="00000A"/>
            </w:tcBorders>
          </w:tcPr>
          <w:p w14:paraId="44BFDBEC" w14:textId="77777777" w:rsidR="00512F92" w:rsidRDefault="00A575B7">
            <w:pPr>
              <w:spacing w:line="243" w:lineRule="auto"/>
              <w:ind w:left="288" w:right="141" w:hanging="283"/>
              <w:jc w:val="both"/>
            </w:pPr>
            <w:r>
              <w:rPr>
                <w:rFonts w:ascii="Arial" w:eastAsia="Arial" w:hAnsi="Arial" w:cs="Arial"/>
                <w:color w:val="00000A"/>
                <w:sz w:val="15"/>
              </w:rPr>
              <w:t xml:space="preserve">4) Per quanto riguarda gli </w:t>
            </w:r>
            <w:r>
              <w:rPr>
                <w:rFonts w:ascii="Arial" w:eastAsia="Arial" w:hAnsi="Arial" w:cs="Arial"/>
                <w:b/>
                <w:color w:val="00000A"/>
                <w:sz w:val="15"/>
              </w:rPr>
              <w:t>eventuali altri requisiti economici o finanziari</w:t>
            </w:r>
            <w:r>
              <w:rPr>
                <w:rFonts w:ascii="Arial" w:eastAsia="Arial" w:hAnsi="Arial" w:cs="Arial"/>
                <w:color w:val="00000A"/>
                <w:sz w:val="15"/>
              </w:rPr>
              <w:t xml:space="preserve"> specificati nell'avviso o bando pertinente o nei documenti di gara, l'operatore economico dichiara che: </w:t>
            </w:r>
          </w:p>
          <w:p w14:paraId="0F64C12F" w14:textId="77777777" w:rsidR="00512F92" w:rsidRDefault="00A575B7">
            <w:pPr>
              <w:spacing w:after="108"/>
              <w:ind w:left="288"/>
            </w:pPr>
            <w:r>
              <w:rPr>
                <w:rFonts w:ascii="Arial" w:eastAsia="Arial" w:hAnsi="Arial" w:cs="Arial"/>
                <w:color w:val="00000A"/>
                <w:sz w:val="15"/>
              </w:rPr>
              <w:t xml:space="preserve"> </w:t>
            </w:r>
          </w:p>
          <w:p w14:paraId="2753D063" w14:textId="77777777" w:rsidR="00512F92" w:rsidRDefault="00A575B7">
            <w:pPr>
              <w:ind w:left="5" w:right="454"/>
              <w:jc w:val="both"/>
            </w:pPr>
            <w:r>
              <w:rPr>
                <w:rFonts w:ascii="Arial" w:eastAsia="Arial" w:hAnsi="Arial" w:cs="Arial"/>
                <w:color w:val="00000A"/>
                <w:sz w:val="15"/>
              </w:rPr>
              <w:t xml:space="preserve">Se la documentazione pertinente </w:t>
            </w:r>
            <w:r>
              <w:rPr>
                <w:rFonts w:ascii="Arial" w:eastAsia="Arial" w:hAnsi="Arial" w:cs="Arial"/>
                <w:b/>
                <w:color w:val="00000A"/>
                <w:sz w:val="15"/>
              </w:rPr>
              <w:t>eventualmente</w:t>
            </w:r>
            <w:r>
              <w:rPr>
                <w:rFonts w:ascii="Arial" w:eastAsia="Arial" w:hAnsi="Arial" w:cs="Arial"/>
                <w:color w:val="00000A"/>
                <w:sz w:val="15"/>
              </w:rPr>
              <w:t xml:space="preserve"> specificata nell'avviso o bando pertinente o nei documenti di gara è disponibile elettronicamente, indicare:</w:t>
            </w:r>
            <w:r>
              <w:rPr>
                <w:rFonts w:ascii="Times New Roman" w:eastAsia="Times New Roman" w:hAnsi="Times New Roman" w:cs="Times New Roman"/>
                <w:color w:val="00000A"/>
                <w:sz w:val="24"/>
              </w:rPr>
              <w:t xml:space="preserve"> </w:t>
            </w:r>
          </w:p>
        </w:tc>
        <w:tc>
          <w:tcPr>
            <w:tcW w:w="4644" w:type="dxa"/>
            <w:tcBorders>
              <w:top w:val="single" w:sz="4" w:space="0" w:color="00000A"/>
              <w:left w:val="single" w:sz="4" w:space="0" w:color="00000A"/>
              <w:bottom w:val="single" w:sz="4" w:space="0" w:color="00000A"/>
              <w:right w:val="single" w:sz="4" w:space="0" w:color="00000A"/>
            </w:tcBorders>
            <w:vAlign w:val="center"/>
          </w:tcPr>
          <w:p w14:paraId="556E352A" w14:textId="77777777" w:rsidR="00512F92" w:rsidRDefault="00A575B7">
            <w:r>
              <w:rPr>
                <w:rFonts w:ascii="Arial" w:eastAsia="Arial" w:hAnsi="Arial" w:cs="Arial"/>
                <w:color w:val="00000A"/>
                <w:sz w:val="15"/>
              </w:rPr>
              <w:t xml:space="preserve">[……] </w:t>
            </w:r>
          </w:p>
          <w:p w14:paraId="7FFA65DE" w14:textId="77777777" w:rsidR="00512F92" w:rsidRDefault="00A575B7">
            <w:r>
              <w:rPr>
                <w:rFonts w:ascii="Arial" w:eastAsia="Arial" w:hAnsi="Arial" w:cs="Arial"/>
                <w:color w:val="00000A"/>
                <w:sz w:val="15"/>
              </w:rPr>
              <w:t xml:space="preserve"> </w:t>
            </w:r>
          </w:p>
          <w:p w14:paraId="4422FF24" w14:textId="77777777" w:rsidR="00512F92" w:rsidRDefault="00A575B7">
            <w:r>
              <w:rPr>
                <w:rFonts w:ascii="Arial" w:eastAsia="Arial" w:hAnsi="Arial" w:cs="Arial"/>
                <w:color w:val="00000A"/>
                <w:sz w:val="15"/>
              </w:rPr>
              <w:t xml:space="preserve"> </w:t>
            </w:r>
          </w:p>
          <w:p w14:paraId="0DA2EDE9" w14:textId="77777777" w:rsidR="00512F92" w:rsidRDefault="00A575B7">
            <w:pPr>
              <w:spacing w:after="108"/>
            </w:pPr>
            <w:r>
              <w:rPr>
                <w:rFonts w:ascii="Arial" w:eastAsia="Arial" w:hAnsi="Arial" w:cs="Arial"/>
                <w:color w:val="00000A"/>
                <w:sz w:val="15"/>
              </w:rPr>
              <w:t xml:space="preserve"> </w:t>
            </w:r>
          </w:p>
          <w:p w14:paraId="3E8DB15A" w14:textId="77777777" w:rsidR="00512F92" w:rsidRDefault="00A575B7">
            <w:pPr>
              <w:spacing w:after="223" w:line="242" w:lineRule="auto"/>
              <w:jc w:val="both"/>
            </w:pPr>
            <w:r>
              <w:rPr>
                <w:rFonts w:ascii="Arial" w:eastAsia="Arial" w:hAnsi="Arial" w:cs="Arial"/>
                <w:color w:val="00000A"/>
                <w:sz w:val="15"/>
              </w:rPr>
              <w:t xml:space="preserve">(indirizzo web, autorità o organismo di emanazione, riferimento preciso della documentazione):  </w:t>
            </w:r>
          </w:p>
          <w:p w14:paraId="5CD99BE4" w14:textId="77777777" w:rsidR="00512F92" w:rsidRDefault="00A575B7">
            <w:r>
              <w:rPr>
                <w:rFonts w:ascii="Arial" w:eastAsia="Arial" w:hAnsi="Arial" w:cs="Arial"/>
                <w:color w:val="00000A"/>
                <w:sz w:val="15"/>
              </w:rPr>
              <w:t>[…………..][……….…][………..…]</w:t>
            </w:r>
            <w:r>
              <w:rPr>
                <w:rFonts w:ascii="Times New Roman" w:eastAsia="Times New Roman" w:hAnsi="Times New Roman" w:cs="Times New Roman"/>
                <w:color w:val="00000A"/>
                <w:sz w:val="24"/>
              </w:rPr>
              <w:t xml:space="preserve"> </w:t>
            </w:r>
          </w:p>
        </w:tc>
      </w:tr>
    </w:tbl>
    <w:p w14:paraId="2A9AE798" w14:textId="77777777" w:rsidR="00512F92" w:rsidRDefault="00A575B7">
      <w:pPr>
        <w:spacing w:after="0"/>
      </w:pPr>
      <w:r>
        <w:rPr>
          <w:rFonts w:ascii="Arial" w:eastAsia="Arial" w:hAnsi="Arial" w:cs="Arial"/>
          <w:b/>
          <w:color w:val="00000A"/>
          <w:sz w:val="15"/>
        </w:rPr>
        <w:t xml:space="preserve"> </w:t>
      </w:r>
    </w:p>
    <w:p w14:paraId="13B38099" w14:textId="77777777" w:rsidR="00512F92" w:rsidRDefault="00A575B7">
      <w:pPr>
        <w:spacing w:after="0"/>
        <w:ind w:left="850"/>
      </w:pPr>
      <w:r>
        <w:rPr>
          <w:rFonts w:ascii="Times New Roman" w:eastAsia="Times New Roman" w:hAnsi="Times New Roman" w:cs="Times New Roman"/>
          <w:b/>
          <w:color w:val="00000A"/>
          <w:sz w:val="16"/>
        </w:rPr>
        <w:t xml:space="preserve"> </w:t>
      </w:r>
    </w:p>
    <w:p w14:paraId="685920E8" w14:textId="77777777" w:rsidR="00512F92" w:rsidRDefault="00A575B7">
      <w:pPr>
        <w:spacing w:after="0" w:line="265" w:lineRule="auto"/>
        <w:ind w:left="-5" w:hanging="10"/>
      </w:pPr>
      <w:r>
        <w:rPr>
          <w:rFonts w:ascii="Arial" w:eastAsia="Arial" w:hAnsi="Arial" w:cs="Arial"/>
          <w:color w:val="00000A"/>
          <w:sz w:val="16"/>
        </w:rPr>
        <w:t xml:space="preserve">C: CAPACITÀ TECNICHE E </w:t>
      </w:r>
      <w:r>
        <w:rPr>
          <w:rFonts w:ascii="Arial" w:eastAsia="Arial" w:hAnsi="Arial" w:cs="Arial"/>
          <w:sz w:val="16"/>
        </w:rPr>
        <w:t xml:space="preserve">PROFESSIONALI </w:t>
      </w:r>
      <w:r>
        <w:rPr>
          <w:rFonts w:ascii="Arial" w:eastAsia="Arial" w:hAnsi="Arial" w:cs="Arial"/>
          <w:sz w:val="15"/>
        </w:rPr>
        <w:t>(A</w:t>
      </w:r>
      <w:r>
        <w:rPr>
          <w:rFonts w:ascii="Arial" w:eastAsia="Arial" w:hAnsi="Arial" w:cs="Arial"/>
          <w:sz w:val="16"/>
        </w:rPr>
        <w:t xml:space="preserve">rticolo 83, comma 1, lettera </w:t>
      </w:r>
      <w:r>
        <w:rPr>
          <w:rFonts w:ascii="Arial" w:eastAsia="Arial" w:hAnsi="Arial" w:cs="Arial"/>
          <w:i/>
          <w:sz w:val="16"/>
        </w:rPr>
        <w:t>c)</w:t>
      </w:r>
      <w:r>
        <w:rPr>
          <w:rFonts w:ascii="Arial" w:eastAsia="Arial" w:hAnsi="Arial" w:cs="Arial"/>
          <w:sz w:val="16"/>
        </w:rPr>
        <w:t>, del Codice)</w:t>
      </w:r>
      <w:r>
        <w:rPr>
          <w:rFonts w:ascii="Times New Roman" w:eastAsia="Times New Roman" w:hAnsi="Times New Roman" w:cs="Times New Roman"/>
          <w:b/>
          <w:sz w:val="16"/>
        </w:rPr>
        <w:t xml:space="preserve"> </w:t>
      </w:r>
    </w:p>
    <w:p w14:paraId="3E504E61" w14:textId="77777777" w:rsidR="00512F92" w:rsidRDefault="00A575B7">
      <w:pPr>
        <w:spacing w:after="150"/>
        <w:ind w:left="850"/>
      </w:pPr>
      <w:r>
        <w:rPr>
          <w:rFonts w:ascii="Times New Roman" w:eastAsia="Times New Roman" w:hAnsi="Times New Roman" w:cs="Times New Roman"/>
          <w:b/>
          <w:sz w:val="16"/>
        </w:rPr>
        <w:t xml:space="preserve"> </w:t>
      </w:r>
    </w:p>
    <w:p w14:paraId="29DBC0DF" w14:textId="77777777" w:rsidR="00512F92" w:rsidRDefault="00A575B7">
      <w:pPr>
        <w:pBdr>
          <w:top w:val="single" w:sz="4" w:space="0" w:color="00000A"/>
          <w:left w:val="single" w:sz="4" w:space="0" w:color="00000A"/>
          <w:bottom w:val="single" w:sz="4" w:space="0" w:color="00000A"/>
          <w:right w:val="single" w:sz="4" w:space="0" w:color="00000A"/>
        </w:pBdr>
        <w:shd w:val="clear" w:color="auto" w:fill="BFBFBF"/>
        <w:spacing w:after="0"/>
        <w:ind w:left="-5" w:right="550" w:hanging="10"/>
      </w:pPr>
      <w:r>
        <w:rPr>
          <w:rFonts w:ascii="Arial" w:eastAsia="Arial" w:hAnsi="Arial" w:cs="Arial"/>
          <w:b/>
          <w:sz w:val="15"/>
        </w:rPr>
        <w:t xml:space="preserve">Tale Sezione è da compilare solo se le informazioni sono state richieste espressamente dall’amministrazione aggiudicatrice o dall’ente aggiudicatore nell’avviso o bando pertinente o nei documenti di gara. </w:t>
      </w:r>
    </w:p>
    <w:tbl>
      <w:tblPr>
        <w:tblStyle w:val="TableGrid"/>
        <w:tblW w:w="9292" w:type="dxa"/>
        <w:tblInd w:w="-116" w:type="dxa"/>
        <w:tblCellMar>
          <w:top w:w="129" w:type="dxa"/>
          <w:left w:w="92" w:type="dxa"/>
          <w:bottom w:w="9" w:type="dxa"/>
          <w:right w:w="115" w:type="dxa"/>
        </w:tblCellMar>
        <w:tblLook w:val="04A0" w:firstRow="1" w:lastRow="0" w:firstColumn="1" w:lastColumn="0" w:noHBand="0" w:noVBand="1"/>
      </w:tblPr>
      <w:tblGrid>
        <w:gridCol w:w="4648"/>
        <w:gridCol w:w="4644"/>
      </w:tblGrid>
      <w:tr w:rsidR="00512F92" w14:paraId="63C6BB8A" w14:textId="77777777">
        <w:trPr>
          <w:trHeight w:val="1081"/>
        </w:trPr>
        <w:tc>
          <w:tcPr>
            <w:tcW w:w="4648" w:type="dxa"/>
            <w:tcBorders>
              <w:top w:val="single" w:sz="4" w:space="0" w:color="00000A"/>
              <w:left w:val="single" w:sz="4" w:space="0" w:color="00000A"/>
              <w:bottom w:val="single" w:sz="4" w:space="0" w:color="00000A"/>
              <w:right w:val="single" w:sz="4" w:space="0" w:color="00000A"/>
            </w:tcBorders>
            <w:vAlign w:val="bottom"/>
          </w:tcPr>
          <w:p w14:paraId="6E82F87C" w14:textId="77777777" w:rsidR="00512F92" w:rsidRDefault="00A575B7">
            <w:pPr>
              <w:spacing w:line="242" w:lineRule="auto"/>
              <w:ind w:left="432" w:hanging="427"/>
            </w:pPr>
            <w:r>
              <w:rPr>
                <w:rFonts w:ascii="Arial" w:eastAsia="Arial" w:hAnsi="Arial" w:cs="Arial"/>
                <w:color w:val="00000A"/>
                <w:sz w:val="15"/>
              </w:rPr>
              <w:t>1</w:t>
            </w:r>
            <w:proofErr w:type="gramStart"/>
            <w:r>
              <w:rPr>
                <w:rFonts w:ascii="Arial" w:eastAsia="Arial" w:hAnsi="Arial" w:cs="Arial"/>
                <w:color w:val="00000A"/>
                <w:sz w:val="15"/>
              </w:rPr>
              <w:t xml:space="preserve">b)   </w:t>
            </w:r>
            <w:proofErr w:type="gramEnd"/>
            <w:r>
              <w:rPr>
                <w:rFonts w:ascii="Arial" w:eastAsia="Arial" w:hAnsi="Arial" w:cs="Arial"/>
                <w:color w:val="00000A"/>
                <w:sz w:val="15"/>
              </w:rPr>
              <w:t xml:space="preserve"> Unicamente per gli </w:t>
            </w:r>
            <w:r>
              <w:rPr>
                <w:rFonts w:ascii="Arial" w:eastAsia="Arial" w:hAnsi="Arial" w:cs="Arial"/>
                <w:b/>
                <w:i/>
                <w:color w:val="00000A"/>
                <w:sz w:val="15"/>
              </w:rPr>
              <w:t>appalti pubblici di forniture e di servizi</w:t>
            </w:r>
            <w:r>
              <w:rPr>
                <w:rFonts w:ascii="Arial" w:eastAsia="Arial" w:hAnsi="Arial" w:cs="Arial"/>
                <w:color w:val="00000A"/>
                <w:sz w:val="15"/>
              </w:rPr>
              <w:t xml:space="preserve">: </w:t>
            </w:r>
          </w:p>
          <w:p w14:paraId="3183A635" w14:textId="77777777" w:rsidR="00512F92" w:rsidRDefault="00A575B7">
            <w:pPr>
              <w:spacing w:after="101"/>
              <w:ind w:left="432"/>
            </w:pPr>
            <w:r>
              <w:rPr>
                <w:rFonts w:ascii="Arial" w:eastAsia="Arial" w:hAnsi="Arial" w:cs="Arial"/>
                <w:color w:val="00000A"/>
                <w:sz w:val="14"/>
              </w:rPr>
              <w:t xml:space="preserve"> </w:t>
            </w:r>
          </w:p>
          <w:p w14:paraId="228C0E28" w14:textId="77777777" w:rsidR="00512F92" w:rsidRDefault="00A575B7">
            <w:pPr>
              <w:ind w:left="432" w:hanging="427"/>
            </w:pPr>
            <w:r>
              <w:rPr>
                <w:rFonts w:ascii="Arial" w:eastAsia="Arial" w:hAnsi="Arial" w:cs="Arial"/>
                <w:color w:val="00000A"/>
                <w:sz w:val="14"/>
              </w:rPr>
              <w:t xml:space="preserve">           Durante il periodo di riferimento l'operatore economico </w:t>
            </w:r>
            <w:r>
              <w:rPr>
                <w:rFonts w:ascii="Arial" w:eastAsia="Arial" w:hAnsi="Arial" w:cs="Arial"/>
                <w:b/>
                <w:color w:val="00000A"/>
                <w:sz w:val="14"/>
              </w:rPr>
              <w:t xml:space="preserve">ha consegnato le seguenti forniture principali del tipo </w:t>
            </w:r>
          </w:p>
        </w:tc>
        <w:tc>
          <w:tcPr>
            <w:tcW w:w="4644" w:type="dxa"/>
            <w:tcBorders>
              <w:top w:val="single" w:sz="4" w:space="0" w:color="00000A"/>
              <w:left w:val="single" w:sz="4" w:space="0" w:color="00000A"/>
              <w:bottom w:val="single" w:sz="4" w:space="0" w:color="00000A"/>
              <w:right w:val="single" w:sz="4" w:space="0" w:color="00000A"/>
            </w:tcBorders>
          </w:tcPr>
          <w:p w14:paraId="7207D245" w14:textId="77777777" w:rsidR="00512F92" w:rsidRDefault="00A575B7">
            <w:pPr>
              <w:spacing w:after="146" w:line="242" w:lineRule="auto"/>
            </w:pPr>
            <w:r>
              <w:rPr>
                <w:rFonts w:ascii="Arial" w:eastAsia="Arial" w:hAnsi="Arial" w:cs="Arial"/>
                <w:color w:val="00000A"/>
                <w:sz w:val="15"/>
              </w:rPr>
              <w:t xml:space="preserve">Numero di anni (periodo specificato nell'avviso o bando pertinente o nei documenti di gara):  </w:t>
            </w:r>
          </w:p>
          <w:p w14:paraId="311A94AF" w14:textId="77777777" w:rsidR="00512F92" w:rsidRDefault="00A575B7">
            <w:r>
              <w:rPr>
                <w:rFonts w:ascii="Arial" w:eastAsia="Arial" w:hAnsi="Arial" w:cs="Arial"/>
                <w:color w:val="00000A"/>
                <w:sz w:val="15"/>
              </w:rPr>
              <w:t xml:space="preserve">[……………..] </w:t>
            </w:r>
          </w:p>
        </w:tc>
      </w:tr>
    </w:tbl>
    <w:p w14:paraId="5A157F4A" w14:textId="77777777" w:rsidR="00512F92" w:rsidRDefault="00A575B7">
      <w:pPr>
        <w:spacing w:after="0"/>
      </w:pPr>
      <w:r>
        <w:rPr>
          <w:rFonts w:ascii="Times New Roman" w:eastAsia="Times New Roman" w:hAnsi="Times New Roman" w:cs="Times New Roman"/>
          <w:strike/>
          <w:color w:val="00000A"/>
          <w:sz w:val="24"/>
        </w:rPr>
        <w:t xml:space="preserve">                                              </w:t>
      </w:r>
      <w:r>
        <w:rPr>
          <w:rFonts w:ascii="Times New Roman" w:eastAsia="Times New Roman" w:hAnsi="Times New Roman" w:cs="Times New Roman"/>
          <w:color w:val="00000A"/>
          <w:sz w:val="24"/>
        </w:rPr>
        <w:t xml:space="preserve"> </w:t>
      </w:r>
    </w:p>
    <w:p w14:paraId="05C111C7" w14:textId="77777777" w:rsidR="00512F92" w:rsidRDefault="00A575B7">
      <w:pPr>
        <w:spacing w:after="7" w:line="251" w:lineRule="auto"/>
        <w:ind w:left="-5" w:right="5325" w:hanging="10"/>
      </w:pPr>
      <w:r>
        <w:rPr>
          <w:rFonts w:ascii="Times New Roman" w:eastAsia="Times New Roman" w:hAnsi="Times New Roman" w:cs="Times New Roman"/>
          <w:color w:val="00000A"/>
          <w:sz w:val="12"/>
          <w:vertAlign w:val="superscript"/>
        </w:rPr>
        <w:t>(</w:t>
      </w:r>
      <w:r>
        <w:rPr>
          <w:rFonts w:ascii="Arial" w:eastAsia="Arial" w:hAnsi="Arial" w:cs="Arial"/>
          <w:color w:val="00000A"/>
          <w:sz w:val="12"/>
          <w:vertAlign w:val="superscript"/>
        </w:rPr>
        <w:t>19</w:t>
      </w:r>
      <w:r>
        <w:rPr>
          <w:rFonts w:ascii="Times New Roman" w:eastAsia="Times New Roman" w:hAnsi="Times New Roman" w:cs="Times New Roman"/>
          <w:color w:val="00000A"/>
          <w:sz w:val="12"/>
          <w:vertAlign w:val="superscript"/>
        </w:rPr>
        <w:t>)</w:t>
      </w:r>
      <w:r>
        <w:rPr>
          <w:rFonts w:ascii="Times New Roman" w:eastAsia="Times New Roman" w:hAnsi="Times New Roman" w:cs="Times New Roman"/>
          <w:color w:val="00000A"/>
          <w:sz w:val="12"/>
        </w:rPr>
        <w:t xml:space="preserve">  </w:t>
      </w:r>
      <w:r>
        <w:rPr>
          <w:rFonts w:ascii="Arial" w:eastAsia="Arial" w:hAnsi="Arial" w:cs="Arial"/>
          <w:color w:val="00000A"/>
          <w:sz w:val="12"/>
        </w:rPr>
        <w:t>Solo se consentito dall'avviso o bando pertinente o dai documenti di gara.</w:t>
      </w:r>
      <w:r>
        <w:rPr>
          <w:rFonts w:ascii="Times New Roman" w:eastAsia="Times New Roman" w:hAnsi="Times New Roman" w:cs="Times New Roman"/>
          <w:color w:val="00000A"/>
          <w:sz w:val="12"/>
        </w:rPr>
        <w:t xml:space="preserve"> </w:t>
      </w:r>
      <w:r>
        <w:rPr>
          <w:rFonts w:ascii="Times New Roman" w:eastAsia="Times New Roman" w:hAnsi="Times New Roman" w:cs="Times New Roman"/>
          <w:color w:val="00000A"/>
          <w:sz w:val="12"/>
          <w:vertAlign w:val="superscript"/>
        </w:rPr>
        <w:t>(</w:t>
      </w:r>
      <w:r>
        <w:rPr>
          <w:rFonts w:ascii="Arial" w:eastAsia="Arial" w:hAnsi="Arial" w:cs="Arial"/>
          <w:color w:val="00000A"/>
          <w:sz w:val="12"/>
          <w:vertAlign w:val="superscript"/>
        </w:rPr>
        <w:t>20</w:t>
      </w:r>
      <w:r>
        <w:rPr>
          <w:rFonts w:ascii="Times New Roman" w:eastAsia="Times New Roman" w:hAnsi="Times New Roman" w:cs="Times New Roman"/>
          <w:color w:val="00000A"/>
          <w:sz w:val="12"/>
          <w:vertAlign w:val="superscript"/>
        </w:rPr>
        <w:t xml:space="preserve">) </w:t>
      </w:r>
      <w:r>
        <w:rPr>
          <w:rFonts w:ascii="Times New Roman" w:eastAsia="Times New Roman" w:hAnsi="Times New Roman" w:cs="Times New Roman"/>
          <w:color w:val="00000A"/>
          <w:sz w:val="12"/>
          <w:vertAlign w:val="superscript"/>
        </w:rPr>
        <w:tab/>
      </w:r>
      <w:r>
        <w:rPr>
          <w:rFonts w:ascii="Arial" w:eastAsia="Arial" w:hAnsi="Arial" w:cs="Arial"/>
          <w:color w:val="00000A"/>
          <w:sz w:val="12"/>
        </w:rPr>
        <w:t>Solo se consentito dall'avviso o bando pertinente o dai documenti di gara.</w:t>
      </w:r>
      <w:r>
        <w:rPr>
          <w:rFonts w:ascii="Times New Roman" w:eastAsia="Times New Roman" w:hAnsi="Times New Roman" w:cs="Times New Roman"/>
          <w:color w:val="00000A"/>
          <w:sz w:val="12"/>
        </w:rPr>
        <w:t xml:space="preserve"> </w:t>
      </w:r>
    </w:p>
    <w:tbl>
      <w:tblPr>
        <w:tblStyle w:val="TableGrid"/>
        <w:tblW w:w="9292" w:type="dxa"/>
        <w:tblInd w:w="-116" w:type="dxa"/>
        <w:tblCellMar>
          <w:top w:w="4" w:type="dxa"/>
          <w:left w:w="86" w:type="dxa"/>
          <w:right w:w="2" w:type="dxa"/>
        </w:tblCellMar>
        <w:tblLook w:val="04A0" w:firstRow="1" w:lastRow="0" w:firstColumn="1" w:lastColumn="0" w:noHBand="0" w:noVBand="1"/>
      </w:tblPr>
      <w:tblGrid>
        <w:gridCol w:w="4648"/>
        <w:gridCol w:w="96"/>
        <w:gridCol w:w="1335"/>
        <w:gridCol w:w="936"/>
        <w:gridCol w:w="730"/>
        <w:gridCol w:w="1143"/>
        <w:gridCol w:w="404"/>
      </w:tblGrid>
      <w:tr w:rsidR="00512F92" w14:paraId="6D427F80" w14:textId="77777777">
        <w:trPr>
          <w:trHeight w:val="427"/>
        </w:trPr>
        <w:tc>
          <w:tcPr>
            <w:tcW w:w="4648" w:type="dxa"/>
            <w:vMerge w:val="restart"/>
            <w:tcBorders>
              <w:top w:val="single" w:sz="8" w:space="0" w:color="00000A"/>
              <w:left w:val="single" w:sz="4" w:space="0" w:color="00000A"/>
              <w:bottom w:val="single" w:sz="8" w:space="0" w:color="00000A"/>
              <w:right w:val="single" w:sz="4" w:space="0" w:color="00000A"/>
            </w:tcBorders>
          </w:tcPr>
          <w:p w14:paraId="5AD3B53D" w14:textId="77777777" w:rsidR="00512F92" w:rsidRDefault="00A575B7">
            <w:pPr>
              <w:ind w:left="437"/>
            </w:pPr>
            <w:r>
              <w:rPr>
                <w:rFonts w:ascii="Arial" w:eastAsia="Arial" w:hAnsi="Arial" w:cs="Arial"/>
                <w:b/>
                <w:color w:val="00000A"/>
                <w:sz w:val="14"/>
              </w:rPr>
              <w:t xml:space="preserve">specificato o prestato i seguenti servizi principali del tipo </w:t>
            </w:r>
          </w:p>
          <w:p w14:paraId="06DCDCF9" w14:textId="77777777" w:rsidR="00512F92" w:rsidRDefault="00A575B7">
            <w:pPr>
              <w:ind w:left="437" w:right="68"/>
            </w:pPr>
            <w:r>
              <w:rPr>
                <w:rFonts w:ascii="Arial" w:eastAsia="Arial" w:hAnsi="Arial" w:cs="Arial"/>
                <w:b/>
                <w:color w:val="00000A"/>
                <w:sz w:val="14"/>
              </w:rPr>
              <w:t xml:space="preserve">specificato: </w:t>
            </w:r>
            <w:r>
              <w:rPr>
                <w:rFonts w:ascii="Arial" w:eastAsia="Arial" w:hAnsi="Arial" w:cs="Arial"/>
                <w:color w:val="00000A"/>
                <w:sz w:val="14"/>
              </w:rPr>
              <w:t xml:space="preserve">Indicare nell'elenco gli importi, le date e i destinatari, pubblici o </w:t>
            </w:r>
            <w:proofErr w:type="gramStart"/>
            <w:r>
              <w:rPr>
                <w:rFonts w:ascii="Arial" w:eastAsia="Arial" w:hAnsi="Arial" w:cs="Arial"/>
                <w:color w:val="00000A"/>
                <w:sz w:val="14"/>
              </w:rPr>
              <w:t>privati(</w:t>
            </w:r>
            <w:proofErr w:type="gramEnd"/>
            <w:r>
              <w:rPr>
                <w:rFonts w:ascii="Arial" w:eastAsia="Arial" w:hAnsi="Arial" w:cs="Arial"/>
                <w:color w:val="00000A"/>
                <w:sz w:val="14"/>
                <w:vertAlign w:val="superscript"/>
              </w:rPr>
              <w:t>21</w:t>
            </w:r>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c>
          <w:tcPr>
            <w:tcW w:w="96" w:type="dxa"/>
            <w:vMerge w:val="restart"/>
            <w:tcBorders>
              <w:top w:val="single" w:sz="8" w:space="0" w:color="00000A"/>
              <w:left w:val="single" w:sz="4" w:space="0" w:color="00000A"/>
              <w:bottom w:val="single" w:sz="8" w:space="0" w:color="00000A"/>
              <w:right w:val="single" w:sz="4" w:space="0" w:color="00000A"/>
            </w:tcBorders>
            <w:vAlign w:val="bottom"/>
          </w:tcPr>
          <w:p w14:paraId="621600F1" w14:textId="77777777" w:rsidR="00512F92" w:rsidRDefault="00A575B7">
            <w:pPr>
              <w:jc w:val="right"/>
            </w:pPr>
            <w:r>
              <w:rPr>
                <w:rFonts w:ascii="Arial" w:eastAsia="Arial" w:hAnsi="Arial" w:cs="Arial"/>
                <w:color w:val="00000A"/>
                <w:sz w:val="2"/>
              </w:rPr>
              <w:t xml:space="preserve"> </w:t>
            </w:r>
          </w:p>
        </w:tc>
        <w:tc>
          <w:tcPr>
            <w:tcW w:w="1335" w:type="dxa"/>
            <w:tcBorders>
              <w:top w:val="single" w:sz="8" w:space="0" w:color="00000A"/>
              <w:left w:val="single" w:sz="4" w:space="0" w:color="00000A"/>
              <w:bottom w:val="single" w:sz="4" w:space="0" w:color="00000A"/>
              <w:right w:val="single" w:sz="4" w:space="0" w:color="00000A"/>
            </w:tcBorders>
            <w:vAlign w:val="center"/>
          </w:tcPr>
          <w:p w14:paraId="012EF825" w14:textId="77777777" w:rsidR="00512F92" w:rsidRDefault="00A575B7">
            <w:pPr>
              <w:ind w:left="5"/>
            </w:pPr>
            <w:r>
              <w:rPr>
                <w:rFonts w:ascii="Arial" w:eastAsia="Arial" w:hAnsi="Arial" w:cs="Arial"/>
                <w:color w:val="00000A"/>
                <w:sz w:val="15"/>
              </w:rPr>
              <w:t>Descrizione</w:t>
            </w:r>
            <w:r>
              <w:rPr>
                <w:rFonts w:ascii="Times New Roman" w:eastAsia="Times New Roman" w:hAnsi="Times New Roman" w:cs="Times New Roman"/>
                <w:color w:val="00000A"/>
                <w:sz w:val="24"/>
              </w:rPr>
              <w:t xml:space="preserve"> </w:t>
            </w:r>
          </w:p>
        </w:tc>
        <w:tc>
          <w:tcPr>
            <w:tcW w:w="936" w:type="dxa"/>
            <w:tcBorders>
              <w:top w:val="single" w:sz="8" w:space="0" w:color="00000A"/>
              <w:left w:val="single" w:sz="4" w:space="0" w:color="00000A"/>
              <w:bottom w:val="single" w:sz="4" w:space="0" w:color="00000A"/>
              <w:right w:val="single" w:sz="4" w:space="0" w:color="00000A"/>
            </w:tcBorders>
            <w:vAlign w:val="center"/>
          </w:tcPr>
          <w:p w14:paraId="01F247B6" w14:textId="77777777" w:rsidR="00512F92" w:rsidRDefault="00A575B7">
            <w:pPr>
              <w:ind w:left="5"/>
            </w:pPr>
            <w:r>
              <w:rPr>
                <w:rFonts w:ascii="Arial" w:eastAsia="Arial" w:hAnsi="Arial" w:cs="Arial"/>
                <w:color w:val="00000A"/>
                <w:sz w:val="15"/>
              </w:rPr>
              <w:t>importi</w:t>
            </w:r>
            <w:r>
              <w:rPr>
                <w:rFonts w:ascii="Times New Roman" w:eastAsia="Times New Roman" w:hAnsi="Times New Roman" w:cs="Times New Roman"/>
                <w:color w:val="00000A"/>
                <w:sz w:val="24"/>
              </w:rPr>
              <w:t xml:space="preserve"> </w:t>
            </w:r>
          </w:p>
        </w:tc>
        <w:tc>
          <w:tcPr>
            <w:tcW w:w="730" w:type="dxa"/>
            <w:tcBorders>
              <w:top w:val="single" w:sz="8" w:space="0" w:color="00000A"/>
              <w:left w:val="single" w:sz="4" w:space="0" w:color="00000A"/>
              <w:bottom w:val="single" w:sz="4" w:space="0" w:color="00000A"/>
              <w:right w:val="single" w:sz="4" w:space="0" w:color="00000A"/>
            </w:tcBorders>
            <w:vAlign w:val="center"/>
          </w:tcPr>
          <w:p w14:paraId="46B5C14C" w14:textId="77777777" w:rsidR="00512F92" w:rsidRDefault="00A575B7">
            <w:pPr>
              <w:ind w:left="5"/>
            </w:pPr>
            <w:r>
              <w:rPr>
                <w:rFonts w:ascii="Arial" w:eastAsia="Arial" w:hAnsi="Arial" w:cs="Arial"/>
                <w:color w:val="00000A"/>
                <w:sz w:val="15"/>
              </w:rPr>
              <w:t>date</w:t>
            </w:r>
            <w:r>
              <w:rPr>
                <w:rFonts w:ascii="Times New Roman" w:eastAsia="Times New Roman" w:hAnsi="Times New Roman" w:cs="Times New Roman"/>
                <w:color w:val="00000A"/>
                <w:sz w:val="24"/>
              </w:rPr>
              <w:t xml:space="preserve"> </w:t>
            </w:r>
          </w:p>
        </w:tc>
        <w:tc>
          <w:tcPr>
            <w:tcW w:w="1143" w:type="dxa"/>
            <w:tcBorders>
              <w:top w:val="single" w:sz="8" w:space="0" w:color="00000A"/>
              <w:left w:val="single" w:sz="4" w:space="0" w:color="00000A"/>
              <w:bottom w:val="single" w:sz="4" w:space="0" w:color="00000A"/>
              <w:right w:val="single" w:sz="4" w:space="0" w:color="00000A"/>
            </w:tcBorders>
            <w:vAlign w:val="center"/>
          </w:tcPr>
          <w:p w14:paraId="45C55E14" w14:textId="77777777" w:rsidR="00512F92" w:rsidRDefault="00A575B7">
            <w:r>
              <w:rPr>
                <w:rFonts w:ascii="Arial" w:eastAsia="Arial" w:hAnsi="Arial" w:cs="Arial"/>
                <w:color w:val="00000A"/>
                <w:sz w:val="15"/>
              </w:rPr>
              <w:t>destinatari</w:t>
            </w:r>
            <w:r>
              <w:rPr>
                <w:rFonts w:ascii="Times New Roman" w:eastAsia="Times New Roman" w:hAnsi="Times New Roman" w:cs="Times New Roman"/>
                <w:color w:val="00000A"/>
                <w:sz w:val="24"/>
              </w:rPr>
              <w:t xml:space="preserve"> </w:t>
            </w:r>
          </w:p>
        </w:tc>
        <w:tc>
          <w:tcPr>
            <w:tcW w:w="403" w:type="dxa"/>
            <w:vMerge w:val="restart"/>
            <w:tcBorders>
              <w:top w:val="single" w:sz="8" w:space="0" w:color="00000A"/>
              <w:left w:val="single" w:sz="4" w:space="0" w:color="00000A"/>
              <w:bottom w:val="single" w:sz="8" w:space="0" w:color="00000A"/>
              <w:right w:val="single" w:sz="4" w:space="0" w:color="00000A"/>
            </w:tcBorders>
          </w:tcPr>
          <w:p w14:paraId="3FB71236" w14:textId="77777777" w:rsidR="00512F92" w:rsidRDefault="00512F92"/>
        </w:tc>
      </w:tr>
      <w:tr w:rsidR="00512F92" w14:paraId="774A9A16" w14:textId="77777777">
        <w:trPr>
          <w:trHeight w:val="428"/>
        </w:trPr>
        <w:tc>
          <w:tcPr>
            <w:tcW w:w="0" w:type="auto"/>
            <w:vMerge/>
            <w:tcBorders>
              <w:top w:val="nil"/>
              <w:left w:val="single" w:sz="4" w:space="0" w:color="00000A"/>
              <w:bottom w:val="single" w:sz="8" w:space="0" w:color="00000A"/>
              <w:right w:val="single" w:sz="4" w:space="0" w:color="00000A"/>
            </w:tcBorders>
          </w:tcPr>
          <w:p w14:paraId="2B224232" w14:textId="77777777" w:rsidR="00512F92" w:rsidRDefault="00512F92"/>
        </w:tc>
        <w:tc>
          <w:tcPr>
            <w:tcW w:w="0" w:type="auto"/>
            <w:vMerge/>
            <w:tcBorders>
              <w:top w:val="nil"/>
              <w:left w:val="single" w:sz="4" w:space="0" w:color="00000A"/>
              <w:bottom w:val="single" w:sz="8" w:space="0" w:color="00000A"/>
              <w:right w:val="single" w:sz="4" w:space="0" w:color="00000A"/>
            </w:tcBorders>
          </w:tcPr>
          <w:p w14:paraId="5C5232D5" w14:textId="77777777" w:rsidR="00512F92" w:rsidRDefault="00512F92"/>
        </w:tc>
        <w:tc>
          <w:tcPr>
            <w:tcW w:w="1335" w:type="dxa"/>
            <w:tcBorders>
              <w:top w:val="single" w:sz="4" w:space="0" w:color="00000A"/>
              <w:left w:val="single" w:sz="4" w:space="0" w:color="00000A"/>
              <w:bottom w:val="single" w:sz="8" w:space="0" w:color="00000A"/>
              <w:right w:val="single" w:sz="4" w:space="0" w:color="00000A"/>
            </w:tcBorders>
            <w:vAlign w:val="center"/>
          </w:tcPr>
          <w:p w14:paraId="5874F7D5" w14:textId="77777777" w:rsidR="00512F92" w:rsidRDefault="00A575B7">
            <w:pPr>
              <w:ind w:left="5"/>
            </w:pPr>
            <w:r>
              <w:rPr>
                <w:rFonts w:ascii="Arial" w:eastAsia="Arial" w:hAnsi="Arial" w:cs="Arial"/>
                <w:color w:val="00000A"/>
                <w:sz w:val="15"/>
              </w:rPr>
              <w:t xml:space="preserve"> </w:t>
            </w:r>
          </w:p>
        </w:tc>
        <w:tc>
          <w:tcPr>
            <w:tcW w:w="936" w:type="dxa"/>
            <w:tcBorders>
              <w:top w:val="single" w:sz="4" w:space="0" w:color="00000A"/>
              <w:left w:val="single" w:sz="4" w:space="0" w:color="00000A"/>
              <w:bottom w:val="single" w:sz="8" w:space="0" w:color="00000A"/>
              <w:right w:val="single" w:sz="4" w:space="0" w:color="00000A"/>
            </w:tcBorders>
            <w:vAlign w:val="center"/>
          </w:tcPr>
          <w:p w14:paraId="1A549A25" w14:textId="77777777" w:rsidR="00512F92" w:rsidRDefault="00A575B7">
            <w:pPr>
              <w:ind w:left="5"/>
            </w:pPr>
            <w:r>
              <w:rPr>
                <w:rFonts w:ascii="Arial" w:eastAsia="Arial" w:hAnsi="Arial" w:cs="Arial"/>
                <w:color w:val="00000A"/>
                <w:sz w:val="15"/>
              </w:rPr>
              <w:t xml:space="preserve"> </w:t>
            </w:r>
          </w:p>
        </w:tc>
        <w:tc>
          <w:tcPr>
            <w:tcW w:w="730" w:type="dxa"/>
            <w:tcBorders>
              <w:top w:val="single" w:sz="4" w:space="0" w:color="00000A"/>
              <w:left w:val="single" w:sz="4" w:space="0" w:color="00000A"/>
              <w:bottom w:val="single" w:sz="8" w:space="0" w:color="00000A"/>
              <w:right w:val="single" w:sz="4" w:space="0" w:color="00000A"/>
            </w:tcBorders>
            <w:vAlign w:val="center"/>
          </w:tcPr>
          <w:p w14:paraId="3AAA4945" w14:textId="77777777" w:rsidR="00512F92" w:rsidRDefault="00A575B7">
            <w:pPr>
              <w:ind w:left="5"/>
            </w:pPr>
            <w:r>
              <w:rPr>
                <w:rFonts w:ascii="Arial" w:eastAsia="Arial" w:hAnsi="Arial" w:cs="Arial"/>
                <w:color w:val="00000A"/>
                <w:sz w:val="15"/>
              </w:rPr>
              <w:t xml:space="preserve"> </w:t>
            </w:r>
          </w:p>
        </w:tc>
        <w:tc>
          <w:tcPr>
            <w:tcW w:w="1143" w:type="dxa"/>
            <w:tcBorders>
              <w:top w:val="single" w:sz="4" w:space="0" w:color="00000A"/>
              <w:left w:val="single" w:sz="4" w:space="0" w:color="00000A"/>
              <w:bottom w:val="single" w:sz="8" w:space="0" w:color="00000A"/>
              <w:right w:val="single" w:sz="4" w:space="0" w:color="00000A"/>
            </w:tcBorders>
            <w:vAlign w:val="center"/>
          </w:tcPr>
          <w:p w14:paraId="31C9AF03" w14:textId="77777777" w:rsidR="00512F92" w:rsidRDefault="00A575B7">
            <w:r>
              <w:rPr>
                <w:rFonts w:ascii="Arial" w:eastAsia="Arial" w:hAnsi="Arial" w:cs="Arial"/>
                <w:color w:val="00000A"/>
                <w:sz w:val="15"/>
              </w:rPr>
              <w:t xml:space="preserve"> </w:t>
            </w:r>
          </w:p>
        </w:tc>
        <w:tc>
          <w:tcPr>
            <w:tcW w:w="0" w:type="auto"/>
            <w:vMerge/>
            <w:tcBorders>
              <w:top w:val="nil"/>
              <w:left w:val="single" w:sz="4" w:space="0" w:color="00000A"/>
              <w:bottom w:val="single" w:sz="8" w:space="0" w:color="00000A"/>
              <w:right w:val="single" w:sz="4" w:space="0" w:color="00000A"/>
            </w:tcBorders>
          </w:tcPr>
          <w:p w14:paraId="214BE2DA" w14:textId="77777777" w:rsidR="00512F92" w:rsidRDefault="00512F92"/>
        </w:tc>
      </w:tr>
      <w:tr w:rsidR="00512F92" w14:paraId="2B402282" w14:textId="77777777">
        <w:trPr>
          <w:trHeight w:val="1397"/>
        </w:trPr>
        <w:tc>
          <w:tcPr>
            <w:tcW w:w="4648" w:type="dxa"/>
            <w:tcBorders>
              <w:top w:val="single" w:sz="8" w:space="0" w:color="00000A"/>
              <w:left w:val="single" w:sz="4" w:space="0" w:color="00000A"/>
              <w:bottom w:val="single" w:sz="4" w:space="0" w:color="00000A"/>
              <w:right w:val="single" w:sz="4" w:space="0" w:color="00000A"/>
            </w:tcBorders>
          </w:tcPr>
          <w:p w14:paraId="0406367B" w14:textId="77777777" w:rsidR="00512F92" w:rsidRDefault="00A575B7">
            <w:pPr>
              <w:ind w:left="437" w:hanging="427"/>
            </w:pPr>
            <w:r>
              <w:rPr>
                <w:rFonts w:ascii="Arial" w:eastAsia="Arial" w:hAnsi="Arial" w:cs="Arial"/>
                <w:color w:val="00000A"/>
                <w:sz w:val="15"/>
              </w:rPr>
              <w:t>8)       L'</w:t>
            </w:r>
            <w:r>
              <w:rPr>
                <w:rFonts w:ascii="Arial" w:eastAsia="Arial" w:hAnsi="Arial" w:cs="Arial"/>
                <w:b/>
                <w:color w:val="00000A"/>
                <w:sz w:val="15"/>
              </w:rPr>
              <w:t>organico medio annuo</w:t>
            </w:r>
            <w:r>
              <w:rPr>
                <w:rFonts w:ascii="Arial" w:eastAsia="Arial" w:hAnsi="Arial" w:cs="Arial"/>
                <w:color w:val="00000A"/>
                <w:sz w:val="15"/>
              </w:rPr>
              <w:t xml:space="preserve"> dell'operatore economico e il numero dei dirigenti negli ultimi tre anni sono i seguenti:</w:t>
            </w:r>
            <w:r>
              <w:rPr>
                <w:rFonts w:ascii="Times New Roman" w:eastAsia="Times New Roman" w:hAnsi="Times New Roman" w:cs="Times New Roman"/>
                <w:color w:val="00000A"/>
                <w:sz w:val="24"/>
              </w:rPr>
              <w:t xml:space="preserve"> </w:t>
            </w:r>
          </w:p>
        </w:tc>
        <w:tc>
          <w:tcPr>
            <w:tcW w:w="4644" w:type="dxa"/>
            <w:gridSpan w:val="6"/>
            <w:tcBorders>
              <w:top w:val="single" w:sz="8" w:space="0" w:color="00000A"/>
              <w:left w:val="single" w:sz="4" w:space="0" w:color="00000A"/>
              <w:bottom w:val="single" w:sz="4" w:space="0" w:color="00000A"/>
              <w:right w:val="single" w:sz="4" w:space="0" w:color="00000A"/>
            </w:tcBorders>
          </w:tcPr>
          <w:p w14:paraId="7D64C327" w14:textId="77777777" w:rsidR="00512F92" w:rsidRDefault="00A575B7">
            <w:pPr>
              <w:spacing w:line="278" w:lineRule="auto"/>
              <w:ind w:left="5" w:right="1166"/>
            </w:pPr>
            <w:r>
              <w:rPr>
                <w:rFonts w:ascii="Arial" w:eastAsia="Arial" w:hAnsi="Arial" w:cs="Arial"/>
                <w:color w:val="00000A"/>
                <w:sz w:val="15"/>
              </w:rPr>
              <w:t>Anno, organico medio annuo: […………</w:t>
            </w:r>
            <w:proofErr w:type="gramStart"/>
            <w:r>
              <w:rPr>
                <w:rFonts w:ascii="Arial" w:eastAsia="Arial" w:hAnsi="Arial" w:cs="Arial"/>
                <w:color w:val="00000A"/>
                <w:sz w:val="15"/>
              </w:rPr>
              <w:t>],[</w:t>
            </w:r>
            <w:proofErr w:type="gramEnd"/>
            <w:r>
              <w:rPr>
                <w:rFonts w:ascii="Arial" w:eastAsia="Arial" w:hAnsi="Arial" w:cs="Arial"/>
                <w:color w:val="00000A"/>
                <w:sz w:val="15"/>
              </w:rPr>
              <w:t xml:space="preserve">……..…], </w:t>
            </w:r>
          </w:p>
          <w:p w14:paraId="1D9FB165" w14:textId="77777777" w:rsidR="00512F92" w:rsidRDefault="00A575B7">
            <w:pPr>
              <w:spacing w:after="14"/>
              <w:ind w:left="5"/>
            </w:pPr>
            <w:r>
              <w:rPr>
                <w:rFonts w:ascii="Arial" w:eastAsia="Arial" w:hAnsi="Arial" w:cs="Arial"/>
                <w:color w:val="00000A"/>
                <w:sz w:val="15"/>
              </w:rPr>
              <w:t xml:space="preserve">[…………],[……..…], </w:t>
            </w:r>
          </w:p>
          <w:p w14:paraId="12653DD8" w14:textId="77777777" w:rsidR="00512F92" w:rsidRDefault="00A575B7">
            <w:pPr>
              <w:ind w:left="5"/>
            </w:pPr>
            <w:r>
              <w:rPr>
                <w:rFonts w:ascii="Arial" w:eastAsia="Arial" w:hAnsi="Arial" w:cs="Arial"/>
                <w:color w:val="00000A"/>
                <w:sz w:val="15"/>
              </w:rPr>
              <w:t xml:space="preserve">[…………],[……..…], </w:t>
            </w:r>
          </w:p>
          <w:p w14:paraId="51024C41" w14:textId="77777777" w:rsidR="00512F92" w:rsidRDefault="00A575B7">
            <w:pPr>
              <w:spacing w:after="14"/>
              <w:ind w:left="5"/>
            </w:pPr>
            <w:r>
              <w:rPr>
                <w:rFonts w:ascii="Arial" w:eastAsia="Arial" w:hAnsi="Arial" w:cs="Arial"/>
                <w:color w:val="00000A"/>
                <w:sz w:val="15"/>
              </w:rPr>
              <w:t xml:space="preserve">Anno, numero di dirigenti </w:t>
            </w:r>
          </w:p>
          <w:p w14:paraId="603429B6" w14:textId="77777777" w:rsidR="00512F92" w:rsidRDefault="00A575B7">
            <w:pPr>
              <w:spacing w:after="14"/>
              <w:ind w:left="5"/>
            </w:pPr>
            <w:r>
              <w:rPr>
                <w:rFonts w:ascii="Arial" w:eastAsia="Arial" w:hAnsi="Arial" w:cs="Arial"/>
                <w:color w:val="00000A"/>
                <w:sz w:val="15"/>
              </w:rPr>
              <w:t xml:space="preserve">[…………],[……..…], </w:t>
            </w:r>
          </w:p>
          <w:p w14:paraId="4C310BA0" w14:textId="77777777" w:rsidR="00512F92" w:rsidRDefault="00A575B7">
            <w:pPr>
              <w:spacing w:after="89"/>
              <w:ind w:left="5"/>
            </w:pPr>
            <w:r>
              <w:rPr>
                <w:rFonts w:ascii="Arial" w:eastAsia="Arial" w:hAnsi="Arial" w:cs="Arial"/>
                <w:color w:val="00000A"/>
                <w:sz w:val="15"/>
              </w:rPr>
              <w:t xml:space="preserve">[…………],[……..…], </w:t>
            </w:r>
          </w:p>
          <w:p w14:paraId="1097D12B" w14:textId="77777777" w:rsidR="00512F92" w:rsidRDefault="00A575B7">
            <w:pPr>
              <w:ind w:left="5"/>
            </w:pPr>
            <w:r>
              <w:rPr>
                <w:rFonts w:ascii="Arial" w:eastAsia="Arial" w:hAnsi="Arial" w:cs="Arial"/>
                <w:color w:val="00000A"/>
                <w:sz w:val="15"/>
              </w:rPr>
              <w:t>[…………],[……..…]</w:t>
            </w:r>
            <w:r>
              <w:rPr>
                <w:rFonts w:ascii="Times New Roman" w:eastAsia="Times New Roman" w:hAnsi="Times New Roman" w:cs="Times New Roman"/>
                <w:color w:val="00000A"/>
                <w:sz w:val="24"/>
              </w:rPr>
              <w:t xml:space="preserve"> </w:t>
            </w:r>
          </w:p>
        </w:tc>
      </w:tr>
      <w:tr w:rsidR="00512F92" w14:paraId="36372343" w14:textId="77777777">
        <w:trPr>
          <w:trHeight w:val="1748"/>
        </w:trPr>
        <w:tc>
          <w:tcPr>
            <w:tcW w:w="4648" w:type="dxa"/>
            <w:tcBorders>
              <w:top w:val="single" w:sz="4" w:space="0" w:color="00000A"/>
              <w:left w:val="single" w:sz="4" w:space="0" w:color="00000A"/>
              <w:bottom w:val="single" w:sz="4" w:space="0" w:color="00000A"/>
              <w:right w:val="single" w:sz="4" w:space="0" w:color="00000A"/>
            </w:tcBorders>
          </w:tcPr>
          <w:p w14:paraId="56789E6E" w14:textId="77777777" w:rsidR="00512F92" w:rsidRDefault="00A575B7">
            <w:pPr>
              <w:spacing w:line="242" w:lineRule="auto"/>
              <w:ind w:left="29" w:right="111"/>
              <w:jc w:val="both"/>
            </w:pPr>
            <w:r>
              <w:rPr>
                <w:rFonts w:ascii="Arial" w:eastAsia="Arial" w:hAnsi="Arial" w:cs="Arial"/>
                <w:sz w:val="15"/>
              </w:rPr>
              <w:t xml:space="preserve">13)  Per quanto riguarda gli </w:t>
            </w:r>
            <w:r>
              <w:rPr>
                <w:rFonts w:ascii="Arial" w:eastAsia="Arial" w:hAnsi="Arial" w:cs="Arial"/>
                <w:b/>
                <w:sz w:val="15"/>
              </w:rPr>
              <w:t>eventuali altri requisiti tecnici e professionali</w:t>
            </w:r>
            <w:r>
              <w:rPr>
                <w:rFonts w:ascii="Arial" w:eastAsia="Arial" w:hAnsi="Arial" w:cs="Arial"/>
                <w:sz w:val="15"/>
              </w:rPr>
              <w:t xml:space="preserve"> specificati nell'avviso o bando pertinente o nei documenti di gara, l'operatore economico dichiara che: </w:t>
            </w:r>
          </w:p>
          <w:p w14:paraId="6C62CD8E" w14:textId="77777777" w:rsidR="00512F92" w:rsidRDefault="00A575B7">
            <w:pPr>
              <w:spacing w:after="108"/>
              <w:ind w:left="29"/>
            </w:pPr>
            <w:r>
              <w:rPr>
                <w:rFonts w:ascii="Arial" w:eastAsia="Arial" w:hAnsi="Arial" w:cs="Arial"/>
                <w:sz w:val="15"/>
              </w:rPr>
              <w:t xml:space="preserve"> </w:t>
            </w:r>
          </w:p>
          <w:p w14:paraId="2574BA7F" w14:textId="77777777" w:rsidR="00512F92" w:rsidRDefault="00A575B7">
            <w:pPr>
              <w:ind w:left="10" w:right="517"/>
              <w:jc w:val="both"/>
            </w:pPr>
            <w:r>
              <w:rPr>
                <w:rFonts w:ascii="Arial" w:eastAsia="Arial" w:hAnsi="Arial" w:cs="Arial"/>
                <w:sz w:val="15"/>
              </w:rPr>
              <w:t xml:space="preserve">Se la documentazione pertinente </w:t>
            </w:r>
            <w:r>
              <w:rPr>
                <w:rFonts w:ascii="Arial" w:eastAsia="Arial" w:hAnsi="Arial" w:cs="Arial"/>
                <w:b/>
                <w:sz w:val="15"/>
              </w:rPr>
              <w:t>eventualmente</w:t>
            </w:r>
            <w:r>
              <w:rPr>
                <w:rFonts w:ascii="Arial" w:eastAsia="Arial" w:hAnsi="Arial" w:cs="Arial"/>
                <w:sz w:val="15"/>
              </w:rPr>
              <w:t xml:space="preserve"> specificata nell'avviso o bando pertinente o nei documenti di gara è disponibile elettronicamente, indicare:</w:t>
            </w:r>
            <w:r>
              <w:rPr>
                <w:rFonts w:ascii="Times New Roman" w:eastAsia="Times New Roman" w:hAnsi="Times New Roman" w:cs="Times New Roman"/>
                <w:sz w:val="24"/>
              </w:rPr>
              <w:t xml:space="preserve"> </w:t>
            </w:r>
          </w:p>
        </w:tc>
        <w:tc>
          <w:tcPr>
            <w:tcW w:w="4644" w:type="dxa"/>
            <w:gridSpan w:val="6"/>
            <w:tcBorders>
              <w:top w:val="single" w:sz="4" w:space="0" w:color="00000A"/>
              <w:left w:val="single" w:sz="4" w:space="0" w:color="00000A"/>
              <w:bottom w:val="single" w:sz="4" w:space="0" w:color="00000A"/>
              <w:right w:val="single" w:sz="4" w:space="0" w:color="00000A"/>
            </w:tcBorders>
            <w:vAlign w:val="center"/>
          </w:tcPr>
          <w:p w14:paraId="0A2361FF" w14:textId="77777777" w:rsidR="00512F92" w:rsidRDefault="00A575B7">
            <w:pPr>
              <w:ind w:left="5"/>
            </w:pPr>
            <w:r>
              <w:rPr>
                <w:rFonts w:ascii="Arial" w:eastAsia="Arial" w:hAnsi="Arial" w:cs="Arial"/>
                <w:sz w:val="15"/>
              </w:rPr>
              <w:t xml:space="preserve">[……] </w:t>
            </w:r>
          </w:p>
          <w:p w14:paraId="0A732E89" w14:textId="77777777" w:rsidR="00512F92" w:rsidRDefault="00A575B7">
            <w:pPr>
              <w:ind w:left="5"/>
            </w:pPr>
            <w:r>
              <w:rPr>
                <w:rFonts w:ascii="Arial" w:eastAsia="Arial" w:hAnsi="Arial" w:cs="Arial"/>
                <w:sz w:val="15"/>
              </w:rPr>
              <w:t xml:space="preserve"> </w:t>
            </w:r>
          </w:p>
          <w:p w14:paraId="7FCCE866" w14:textId="77777777" w:rsidR="00512F92" w:rsidRDefault="00A575B7">
            <w:pPr>
              <w:ind w:left="5"/>
            </w:pPr>
            <w:r>
              <w:rPr>
                <w:rFonts w:ascii="Arial" w:eastAsia="Arial" w:hAnsi="Arial" w:cs="Arial"/>
                <w:sz w:val="15"/>
              </w:rPr>
              <w:t xml:space="preserve"> </w:t>
            </w:r>
          </w:p>
          <w:p w14:paraId="72FC9ED1" w14:textId="77777777" w:rsidR="00512F92" w:rsidRDefault="00A575B7">
            <w:pPr>
              <w:ind w:left="5"/>
            </w:pPr>
            <w:r>
              <w:rPr>
                <w:rFonts w:ascii="Arial" w:eastAsia="Arial" w:hAnsi="Arial" w:cs="Arial"/>
                <w:sz w:val="15"/>
              </w:rPr>
              <w:t xml:space="preserve"> </w:t>
            </w:r>
          </w:p>
          <w:p w14:paraId="6065AB3D" w14:textId="77777777" w:rsidR="00512F92" w:rsidRDefault="00A575B7">
            <w:pPr>
              <w:ind w:left="5"/>
            </w:pPr>
            <w:r>
              <w:rPr>
                <w:rFonts w:ascii="Arial" w:eastAsia="Arial" w:hAnsi="Arial" w:cs="Arial"/>
                <w:sz w:val="15"/>
              </w:rPr>
              <w:t xml:space="preserve"> </w:t>
            </w:r>
          </w:p>
          <w:p w14:paraId="376731FB" w14:textId="77777777" w:rsidR="00512F92" w:rsidRDefault="00A575B7">
            <w:pPr>
              <w:spacing w:after="223" w:line="242" w:lineRule="auto"/>
              <w:ind w:left="5"/>
              <w:jc w:val="both"/>
            </w:pPr>
            <w:r>
              <w:rPr>
                <w:rFonts w:ascii="Arial" w:eastAsia="Arial" w:hAnsi="Arial" w:cs="Arial"/>
                <w:sz w:val="15"/>
              </w:rPr>
              <w:t xml:space="preserve">(indirizzo web, autorità o organismo di emanazione, riferimento preciso della documentazione):  </w:t>
            </w:r>
          </w:p>
          <w:p w14:paraId="0CF53677" w14:textId="77777777" w:rsidR="00512F92" w:rsidRDefault="00A575B7">
            <w:pPr>
              <w:ind w:left="5"/>
            </w:pPr>
            <w:r>
              <w:rPr>
                <w:rFonts w:ascii="Arial" w:eastAsia="Arial" w:hAnsi="Arial" w:cs="Arial"/>
                <w:sz w:val="15"/>
              </w:rPr>
              <w:t>[…………..][……….…][………..…]</w:t>
            </w:r>
            <w:r>
              <w:rPr>
                <w:rFonts w:ascii="Times New Roman" w:eastAsia="Times New Roman" w:hAnsi="Times New Roman" w:cs="Times New Roman"/>
                <w:sz w:val="24"/>
              </w:rPr>
              <w:t xml:space="preserve"> </w:t>
            </w:r>
          </w:p>
        </w:tc>
      </w:tr>
    </w:tbl>
    <w:p w14:paraId="7C50855F" w14:textId="77777777" w:rsidR="00512F92" w:rsidRDefault="00A575B7">
      <w:pPr>
        <w:spacing w:after="108"/>
      </w:pPr>
      <w:r>
        <w:rPr>
          <w:rFonts w:ascii="Arial" w:eastAsia="Arial" w:hAnsi="Arial" w:cs="Arial"/>
          <w:color w:val="00000A"/>
          <w:sz w:val="15"/>
        </w:rPr>
        <w:t xml:space="preserve"> </w:t>
      </w:r>
    </w:p>
    <w:p w14:paraId="38198B04" w14:textId="77777777" w:rsidR="00512F92" w:rsidRDefault="00A575B7">
      <w:pPr>
        <w:spacing w:after="387"/>
      </w:pPr>
      <w:r>
        <w:rPr>
          <w:rFonts w:ascii="Arial" w:eastAsia="Arial" w:hAnsi="Arial" w:cs="Arial"/>
          <w:b/>
          <w:color w:val="00000A"/>
          <w:sz w:val="15"/>
        </w:rPr>
        <w:t xml:space="preserve"> </w:t>
      </w:r>
    </w:p>
    <w:p w14:paraId="46F6FBE2" w14:textId="77777777" w:rsidR="00512F92" w:rsidRDefault="00A575B7">
      <w:pPr>
        <w:pStyle w:val="Titolo1"/>
        <w:spacing w:after="298"/>
        <w:ind w:right="582"/>
      </w:pPr>
      <w:r>
        <w:lastRenderedPageBreak/>
        <w:t>Parte VI: Dichiarazioni finali</w:t>
      </w:r>
      <w:r>
        <w:rPr>
          <w:rFonts w:ascii="Arial" w:eastAsia="Arial" w:hAnsi="Arial" w:cs="Arial"/>
          <w:i/>
          <w:sz w:val="15"/>
        </w:rPr>
        <w:t xml:space="preserve"> </w:t>
      </w:r>
    </w:p>
    <w:p w14:paraId="0C29E85E" w14:textId="77777777" w:rsidR="00512F92" w:rsidRDefault="00A575B7">
      <w:pPr>
        <w:spacing w:after="118" w:line="249" w:lineRule="auto"/>
        <w:ind w:left="-5" w:right="566" w:hanging="10"/>
        <w:jc w:val="both"/>
      </w:pPr>
      <w:r>
        <w:rPr>
          <w:rFonts w:ascii="Arial" w:eastAsia="Arial" w:hAnsi="Arial" w:cs="Arial"/>
          <w:i/>
          <w:color w:val="00000A"/>
          <w:sz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eastAsia="Arial" w:hAnsi="Arial" w:cs="Arial"/>
          <w:i/>
          <w:sz w:val="15"/>
        </w:rPr>
        <w:t>, ai sensi dell’articolo 76 del DPR 445/2000.</w:t>
      </w:r>
      <w:r>
        <w:rPr>
          <w:rFonts w:ascii="Arial" w:eastAsia="Arial" w:hAnsi="Arial" w:cs="Arial"/>
          <w:b/>
          <w:i/>
          <w:sz w:val="15"/>
        </w:rPr>
        <w:t xml:space="preserve"> </w:t>
      </w:r>
    </w:p>
    <w:p w14:paraId="3EC41AC4" w14:textId="77777777" w:rsidR="00512F92" w:rsidRDefault="00A575B7">
      <w:pPr>
        <w:spacing w:after="118" w:line="249" w:lineRule="auto"/>
        <w:ind w:left="-5" w:right="566" w:hanging="10"/>
        <w:jc w:val="both"/>
      </w:pPr>
      <w:r>
        <w:rPr>
          <w:rFonts w:ascii="Arial" w:eastAsia="Arial" w:hAnsi="Arial" w:cs="Arial"/>
          <w:i/>
          <w:sz w:val="15"/>
        </w:rPr>
        <w:t xml:space="preserve">Ferme restando le disposizioni degli </w:t>
      </w:r>
      <w:proofErr w:type="gramStart"/>
      <w:r>
        <w:rPr>
          <w:rFonts w:ascii="Arial" w:eastAsia="Arial" w:hAnsi="Arial" w:cs="Arial"/>
          <w:i/>
          <w:sz w:val="15"/>
        </w:rPr>
        <w:t>articoli  40</w:t>
      </w:r>
      <w:proofErr w:type="gramEnd"/>
      <w:r>
        <w:rPr>
          <w:rFonts w:ascii="Arial" w:eastAsia="Arial" w:hAnsi="Arial" w:cs="Arial"/>
          <w:i/>
          <w:sz w:val="15"/>
        </w:rPr>
        <w:t xml:space="preserve">, 43 e 46 del DPR 445/2000, il sottoscritto/I sottoscritti dichiara/dichiarano </w:t>
      </w:r>
      <w:r>
        <w:rPr>
          <w:rFonts w:ascii="Arial" w:eastAsia="Arial" w:hAnsi="Arial" w:cs="Arial"/>
          <w:i/>
          <w:color w:val="00000A"/>
          <w:sz w:val="15"/>
        </w:rPr>
        <w:t xml:space="preserve">formalmente di essere in grado di produrre, su richiesta e senza indugio, i certificati e le altre forme di prove documentali del caso, con le seguenti eccezioni: </w:t>
      </w:r>
    </w:p>
    <w:p w14:paraId="0443A906" w14:textId="77777777" w:rsidR="00512F92" w:rsidRDefault="00A575B7">
      <w:pPr>
        <w:numPr>
          <w:ilvl w:val="0"/>
          <w:numId w:val="5"/>
        </w:numPr>
        <w:spacing w:after="118" w:line="249" w:lineRule="auto"/>
        <w:ind w:right="566" w:hanging="10"/>
        <w:jc w:val="both"/>
      </w:pPr>
      <w:r>
        <w:rPr>
          <w:rFonts w:ascii="Arial" w:eastAsia="Arial" w:hAnsi="Arial" w:cs="Arial"/>
          <w:i/>
          <w:color w:val="00000A"/>
          <w:sz w:val="15"/>
        </w:rPr>
        <w:t xml:space="preserve">se l'amministrazione aggiudicatrice o l'ente aggiudicatore hanno la possibilità di acquisire direttamente la documentazione complementare accedendo a una banca dati nazionale che sia disponibile gratuitamente in un qualunque Stato membro </w:t>
      </w:r>
      <w:r>
        <w:rPr>
          <w:rFonts w:ascii="Arial" w:eastAsia="Arial" w:hAnsi="Arial" w:cs="Arial"/>
          <w:color w:val="00000A"/>
          <w:sz w:val="15"/>
        </w:rPr>
        <w:t>(</w:t>
      </w:r>
      <w:r>
        <w:rPr>
          <w:rFonts w:ascii="Arial" w:eastAsia="Arial" w:hAnsi="Arial" w:cs="Arial"/>
          <w:color w:val="00000A"/>
          <w:sz w:val="15"/>
          <w:vertAlign w:val="superscript"/>
        </w:rPr>
        <w:t>22</w:t>
      </w:r>
      <w:r>
        <w:rPr>
          <w:rFonts w:ascii="Arial" w:eastAsia="Arial" w:hAnsi="Arial" w:cs="Arial"/>
          <w:color w:val="00000A"/>
          <w:sz w:val="15"/>
        </w:rPr>
        <w:t>)</w:t>
      </w:r>
      <w:r>
        <w:rPr>
          <w:rFonts w:ascii="Arial" w:eastAsia="Arial" w:hAnsi="Arial" w:cs="Arial"/>
          <w:i/>
          <w:color w:val="00000A"/>
          <w:sz w:val="15"/>
        </w:rPr>
        <w:t xml:space="preserve">, oppure </w:t>
      </w:r>
    </w:p>
    <w:p w14:paraId="32B7FA29" w14:textId="77777777" w:rsidR="00512F92" w:rsidRDefault="00A575B7">
      <w:pPr>
        <w:numPr>
          <w:ilvl w:val="0"/>
          <w:numId w:val="5"/>
        </w:numPr>
        <w:spacing w:after="118" w:line="249" w:lineRule="auto"/>
        <w:ind w:right="566" w:hanging="10"/>
        <w:jc w:val="both"/>
      </w:pPr>
      <w:r>
        <w:rPr>
          <w:rFonts w:ascii="Arial" w:eastAsia="Arial" w:hAnsi="Arial" w:cs="Arial"/>
          <w:i/>
          <w:color w:val="00000A"/>
          <w:sz w:val="15"/>
        </w:rPr>
        <w:t>a decorrere al più tardi dal 18 aprile 2018 (</w:t>
      </w:r>
      <w:r>
        <w:rPr>
          <w:rFonts w:ascii="Arial" w:eastAsia="Arial" w:hAnsi="Arial" w:cs="Arial"/>
          <w:i/>
          <w:color w:val="00000A"/>
          <w:sz w:val="15"/>
          <w:vertAlign w:val="superscript"/>
        </w:rPr>
        <w:t>23</w:t>
      </w:r>
      <w:r>
        <w:rPr>
          <w:rFonts w:ascii="Arial" w:eastAsia="Arial" w:hAnsi="Arial" w:cs="Arial"/>
          <w:i/>
          <w:color w:val="00000A"/>
          <w:sz w:val="15"/>
        </w:rPr>
        <w:t>), l'amministrazione aggiudicatrice o l'ente aggiudicatore sono già in possesso della documentazione in questione</w:t>
      </w:r>
      <w:r>
        <w:rPr>
          <w:rFonts w:ascii="Arial" w:eastAsia="Arial" w:hAnsi="Arial" w:cs="Arial"/>
          <w:color w:val="00000A"/>
          <w:sz w:val="15"/>
        </w:rPr>
        <w:t>.</w:t>
      </w:r>
      <w:r>
        <w:rPr>
          <w:rFonts w:ascii="Arial" w:eastAsia="Arial" w:hAnsi="Arial" w:cs="Arial"/>
          <w:i/>
          <w:color w:val="00000A"/>
          <w:sz w:val="15"/>
        </w:rPr>
        <w:t xml:space="preserve"> </w:t>
      </w:r>
    </w:p>
    <w:p w14:paraId="5704CC76" w14:textId="77777777" w:rsidR="00512F92" w:rsidRDefault="00A575B7">
      <w:pPr>
        <w:spacing w:after="118" w:line="249" w:lineRule="auto"/>
        <w:ind w:left="-5" w:right="566" w:hanging="10"/>
        <w:jc w:val="both"/>
      </w:pPr>
      <w:r>
        <w:rPr>
          <w:rFonts w:ascii="Arial" w:eastAsia="Arial" w:hAnsi="Arial" w:cs="Arial"/>
          <w:i/>
          <w:color w:val="00000A"/>
          <w:sz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eastAsia="Arial" w:hAnsi="Arial" w:cs="Arial"/>
          <w:color w:val="00000A"/>
          <w:sz w:val="15"/>
        </w:rPr>
        <w:t xml:space="preserve"> [procedura di appalto: (descrizione sommaria, estremi della pubblicazione nella</w:t>
      </w:r>
      <w:r>
        <w:rPr>
          <w:rFonts w:ascii="Arial" w:eastAsia="Arial" w:hAnsi="Arial" w:cs="Arial"/>
          <w:i/>
          <w:color w:val="00000A"/>
          <w:sz w:val="15"/>
        </w:rPr>
        <w:t xml:space="preserve"> Gazzetta ufficiale dell'Unione europea</w:t>
      </w:r>
      <w:r>
        <w:rPr>
          <w:rFonts w:ascii="Arial" w:eastAsia="Arial" w:hAnsi="Arial" w:cs="Arial"/>
          <w:color w:val="00000A"/>
          <w:sz w:val="15"/>
        </w:rPr>
        <w:t>, numero di riferimento)]</w:t>
      </w:r>
      <w:r>
        <w:rPr>
          <w:rFonts w:ascii="Arial" w:eastAsia="Arial" w:hAnsi="Arial" w:cs="Arial"/>
          <w:i/>
          <w:color w:val="00000A"/>
          <w:sz w:val="15"/>
        </w:rPr>
        <w:t xml:space="preserve">. </w:t>
      </w:r>
    </w:p>
    <w:p w14:paraId="6E24B556" w14:textId="77777777" w:rsidR="00512F92" w:rsidRDefault="00A575B7">
      <w:pPr>
        <w:spacing w:after="98"/>
      </w:pPr>
      <w:r>
        <w:rPr>
          <w:rFonts w:ascii="Arial" w:eastAsia="Arial" w:hAnsi="Arial" w:cs="Arial"/>
          <w:i/>
          <w:color w:val="00000A"/>
          <w:sz w:val="15"/>
        </w:rPr>
        <w:t xml:space="preserve">  </w:t>
      </w:r>
    </w:p>
    <w:p w14:paraId="114DA8B8" w14:textId="77777777" w:rsidR="00512F92" w:rsidRDefault="00A575B7">
      <w:pPr>
        <w:spacing w:after="135"/>
      </w:pPr>
      <w:r>
        <w:rPr>
          <w:rFonts w:ascii="Arial" w:eastAsia="Arial" w:hAnsi="Arial" w:cs="Arial"/>
          <w:i/>
          <w:color w:val="00000A"/>
          <w:sz w:val="14"/>
        </w:rPr>
        <w:t xml:space="preserve"> </w:t>
      </w:r>
    </w:p>
    <w:p w14:paraId="6B4E53B6" w14:textId="77777777" w:rsidR="00512F92" w:rsidRDefault="00A575B7">
      <w:pPr>
        <w:spacing w:after="352" w:line="265" w:lineRule="auto"/>
        <w:ind w:left="-5" w:hanging="10"/>
      </w:pPr>
      <w:r>
        <w:rPr>
          <w:rFonts w:ascii="Arial" w:eastAsia="Arial" w:hAnsi="Arial" w:cs="Arial"/>
          <w:color w:val="00000A"/>
          <w:sz w:val="14"/>
        </w:rPr>
        <w:t>Data, luogo e, se richiesto o necessario, firma/firme: […………</w:t>
      </w:r>
      <w:proofErr w:type="gramStart"/>
      <w:r>
        <w:rPr>
          <w:rFonts w:ascii="Arial" w:eastAsia="Arial" w:hAnsi="Arial" w:cs="Arial"/>
          <w:color w:val="00000A"/>
          <w:sz w:val="14"/>
        </w:rPr>
        <w:t>…….</w:t>
      </w:r>
      <w:proofErr w:type="gramEnd"/>
      <w:r>
        <w:rPr>
          <w:rFonts w:ascii="Arial" w:eastAsia="Arial" w:hAnsi="Arial" w:cs="Arial"/>
          <w:color w:val="00000A"/>
          <w:sz w:val="14"/>
        </w:rPr>
        <w:t xml:space="preserve">……] </w:t>
      </w:r>
    </w:p>
    <w:p w14:paraId="36EE6826" w14:textId="77777777" w:rsidR="00512F92" w:rsidRDefault="00A575B7">
      <w:pPr>
        <w:spacing w:after="185"/>
      </w:pPr>
      <w:r>
        <w:rPr>
          <w:rFonts w:ascii="Arial" w:eastAsia="Arial" w:hAnsi="Arial" w:cs="Arial"/>
          <w:i/>
          <w:color w:val="00000A"/>
          <w:sz w:val="15"/>
        </w:rPr>
        <w:t xml:space="preserve"> </w:t>
      </w:r>
    </w:p>
    <w:p w14:paraId="731E5D88" w14:textId="77777777" w:rsidR="00512F92" w:rsidRDefault="00A575B7">
      <w:pPr>
        <w:spacing w:after="1491"/>
      </w:pPr>
      <w:r>
        <w:rPr>
          <w:rFonts w:ascii="Times New Roman" w:eastAsia="Times New Roman" w:hAnsi="Times New Roman" w:cs="Times New Roman"/>
          <w:color w:val="00000A"/>
          <w:sz w:val="24"/>
        </w:rPr>
        <w:t xml:space="preserve"> </w:t>
      </w:r>
    </w:p>
    <w:p w14:paraId="6EF7218A" w14:textId="77777777" w:rsidR="00512F92" w:rsidRDefault="00A575B7">
      <w:pPr>
        <w:spacing w:after="0"/>
      </w:pPr>
      <w:r>
        <w:rPr>
          <w:rFonts w:ascii="Times New Roman" w:eastAsia="Times New Roman" w:hAnsi="Times New Roman" w:cs="Times New Roman"/>
          <w:strike/>
          <w:color w:val="00000A"/>
          <w:sz w:val="24"/>
        </w:rPr>
        <w:t xml:space="preserve">                                              </w:t>
      </w:r>
      <w:r>
        <w:rPr>
          <w:rFonts w:ascii="Times New Roman" w:eastAsia="Times New Roman" w:hAnsi="Times New Roman" w:cs="Times New Roman"/>
          <w:color w:val="00000A"/>
          <w:sz w:val="24"/>
        </w:rPr>
        <w:t xml:space="preserve"> </w:t>
      </w:r>
    </w:p>
    <w:p w14:paraId="19CEA425" w14:textId="77777777" w:rsidR="00512F92" w:rsidRDefault="00A575B7">
      <w:pPr>
        <w:numPr>
          <w:ilvl w:val="0"/>
          <w:numId w:val="6"/>
        </w:numPr>
        <w:spacing w:after="7" w:line="251" w:lineRule="auto"/>
        <w:ind w:right="487" w:hanging="283"/>
      </w:pPr>
      <w:r>
        <w:rPr>
          <w:rFonts w:ascii="Arial" w:eastAsia="Arial" w:hAnsi="Arial" w:cs="Arial"/>
          <w:color w:val="00000A"/>
          <w:sz w:val="12"/>
        </w:rPr>
        <w:t xml:space="preserve">In altri termini, occorre indicare </w:t>
      </w:r>
      <w:r>
        <w:rPr>
          <w:rFonts w:ascii="Arial" w:eastAsia="Arial" w:hAnsi="Arial" w:cs="Arial"/>
          <w:b/>
          <w:color w:val="00000A"/>
          <w:sz w:val="12"/>
          <w:u w:val="single" w:color="00000A"/>
        </w:rPr>
        <w:t>tutti</w:t>
      </w:r>
      <w:r>
        <w:rPr>
          <w:rFonts w:ascii="Arial" w:eastAsia="Arial" w:hAnsi="Arial" w:cs="Arial"/>
          <w:color w:val="00000A"/>
          <w:sz w:val="12"/>
        </w:rPr>
        <w:t xml:space="preserve"> i destinatari e l'elenco deve comprendere i clienti pubblici e privati delle forniture o dei servizi in oggetto.</w:t>
      </w:r>
      <w:r>
        <w:rPr>
          <w:rFonts w:ascii="Times New Roman" w:eastAsia="Times New Roman" w:hAnsi="Times New Roman" w:cs="Times New Roman"/>
          <w:color w:val="00000A"/>
          <w:sz w:val="12"/>
        </w:rPr>
        <w:t xml:space="preserve"> </w:t>
      </w:r>
    </w:p>
    <w:p w14:paraId="277BE068" w14:textId="77777777" w:rsidR="00512F92" w:rsidRDefault="00A575B7">
      <w:pPr>
        <w:numPr>
          <w:ilvl w:val="0"/>
          <w:numId w:val="6"/>
        </w:numPr>
        <w:spacing w:after="0" w:line="274" w:lineRule="auto"/>
        <w:ind w:right="487" w:hanging="283"/>
      </w:pPr>
      <w:r>
        <w:rPr>
          <w:rFonts w:ascii="Arial" w:eastAsia="Arial" w:hAnsi="Arial" w:cs="Arial"/>
          <w:color w:val="00000A"/>
          <w:sz w:val="12"/>
        </w:rPr>
        <w:t>A condizione che l'operatore economico abbia fornito le informazioni necessarie (</w:t>
      </w:r>
      <w:r>
        <w:rPr>
          <w:rFonts w:ascii="Arial" w:eastAsia="Arial" w:hAnsi="Arial" w:cs="Arial"/>
          <w:i/>
          <w:color w:val="00000A"/>
          <w:sz w:val="12"/>
        </w:rPr>
        <w:t>indirizzo web, autorità o organismo di emanazione, riferimento preciso della documentazione) in modo da consentire all'amministrazione aggiudicatrice o all'ente aggiudicatore di acquisire la documentazione. Se necessario, accludere il pertinente assenso.</w:t>
      </w:r>
      <w:r>
        <w:rPr>
          <w:rFonts w:ascii="Times New Roman" w:eastAsia="Times New Roman" w:hAnsi="Times New Roman" w:cs="Times New Roman"/>
          <w:color w:val="00000A"/>
          <w:sz w:val="12"/>
        </w:rPr>
        <w:t xml:space="preserve"> </w:t>
      </w:r>
    </w:p>
    <w:p w14:paraId="565CBBC3" w14:textId="77777777" w:rsidR="00512F92" w:rsidRDefault="00A575B7">
      <w:pPr>
        <w:numPr>
          <w:ilvl w:val="0"/>
          <w:numId w:val="6"/>
        </w:numPr>
        <w:spacing w:after="7" w:line="251" w:lineRule="auto"/>
        <w:ind w:right="487" w:hanging="283"/>
      </w:pPr>
      <w:r>
        <w:rPr>
          <w:rFonts w:ascii="Arial" w:eastAsia="Arial" w:hAnsi="Arial" w:cs="Arial"/>
          <w:color w:val="00000A"/>
          <w:sz w:val="12"/>
        </w:rPr>
        <w:t>In funzione dell'attuazione nazionale dell'articolo 59, paragrafo 5, secondo comma, della direttiva 2014/24/UE.</w:t>
      </w:r>
      <w:r>
        <w:rPr>
          <w:rFonts w:ascii="Times New Roman" w:eastAsia="Times New Roman" w:hAnsi="Times New Roman" w:cs="Times New Roman"/>
          <w:color w:val="00000A"/>
          <w:sz w:val="12"/>
        </w:rPr>
        <w:t xml:space="preserve"> </w:t>
      </w:r>
    </w:p>
    <w:sectPr w:rsidR="00512F92">
      <w:footerReference w:type="even" r:id="rId31"/>
      <w:footerReference w:type="default" r:id="rId32"/>
      <w:footerReference w:type="first" r:id="rId33"/>
      <w:pgSz w:w="12240" w:h="15840"/>
      <w:pgMar w:top="1445" w:right="746" w:bottom="1833" w:left="1801" w:header="720" w:footer="8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495D8" w14:textId="77777777" w:rsidR="00A575B7" w:rsidRDefault="00A575B7">
      <w:pPr>
        <w:spacing w:after="0" w:line="240" w:lineRule="auto"/>
      </w:pPr>
      <w:r>
        <w:separator/>
      </w:r>
    </w:p>
  </w:endnote>
  <w:endnote w:type="continuationSeparator" w:id="0">
    <w:p w14:paraId="44B49EFF" w14:textId="77777777" w:rsidR="00A575B7" w:rsidRDefault="00A57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93D6D" w14:textId="77777777" w:rsidR="00512F92" w:rsidRDefault="00A575B7">
    <w:pPr>
      <w:spacing w:after="123"/>
      <w:ind w:right="333"/>
      <w:jc w:val="right"/>
    </w:pPr>
    <w:r>
      <w:fldChar w:fldCharType="begin"/>
    </w:r>
    <w:r>
      <w:instrText xml:space="preserve"> PAGE   \* MERGEFORMAT </w:instrText>
    </w:r>
    <w:r>
      <w:fldChar w:fldCharType="separate"/>
    </w:r>
    <w:r>
      <w:rPr>
        <w:color w:val="00000A"/>
        <w:sz w:val="20"/>
      </w:rPr>
      <w:t>1</w:t>
    </w:r>
    <w:r>
      <w:rPr>
        <w:color w:val="00000A"/>
        <w:sz w:val="20"/>
      </w:rPr>
      <w:fldChar w:fldCharType="end"/>
    </w:r>
    <w:r>
      <w:rPr>
        <w:color w:val="00000A"/>
        <w:sz w:val="20"/>
      </w:rPr>
      <w:t xml:space="preserve"> </w:t>
    </w:r>
  </w:p>
  <w:p w14:paraId="26864542" w14:textId="77777777" w:rsidR="00512F92" w:rsidRDefault="00A575B7">
    <w:pPr>
      <w:spacing w:after="0"/>
    </w:pPr>
    <w:r>
      <w:rPr>
        <w:rFonts w:ascii="Times New Roman" w:eastAsia="Times New Roman" w:hAnsi="Times New Roman" w:cs="Times New Roman"/>
        <w:color w:val="00000A"/>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C8CE" w14:textId="77777777" w:rsidR="00512F92" w:rsidRDefault="00A575B7">
    <w:pPr>
      <w:spacing w:after="123"/>
      <w:ind w:right="333"/>
      <w:jc w:val="right"/>
    </w:pPr>
    <w:r>
      <w:fldChar w:fldCharType="begin"/>
    </w:r>
    <w:r>
      <w:instrText xml:space="preserve"> PAGE   \* MERGEFORMAT </w:instrText>
    </w:r>
    <w:r>
      <w:fldChar w:fldCharType="separate"/>
    </w:r>
    <w:r w:rsidR="0093069F" w:rsidRPr="0093069F">
      <w:rPr>
        <w:noProof/>
        <w:color w:val="00000A"/>
        <w:sz w:val="20"/>
      </w:rPr>
      <w:t>6</w:t>
    </w:r>
    <w:r>
      <w:rPr>
        <w:color w:val="00000A"/>
        <w:sz w:val="20"/>
      </w:rPr>
      <w:fldChar w:fldCharType="end"/>
    </w:r>
    <w:r>
      <w:rPr>
        <w:color w:val="00000A"/>
        <w:sz w:val="20"/>
      </w:rPr>
      <w:t xml:space="preserve"> </w:t>
    </w:r>
  </w:p>
  <w:p w14:paraId="63E441E1" w14:textId="77777777" w:rsidR="00512F92" w:rsidRDefault="00A575B7">
    <w:pPr>
      <w:spacing w:after="0"/>
    </w:pPr>
    <w:r>
      <w:rPr>
        <w:rFonts w:ascii="Times New Roman" w:eastAsia="Times New Roman" w:hAnsi="Times New Roman" w:cs="Times New Roman"/>
        <w:color w:val="00000A"/>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2CA4" w14:textId="77777777" w:rsidR="00512F92" w:rsidRDefault="00A575B7">
    <w:pPr>
      <w:spacing w:after="123"/>
      <w:ind w:right="333"/>
      <w:jc w:val="right"/>
    </w:pPr>
    <w:r>
      <w:fldChar w:fldCharType="begin"/>
    </w:r>
    <w:r>
      <w:instrText xml:space="preserve"> PAGE   \* MERGEFORMAT </w:instrText>
    </w:r>
    <w:r>
      <w:fldChar w:fldCharType="separate"/>
    </w:r>
    <w:r>
      <w:rPr>
        <w:color w:val="00000A"/>
        <w:sz w:val="20"/>
      </w:rPr>
      <w:t>1</w:t>
    </w:r>
    <w:r>
      <w:rPr>
        <w:color w:val="00000A"/>
        <w:sz w:val="20"/>
      </w:rPr>
      <w:fldChar w:fldCharType="end"/>
    </w:r>
    <w:r>
      <w:rPr>
        <w:color w:val="00000A"/>
        <w:sz w:val="20"/>
      </w:rPr>
      <w:t xml:space="preserve"> </w:t>
    </w:r>
  </w:p>
  <w:p w14:paraId="343C83A5" w14:textId="77777777" w:rsidR="00512F92" w:rsidRDefault="00A575B7">
    <w:pPr>
      <w:spacing w:after="0"/>
    </w:pPr>
    <w:r>
      <w:rPr>
        <w:rFonts w:ascii="Times New Roman" w:eastAsia="Times New Roman" w:hAnsi="Times New Roman" w:cs="Times New Roman"/>
        <w:color w:val="00000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956B1" w14:textId="77777777" w:rsidR="00A575B7" w:rsidRDefault="00A575B7">
      <w:pPr>
        <w:spacing w:after="0" w:line="240" w:lineRule="auto"/>
      </w:pPr>
      <w:r>
        <w:separator/>
      </w:r>
    </w:p>
  </w:footnote>
  <w:footnote w:type="continuationSeparator" w:id="0">
    <w:p w14:paraId="4883D7B9" w14:textId="77777777" w:rsidR="00A575B7" w:rsidRDefault="00A57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4D1"/>
    <w:multiLevelType w:val="hybridMultilevel"/>
    <w:tmpl w:val="7A06C980"/>
    <w:lvl w:ilvl="0" w:tplc="E662ED40">
      <w:start w:val="1"/>
      <w:numFmt w:val="bullet"/>
      <w:lvlText w:val="-"/>
      <w:lvlJc w:val="left"/>
      <w:pPr>
        <w:ind w:left="25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523E6962">
      <w:start w:val="1"/>
      <w:numFmt w:val="bullet"/>
      <w:lvlText w:val="o"/>
      <w:lvlJc w:val="left"/>
      <w:pPr>
        <w:ind w:left="117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3E8E266E">
      <w:start w:val="1"/>
      <w:numFmt w:val="bullet"/>
      <w:lvlText w:val="▪"/>
      <w:lvlJc w:val="left"/>
      <w:pPr>
        <w:ind w:left="189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9530B95C">
      <w:start w:val="1"/>
      <w:numFmt w:val="bullet"/>
      <w:lvlText w:val="•"/>
      <w:lvlJc w:val="left"/>
      <w:pPr>
        <w:ind w:left="261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84F05F5C">
      <w:start w:val="1"/>
      <w:numFmt w:val="bullet"/>
      <w:lvlText w:val="o"/>
      <w:lvlJc w:val="left"/>
      <w:pPr>
        <w:ind w:left="333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C93A5E70">
      <w:start w:val="1"/>
      <w:numFmt w:val="bullet"/>
      <w:lvlText w:val="▪"/>
      <w:lvlJc w:val="left"/>
      <w:pPr>
        <w:ind w:left="405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6A9429CA">
      <w:start w:val="1"/>
      <w:numFmt w:val="bullet"/>
      <w:lvlText w:val="•"/>
      <w:lvlJc w:val="left"/>
      <w:pPr>
        <w:ind w:left="477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91DE5D58">
      <w:start w:val="1"/>
      <w:numFmt w:val="bullet"/>
      <w:lvlText w:val="o"/>
      <w:lvlJc w:val="left"/>
      <w:pPr>
        <w:ind w:left="549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7CFEB4B8">
      <w:start w:val="1"/>
      <w:numFmt w:val="bullet"/>
      <w:lvlText w:val="▪"/>
      <w:lvlJc w:val="left"/>
      <w:pPr>
        <w:ind w:left="621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061E687B"/>
    <w:multiLevelType w:val="hybridMultilevel"/>
    <w:tmpl w:val="1E26E22A"/>
    <w:lvl w:ilvl="0" w:tplc="E65AC0E8">
      <w:start w:val="1"/>
      <w:numFmt w:val="decimal"/>
      <w:lvlText w:val="%1."/>
      <w:lvlJc w:val="left"/>
      <w:pPr>
        <w:ind w:left="28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F5FA196C">
      <w:start w:val="1"/>
      <w:numFmt w:val="lowerLetter"/>
      <w:lvlText w:val="%2"/>
      <w:lvlJc w:val="left"/>
      <w:pPr>
        <w:ind w:left="1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B7E0C1B4">
      <w:start w:val="1"/>
      <w:numFmt w:val="lowerRoman"/>
      <w:lvlText w:val="%3"/>
      <w:lvlJc w:val="left"/>
      <w:pPr>
        <w:ind w:left="18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9FC61A74">
      <w:start w:val="1"/>
      <w:numFmt w:val="decimal"/>
      <w:lvlText w:val="%4"/>
      <w:lvlJc w:val="left"/>
      <w:pPr>
        <w:ind w:left="26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3924614E">
      <w:start w:val="1"/>
      <w:numFmt w:val="lowerLetter"/>
      <w:lvlText w:val="%5"/>
      <w:lvlJc w:val="left"/>
      <w:pPr>
        <w:ind w:left="33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4FC21720">
      <w:start w:val="1"/>
      <w:numFmt w:val="lowerRoman"/>
      <w:lvlText w:val="%6"/>
      <w:lvlJc w:val="left"/>
      <w:pPr>
        <w:ind w:left="4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90408E10">
      <w:start w:val="1"/>
      <w:numFmt w:val="decimal"/>
      <w:lvlText w:val="%7"/>
      <w:lvlJc w:val="left"/>
      <w:pPr>
        <w:ind w:left="47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893A12EA">
      <w:start w:val="1"/>
      <w:numFmt w:val="lowerLetter"/>
      <w:lvlText w:val="%8"/>
      <w:lvlJc w:val="left"/>
      <w:pPr>
        <w:ind w:left="54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EA42AA96">
      <w:start w:val="1"/>
      <w:numFmt w:val="lowerRoman"/>
      <w:lvlText w:val="%9"/>
      <w:lvlJc w:val="left"/>
      <w:pPr>
        <w:ind w:left="6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089A2842"/>
    <w:multiLevelType w:val="hybridMultilevel"/>
    <w:tmpl w:val="3AEA7A20"/>
    <w:lvl w:ilvl="0" w:tplc="9366293A">
      <w:start w:val="1"/>
      <w:numFmt w:val="bullet"/>
      <w:lvlText w:val="-"/>
      <w:lvlJc w:val="left"/>
      <w:pPr>
        <w:ind w:left="15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FB8496C4">
      <w:start w:val="1"/>
      <w:numFmt w:val="bullet"/>
      <w:lvlText w:val="o"/>
      <w:lvlJc w:val="left"/>
      <w:pPr>
        <w:ind w:left="1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52D65DE4">
      <w:start w:val="1"/>
      <w:numFmt w:val="bullet"/>
      <w:lvlText w:val="▪"/>
      <w:lvlJc w:val="left"/>
      <w:pPr>
        <w:ind w:left="18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6BC4A794">
      <w:start w:val="1"/>
      <w:numFmt w:val="bullet"/>
      <w:lvlText w:val="•"/>
      <w:lvlJc w:val="left"/>
      <w:pPr>
        <w:ind w:left="26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5B568CDE">
      <w:start w:val="1"/>
      <w:numFmt w:val="bullet"/>
      <w:lvlText w:val="o"/>
      <w:lvlJc w:val="left"/>
      <w:pPr>
        <w:ind w:left="33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81A897A6">
      <w:start w:val="1"/>
      <w:numFmt w:val="bullet"/>
      <w:lvlText w:val="▪"/>
      <w:lvlJc w:val="left"/>
      <w:pPr>
        <w:ind w:left="4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62C6CF7E">
      <w:start w:val="1"/>
      <w:numFmt w:val="bullet"/>
      <w:lvlText w:val="•"/>
      <w:lvlJc w:val="left"/>
      <w:pPr>
        <w:ind w:left="47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C31A63B8">
      <w:start w:val="1"/>
      <w:numFmt w:val="bullet"/>
      <w:lvlText w:val="o"/>
      <w:lvlJc w:val="left"/>
      <w:pPr>
        <w:ind w:left="54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1DEC5E7A">
      <w:start w:val="1"/>
      <w:numFmt w:val="bullet"/>
      <w:lvlText w:val="▪"/>
      <w:lvlJc w:val="left"/>
      <w:pPr>
        <w:ind w:left="6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0BDA60DE"/>
    <w:multiLevelType w:val="hybridMultilevel"/>
    <w:tmpl w:val="D11A5FC4"/>
    <w:lvl w:ilvl="0" w:tplc="73BA3664">
      <w:start w:val="13"/>
      <w:numFmt w:val="decimal"/>
      <w:lvlText w:val="(%1)"/>
      <w:lvlJc w:val="left"/>
      <w:pPr>
        <w:ind w:left="283"/>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1" w:tplc="09C4F684">
      <w:start w:val="1"/>
      <w:numFmt w:val="lowerLetter"/>
      <w:lvlText w:val="%2"/>
      <w:lvlJc w:val="left"/>
      <w:pPr>
        <w:ind w:left="108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2" w:tplc="C756EB00">
      <w:start w:val="1"/>
      <w:numFmt w:val="lowerRoman"/>
      <w:lvlText w:val="%3"/>
      <w:lvlJc w:val="left"/>
      <w:pPr>
        <w:ind w:left="180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3" w:tplc="0596ADDE">
      <w:start w:val="1"/>
      <w:numFmt w:val="decimal"/>
      <w:lvlText w:val="%4"/>
      <w:lvlJc w:val="left"/>
      <w:pPr>
        <w:ind w:left="252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4" w:tplc="A900E640">
      <w:start w:val="1"/>
      <w:numFmt w:val="lowerLetter"/>
      <w:lvlText w:val="%5"/>
      <w:lvlJc w:val="left"/>
      <w:pPr>
        <w:ind w:left="324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5" w:tplc="ADEA826C">
      <w:start w:val="1"/>
      <w:numFmt w:val="lowerRoman"/>
      <w:lvlText w:val="%6"/>
      <w:lvlJc w:val="left"/>
      <w:pPr>
        <w:ind w:left="396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6" w:tplc="F26A67C8">
      <w:start w:val="1"/>
      <w:numFmt w:val="decimal"/>
      <w:lvlText w:val="%7"/>
      <w:lvlJc w:val="left"/>
      <w:pPr>
        <w:ind w:left="468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7" w:tplc="F7F03D12">
      <w:start w:val="1"/>
      <w:numFmt w:val="lowerLetter"/>
      <w:lvlText w:val="%8"/>
      <w:lvlJc w:val="left"/>
      <w:pPr>
        <w:ind w:left="540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8" w:tplc="3E4C44B2">
      <w:start w:val="1"/>
      <w:numFmt w:val="lowerRoman"/>
      <w:lvlText w:val="%9"/>
      <w:lvlJc w:val="left"/>
      <w:pPr>
        <w:ind w:left="612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abstractNum>
  <w:abstractNum w:abstractNumId="4" w15:restartNumberingAfterBreak="0">
    <w:nsid w:val="154245E8"/>
    <w:multiLevelType w:val="hybridMultilevel"/>
    <w:tmpl w:val="2550D192"/>
    <w:lvl w:ilvl="0" w:tplc="6F3251AA">
      <w:start w:val="1"/>
      <w:numFmt w:val="lowerLetter"/>
      <w:lvlText w:val="%1)"/>
      <w:lvlJc w:val="left"/>
      <w:pPr>
        <w:ind w:left="17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433E2BB4">
      <w:start w:val="1"/>
      <w:numFmt w:val="lowerLetter"/>
      <w:lvlText w:val="%2"/>
      <w:lvlJc w:val="left"/>
      <w:pPr>
        <w:ind w:left="117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F7423798">
      <w:start w:val="1"/>
      <w:numFmt w:val="lowerRoman"/>
      <w:lvlText w:val="%3"/>
      <w:lvlJc w:val="left"/>
      <w:pPr>
        <w:ind w:left="189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20D60696">
      <w:start w:val="1"/>
      <w:numFmt w:val="decimal"/>
      <w:lvlText w:val="%4"/>
      <w:lvlJc w:val="left"/>
      <w:pPr>
        <w:ind w:left="261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245EA380">
      <w:start w:val="1"/>
      <w:numFmt w:val="lowerLetter"/>
      <w:lvlText w:val="%5"/>
      <w:lvlJc w:val="left"/>
      <w:pPr>
        <w:ind w:left="333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E73A1F90">
      <w:start w:val="1"/>
      <w:numFmt w:val="lowerRoman"/>
      <w:lvlText w:val="%6"/>
      <w:lvlJc w:val="left"/>
      <w:pPr>
        <w:ind w:left="405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29340E88">
      <w:start w:val="1"/>
      <w:numFmt w:val="decimal"/>
      <w:lvlText w:val="%7"/>
      <w:lvlJc w:val="left"/>
      <w:pPr>
        <w:ind w:left="477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B4107E8A">
      <w:start w:val="1"/>
      <w:numFmt w:val="lowerLetter"/>
      <w:lvlText w:val="%8"/>
      <w:lvlJc w:val="left"/>
      <w:pPr>
        <w:ind w:left="549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02C82730">
      <w:start w:val="1"/>
      <w:numFmt w:val="lowerRoman"/>
      <w:lvlText w:val="%9"/>
      <w:lvlJc w:val="left"/>
      <w:pPr>
        <w:ind w:left="621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16C40B49"/>
    <w:multiLevelType w:val="hybridMultilevel"/>
    <w:tmpl w:val="50927BA8"/>
    <w:lvl w:ilvl="0" w:tplc="63DA04F6">
      <w:start w:val="1"/>
      <w:numFmt w:val="bullet"/>
      <w:lvlText w:val="-"/>
      <w:lvlJc w:val="left"/>
      <w:pPr>
        <w:ind w:left="11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A9C43016">
      <w:start w:val="1"/>
      <w:numFmt w:val="bullet"/>
      <w:lvlText w:val="o"/>
      <w:lvlJc w:val="left"/>
      <w:pPr>
        <w:ind w:left="1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2E34EE82">
      <w:start w:val="1"/>
      <w:numFmt w:val="bullet"/>
      <w:lvlText w:val="▪"/>
      <w:lvlJc w:val="left"/>
      <w:pPr>
        <w:ind w:left="18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951A9A30">
      <w:start w:val="1"/>
      <w:numFmt w:val="bullet"/>
      <w:lvlText w:val="•"/>
      <w:lvlJc w:val="left"/>
      <w:pPr>
        <w:ind w:left="26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B36CD0E8">
      <w:start w:val="1"/>
      <w:numFmt w:val="bullet"/>
      <w:lvlText w:val="o"/>
      <w:lvlJc w:val="left"/>
      <w:pPr>
        <w:ind w:left="33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CF5EF7F0">
      <w:start w:val="1"/>
      <w:numFmt w:val="bullet"/>
      <w:lvlText w:val="▪"/>
      <w:lvlJc w:val="left"/>
      <w:pPr>
        <w:ind w:left="4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46FA327C">
      <w:start w:val="1"/>
      <w:numFmt w:val="bullet"/>
      <w:lvlText w:val="•"/>
      <w:lvlJc w:val="left"/>
      <w:pPr>
        <w:ind w:left="47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26A4B62E">
      <w:start w:val="1"/>
      <w:numFmt w:val="bullet"/>
      <w:lvlText w:val="o"/>
      <w:lvlJc w:val="left"/>
      <w:pPr>
        <w:ind w:left="54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7BA8647A">
      <w:start w:val="1"/>
      <w:numFmt w:val="bullet"/>
      <w:lvlText w:val="▪"/>
      <w:lvlJc w:val="left"/>
      <w:pPr>
        <w:ind w:left="6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24940597"/>
    <w:multiLevelType w:val="hybridMultilevel"/>
    <w:tmpl w:val="38825E58"/>
    <w:lvl w:ilvl="0" w:tplc="B38EE9D6">
      <w:start w:val="1"/>
      <w:numFmt w:val="decimal"/>
      <w:lvlText w:val="(%1)"/>
      <w:lvlJc w:val="left"/>
      <w:pPr>
        <w:ind w:left="283"/>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1" w:tplc="459CE394">
      <w:start w:val="1"/>
      <w:numFmt w:val="lowerLetter"/>
      <w:lvlText w:val="%2"/>
      <w:lvlJc w:val="left"/>
      <w:pPr>
        <w:ind w:left="108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2" w:tplc="3B721646">
      <w:start w:val="1"/>
      <w:numFmt w:val="lowerRoman"/>
      <w:lvlText w:val="%3"/>
      <w:lvlJc w:val="left"/>
      <w:pPr>
        <w:ind w:left="180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3" w:tplc="E4E4B2EE">
      <w:start w:val="1"/>
      <w:numFmt w:val="decimal"/>
      <w:lvlText w:val="%4"/>
      <w:lvlJc w:val="left"/>
      <w:pPr>
        <w:ind w:left="252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4" w:tplc="C10A3554">
      <w:start w:val="1"/>
      <w:numFmt w:val="lowerLetter"/>
      <w:lvlText w:val="%5"/>
      <w:lvlJc w:val="left"/>
      <w:pPr>
        <w:ind w:left="324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5" w:tplc="23109B5E">
      <w:start w:val="1"/>
      <w:numFmt w:val="lowerRoman"/>
      <w:lvlText w:val="%6"/>
      <w:lvlJc w:val="left"/>
      <w:pPr>
        <w:ind w:left="396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6" w:tplc="F19C904A">
      <w:start w:val="1"/>
      <w:numFmt w:val="decimal"/>
      <w:lvlText w:val="%7"/>
      <w:lvlJc w:val="left"/>
      <w:pPr>
        <w:ind w:left="468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7" w:tplc="D802746E">
      <w:start w:val="1"/>
      <w:numFmt w:val="lowerLetter"/>
      <w:lvlText w:val="%8"/>
      <w:lvlJc w:val="left"/>
      <w:pPr>
        <w:ind w:left="540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8" w:tplc="FB163A4A">
      <w:start w:val="1"/>
      <w:numFmt w:val="lowerRoman"/>
      <w:lvlText w:val="%9"/>
      <w:lvlJc w:val="left"/>
      <w:pPr>
        <w:ind w:left="612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abstractNum>
  <w:abstractNum w:abstractNumId="7" w15:restartNumberingAfterBreak="0">
    <w:nsid w:val="26402549"/>
    <w:multiLevelType w:val="hybridMultilevel"/>
    <w:tmpl w:val="563C921E"/>
    <w:lvl w:ilvl="0" w:tplc="F2FEBB7E">
      <w:start w:val="1"/>
      <w:numFmt w:val="lowerLetter"/>
      <w:lvlText w:val="%1)"/>
      <w:lvlJc w:val="left"/>
      <w:pPr>
        <w:ind w:left="17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78C0FD92">
      <w:start w:val="1"/>
      <w:numFmt w:val="lowerLetter"/>
      <w:lvlText w:val="%2"/>
      <w:lvlJc w:val="left"/>
      <w:pPr>
        <w:ind w:left="117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569644DE">
      <w:start w:val="1"/>
      <w:numFmt w:val="lowerRoman"/>
      <w:lvlText w:val="%3"/>
      <w:lvlJc w:val="left"/>
      <w:pPr>
        <w:ind w:left="189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448C417E">
      <w:start w:val="1"/>
      <w:numFmt w:val="decimal"/>
      <w:lvlText w:val="%4"/>
      <w:lvlJc w:val="left"/>
      <w:pPr>
        <w:ind w:left="261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F854508C">
      <w:start w:val="1"/>
      <w:numFmt w:val="lowerLetter"/>
      <w:lvlText w:val="%5"/>
      <w:lvlJc w:val="left"/>
      <w:pPr>
        <w:ind w:left="333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6C68423A">
      <w:start w:val="1"/>
      <w:numFmt w:val="lowerRoman"/>
      <w:lvlText w:val="%6"/>
      <w:lvlJc w:val="left"/>
      <w:pPr>
        <w:ind w:left="405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F77266B2">
      <w:start w:val="1"/>
      <w:numFmt w:val="decimal"/>
      <w:lvlText w:val="%7"/>
      <w:lvlJc w:val="left"/>
      <w:pPr>
        <w:ind w:left="477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219A669C">
      <w:start w:val="1"/>
      <w:numFmt w:val="lowerLetter"/>
      <w:lvlText w:val="%8"/>
      <w:lvlJc w:val="left"/>
      <w:pPr>
        <w:ind w:left="549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014C2774">
      <w:start w:val="1"/>
      <w:numFmt w:val="lowerRoman"/>
      <w:lvlText w:val="%9"/>
      <w:lvlJc w:val="left"/>
      <w:pPr>
        <w:ind w:left="621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8" w15:restartNumberingAfterBreak="0">
    <w:nsid w:val="278679E1"/>
    <w:multiLevelType w:val="hybridMultilevel"/>
    <w:tmpl w:val="EE0E30A8"/>
    <w:lvl w:ilvl="0" w:tplc="EEB42802">
      <w:start w:val="1"/>
      <w:numFmt w:val="lowerLetter"/>
      <w:lvlText w:val="%1)"/>
      <w:lvlJc w:val="left"/>
      <w:pPr>
        <w:ind w:left="28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3BE068E6">
      <w:start w:val="1"/>
      <w:numFmt w:val="lowerLetter"/>
      <w:lvlText w:val="%2"/>
      <w:lvlJc w:val="left"/>
      <w:pPr>
        <w:ind w:left="1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D02CB49A">
      <w:start w:val="1"/>
      <w:numFmt w:val="lowerRoman"/>
      <w:lvlText w:val="%3"/>
      <w:lvlJc w:val="left"/>
      <w:pPr>
        <w:ind w:left="18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23CC8C02">
      <w:start w:val="1"/>
      <w:numFmt w:val="decimal"/>
      <w:lvlText w:val="%4"/>
      <w:lvlJc w:val="left"/>
      <w:pPr>
        <w:ind w:left="26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B504E65E">
      <w:start w:val="1"/>
      <w:numFmt w:val="lowerLetter"/>
      <w:lvlText w:val="%5"/>
      <w:lvlJc w:val="left"/>
      <w:pPr>
        <w:ind w:left="33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3A4E1E60">
      <w:start w:val="1"/>
      <w:numFmt w:val="lowerRoman"/>
      <w:lvlText w:val="%6"/>
      <w:lvlJc w:val="left"/>
      <w:pPr>
        <w:ind w:left="4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8A461C86">
      <w:start w:val="1"/>
      <w:numFmt w:val="decimal"/>
      <w:lvlText w:val="%7"/>
      <w:lvlJc w:val="left"/>
      <w:pPr>
        <w:ind w:left="47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B81C7BA2">
      <w:start w:val="1"/>
      <w:numFmt w:val="lowerLetter"/>
      <w:lvlText w:val="%8"/>
      <w:lvlJc w:val="left"/>
      <w:pPr>
        <w:ind w:left="54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6F7076CA">
      <w:start w:val="1"/>
      <w:numFmt w:val="lowerRoman"/>
      <w:lvlText w:val="%9"/>
      <w:lvlJc w:val="left"/>
      <w:pPr>
        <w:ind w:left="6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9" w15:restartNumberingAfterBreak="0">
    <w:nsid w:val="2BE360B3"/>
    <w:multiLevelType w:val="hybridMultilevel"/>
    <w:tmpl w:val="EC621E38"/>
    <w:lvl w:ilvl="0" w:tplc="8F16CB0A">
      <w:start w:val="2"/>
      <w:numFmt w:val="lowerLetter"/>
      <w:lvlText w:val="%1)"/>
      <w:lvlJc w:val="left"/>
      <w:pPr>
        <w:ind w:left="33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E138C0C4">
      <w:start w:val="1"/>
      <w:numFmt w:val="lowerLetter"/>
      <w:lvlText w:val="%2"/>
      <w:lvlJc w:val="left"/>
      <w:pPr>
        <w:ind w:left="135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A796BB12">
      <w:start w:val="1"/>
      <w:numFmt w:val="lowerRoman"/>
      <w:lvlText w:val="%3"/>
      <w:lvlJc w:val="left"/>
      <w:pPr>
        <w:ind w:left="207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13A896C4">
      <w:start w:val="1"/>
      <w:numFmt w:val="decimal"/>
      <w:lvlText w:val="%4"/>
      <w:lvlJc w:val="left"/>
      <w:pPr>
        <w:ind w:left="279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635048D8">
      <w:start w:val="1"/>
      <w:numFmt w:val="lowerLetter"/>
      <w:lvlText w:val="%5"/>
      <w:lvlJc w:val="left"/>
      <w:pPr>
        <w:ind w:left="351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09A4369C">
      <w:start w:val="1"/>
      <w:numFmt w:val="lowerRoman"/>
      <w:lvlText w:val="%6"/>
      <w:lvlJc w:val="left"/>
      <w:pPr>
        <w:ind w:left="423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5CBAAA18">
      <w:start w:val="1"/>
      <w:numFmt w:val="decimal"/>
      <w:lvlText w:val="%7"/>
      <w:lvlJc w:val="left"/>
      <w:pPr>
        <w:ind w:left="495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0116251A">
      <w:start w:val="1"/>
      <w:numFmt w:val="lowerLetter"/>
      <w:lvlText w:val="%8"/>
      <w:lvlJc w:val="left"/>
      <w:pPr>
        <w:ind w:left="567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C4F226D8">
      <w:start w:val="1"/>
      <w:numFmt w:val="lowerRoman"/>
      <w:lvlText w:val="%9"/>
      <w:lvlJc w:val="left"/>
      <w:pPr>
        <w:ind w:left="639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0" w15:restartNumberingAfterBreak="0">
    <w:nsid w:val="347813CD"/>
    <w:multiLevelType w:val="hybridMultilevel"/>
    <w:tmpl w:val="9934ED6A"/>
    <w:lvl w:ilvl="0" w:tplc="8722BD48">
      <w:start w:val="1"/>
      <w:numFmt w:val="bullet"/>
      <w:lvlText w:val="-"/>
      <w:lvlJc w:val="left"/>
      <w:pPr>
        <w:ind w:left="30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F7A87110">
      <w:start w:val="1"/>
      <w:numFmt w:val="bullet"/>
      <w:lvlText w:val="o"/>
      <w:lvlJc w:val="left"/>
      <w:pPr>
        <w:ind w:left="1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F656D1F4">
      <w:start w:val="1"/>
      <w:numFmt w:val="bullet"/>
      <w:lvlText w:val="▪"/>
      <w:lvlJc w:val="left"/>
      <w:pPr>
        <w:ind w:left="18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10A4B106">
      <w:start w:val="1"/>
      <w:numFmt w:val="bullet"/>
      <w:lvlText w:val="•"/>
      <w:lvlJc w:val="left"/>
      <w:pPr>
        <w:ind w:left="26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CB44ACCA">
      <w:start w:val="1"/>
      <w:numFmt w:val="bullet"/>
      <w:lvlText w:val="o"/>
      <w:lvlJc w:val="left"/>
      <w:pPr>
        <w:ind w:left="33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3BFEEB0A">
      <w:start w:val="1"/>
      <w:numFmt w:val="bullet"/>
      <w:lvlText w:val="▪"/>
      <w:lvlJc w:val="left"/>
      <w:pPr>
        <w:ind w:left="4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9384B39A">
      <w:start w:val="1"/>
      <w:numFmt w:val="bullet"/>
      <w:lvlText w:val="•"/>
      <w:lvlJc w:val="left"/>
      <w:pPr>
        <w:ind w:left="47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CF2C6A14">
      <w:start w:val="1"/>
      <w:numFmt w:val="bullet"/>
      <w:lvlText w:val="o"/>
      <w:lvlJc w:val="left"/>
      <w:pPr>
        <w:ind w:left="54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102CC1AE">
      <w:start w:val="1"/>
      <w:numFmt w:val="bullet"/>
      <w:lvlText w:val="▪"/>
      <w:lvlJc w:val="left"/>
      <w:pPr>
        <w:ind w:left="6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1" w15:restartNumberingAfterBreak="0">
    <w:nsid w:val="36ED5A86"/>
    <w:multiLevelType w:val="hybridMultilevel"/>
    <w:tmpl w:val="3FDE9D60"/>
    <w:lvl w:ilvl="0" w:tplc="196EFA70">
      <w:start w:val="1"/>
      <w:numFmt w:val="decimal"/>
      <w:lvlText w:val="%1)"/>
      <w:lvlJc w:val="left"/>
      <w:pPr>
        <w:ind w:left="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5FC22B96">
      <w:start w:val="1"/>
      <w:numFmt w:val="lowerLetter"/>
      <w:lvlText w:val="%2"/>
      <w:lvlJc w:val="left"/>
      <w:pPr>
        <w:ind w:left="1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6B8C47C6">
      <w:start w:val="1"/>
      <w:numFmt w:val="lowerRoman"/>
      <w:lvlText w:val="%3"/>
      <w:lvlJc w:val="left"/>
      <w:pPr>
        <w:ind w:left="18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EFD8F56E">
      <w:start w:val="1"/>
      <w:numFmt w:val="decimal"/>
      <w:lvlText w:val="%4"/>
      <w:lvlJc w:val="left"/>
      <w:pPr>
        <w:ind w:left="26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2CA28C8A">
      <w:start w:val="1"/>
      <w:numFmt w:val="lowerLetter"/>
      <w:lvlText w:val="%5"/>
      <w:lvlJc w:val="left"/>
      <w:pPr>
        <w:ind w:left="33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3030261A">
      <w:start w:val="1"/>
      <w:numFmt w:val="lowerRoman"/>
      <w:lvlText w:val="%6"/>
      <w:lvlJc w:val="left"/>
      <w:pPr>
        <w:ind w:left="4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33025E52">
      <w:start w:val="1"/>
      <w:numFmt w:val="decimal"/>
      <w:lvlText w:val="%7"/>
      <w:lvlJc w:val="left"/>
      <w:pPr>
        <w:ind w:left="47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D052846A">
      <w:start w:val="1"/>
      <w:numFmt w:val="lowerLetter"/>
      <w:lvlText w:val="%8"/>
      <w:lvlJc w:val="left"/>
      <w:pPr>
        <w:ind w:left="54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6B6EB828">
      <w:start w:val="1"/>
      <w:numFmt w:val="lowerRoman"/>
      <w:lvlText w:val="%9"/>
      <w:lvlJc w:val="left"/>
      <w:pPr>
        <w:ind w:left="6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3EC5424C"/>
    <w:multiLevelType w:val="hybridMultilevel"/>
    <w:tmpl w:val="37703D80"/>
    <w:lvl w:ilvl="0" w:tplc="E654C732">
      <w:start w:val="21"/>
      <w:numFmt w:val="decimal"/>
      <w:lvlText w:val="(%1)"/>
      <w:lvlJc w:val="left"/>
      <w:pPr>
        <w:ind w:left="283"/>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baseline"/>
      </w:rPr>
    </w:lvl>
    <w:lvl w:ilvl="1" w:tplc="7F1CB9A0">
      <w:start w:val="1"/>
      <w:numFmt w:val="lowerLetter"/>
      <w:lvlText w:val="%2"/>
      <w:lvlJc w:val="left"/>
      <w:pPr>
        <w:ind w:left="108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baseline"/>
      </w:rPr>
    </w:lvl>
    <w:lvl w:ilvl="2" w:tplc="E27AFF38">
      <w:start w:val="1"/>
      <w:numFmt w:val="lowerRoman"/>
      <w:lvlText w:val="%3"/>
      <w:lvlJc w:val="left"/>
      <w:pPr>
        <w:ind w:left="180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baseline"/>
      </w:rPr>
    </w:lvl>
    <w:lvl w:ilvl="3" w:tplc="952AD1D2">
      <w:start w:val="1"/>
      <w:numFmt w:val="decimal"/>
      <w:lvlText w:val="%4"/>
      <w:lvlJc w:val="left"/>
      <w:pPr>
        <w:ind w:left="252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baseline"/>
      </w:rPr>
    </w:lvl>
    <w:lvl w:ilvl="4" w:tplc="13D653CE">
      <w:start w:val="1"/>
      <w:numFmt w:val="lowerLetter"/>
      <w:lvlText w:val="%5"/>
      <w:lvlJc w:val="left"/>
      <w:pPr>
        <w:ind w:left="324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baseline"/>
      </w:rPr>
    </w:lvl>
    <w:lvl w:ilvl="5" w:tplc="74708ECC">
      <w:start w:val="1"/>
      <w:numFmt w:val="lowerRoman"/>
      <w:lvlText w:val="%6"/>
      <w:lvlJc w:val="left"/>
      <w:pPr>
        <w:ind w:left="396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baseline"/>
      </w:rPr>
    </w:lvl>
    <w:lvl w:ilvl="6" w:tplc="B7328D4C">
      <w:start w:val="1"/>
      <w:numFmt w:val="decimal"/>
      <w:lvlText w:val="%7"/>
      <w:lvlJc w:val="left"/>
      <w:pPr>
        <w:ind w:left="468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baseline"/>
      </w:rPr>
    </w:lvl>
    <w:lvl w:ilvl="7" w:tplc="48881668">
      <w:start w:val="1"/>
      <w:numFmt w:val="lowerLetter"/>
      <w:lvlText w:val="%8"/>
      <w:lvlJc w:val="left"/>
      <w:pPr>
        <w:ind w:left="540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baseline"/>
      </w:rPr>
    </w:lvl>
    <w:lvl w:ilvl="8" w:tplc="0712BF9E">
      <w:start w:val="1"/>
      <w:numFmt w:val="lowerRoman"/>
      <w:lvlText w:val="%9"/>
      <w:lvlJc w:val="left"/>
      <w:pPr>
        <w:ind w:left="612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baseline"/>
      </w:rPr>
    </w:lvl>
  </w:abstractNum>
  <w:abstractNum w:abstractNumId="13" w15:restartNumberingAfterBreak="0">
    <w:nsid w:val="49D07B37"/>
    <w:multiLevelType w:val="hybridMultilevel"/>
    <w:tmpl w:val="824AD8A0"/>
    <w:lvl w:ilvl="0" w:tplc="24D68E5E">
      <w:start w:val="1"/>
      <w:numFmt w:val="lowerLetter"/>
      <w:lvlText w:val="%1)"/>
      <w:lvlJc w:val="left"/>
      <w:pPr>
        <w:ind w:left="16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2D2A209E">
      <w:start w:val="1"/>
      <w:numFmt w:val="lowerLetter"/>
      <w:lvlText w:val="%2"/>
      <w:lvlJc w:val="left"/>
      <w:pPr>
        <w:ind w:left="1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D6FAE65C">
      <w:start w:val="1"/>
      <w:numFmt w:val="lowerRoman"/>
      <w:lvlText w:val="%3"/>
      <w:lvlJc w:val="left"/>
      <w:pPr>
        <w:ind w:left="18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D67AC25C">
      <w:start w:val="1"/>
      <w:numFmt w:val="decimal"/>
      <w:lvlText w:val="%4"/>
      <w:lvlJc w:val="left"/>
      <w:pPr>
        <w:ind w:left="26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D9DC74BC">
      <w:start w:val="1"/>
      <w:numFmt w:val="lowerLetter"/>
      <w:lvlText w:val="%5"/>
      <w:lvlJc w:val="left"/>
      <w:pPr>
        <w:ind w:left="33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C4463312">
      <w:start w:val="1"/>
      <w:numFmt w:val="lowerRoman"/>
      <w:lvlText w:val="%6"/>
      <w:lvlJc w:val="left"/>
      <w:pPr>
        <w:ind w:left="4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9858F816">
      <w:start w:val="1"/>
      <w:numFmt w:val="decimal"/>
      <w:lvlText w:val="%7"/>
      <w:lvlJc w:val="left"/>
      <w:pPr>
        <w:ind w:left="47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05ACD912">
      <w:start w:val="1"/>
      <w:numFmt w:val="lowerLetter"/>
      <w:lvlText w:val="%8"/>
      <w:lvlJc w:val="left"/>
      <w:pPr>
        <w:ind w:left="54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28FCA6DA">
      <w:start w:val="1"/>
      <w:numFmt w:val="lowerRoman"/>
      <w:lvlText w:val="%9"/>
      <w:lvlJc w:val="left"/>
      <w:pPr>
        <w:ind w:left="6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56DA423F"/>
    <w:multiLevelType w:val="hybridMultilevel"/>
    <w:tmpl w:val="6FB611E8"/>
    <w:lvl w:ilvl="0" w:tplc="606C6A70">
      <w:start w:val="1"/>
      <w:numFmt w:val="bullet"/>
      <w:lvlText w:val="-"/>
      <w:lvlJc w:val="left"/>
      <w:pPr>
        <w:ind w:left="307"/>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1" w:tplc="D9E22AF0">
      <w:start w:val="1"/>
      <w:numFmt w:val="bullet"/>
      <w:lvlText w:val="o"/>
      <w:lvlJc w:val="left"/>
      <w:pPr>
        <w:ind w:left="134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2" w:tplc="964C616E">
      <w:start w:val="1"/>
      <w:numFmt w:val="bullet"/>
      <w:lvlText w:val="▪"/>
      <w:lvlJc w:val="left"/>
      <w:pPr>
        <w:ind w:left="206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3" w:tplc="538C9064">
      <w:start w:val="1"/>
      <w:numFmt w:val="bullet"/>
      <w:lvlText w:val="•"/>
      <w:lvlJc w:val="left"/>
      <w:pPr>
        <w:ind w:left="278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4" w:tplc="AFD05C70">
      <w:start w:val="1"/>
      <w:numFmt w:val="bullet"/>
      <w:lvlText w:val="o"/>
      <w:lvlJc w:val="left"/>
      <w:pPr>
        <w:ind w:left="350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5" w:tplc="A224DC80">
      <w:start w:val="1"/>
      <w:numFmt w:val="bullet"/>
      <w:lvlText w:val="▪"/>
      <w:lvlJc w:val="left"/>
      <w:pPr>
        <w:ind w:left="422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6" w:tplc="A5E27AAC">
      <w:start w:val="1"/>
      <w:numFmt w:val="bullet"/>
      <w:lvlText w:val="•"/>
      <w:lvlJc w:val="left"/>
      <w:pPr>
        <w:ind w:left="494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7" w:tplc="AEEAD3D0">
      <w:start w:val="1"/>
      <w:numFmt w:val="bullet"/>
      <w:lvlText w:val="o"/>
      <w:lvlJc w:val="left"/>
      <w:pPr>
        <w:ind w:left="566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8" w:tplc="7CE4D87E">
      <w:start w:val="1"/>
      <w:numFmt w:val="bullet"/>
      <w:lvlText w:val="▪"/>
      <w:lvlJc w:val="left"/>
      <w:pPr>
        <w:ind w:left="638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abstractNum>
  <w:abstractNum w:abstractNumId="15" w15:restartNumberingAfterBreak="0">
    <w:nsid w:val="572E4AAC"/>
    <w:multiLevelType w:val="hybridMultilevel"/>
    <w:tmpl w:val="C7E2A7DE"/>
    <w:lvl w:ilvl="0" w:tplc="8EEEA79A">
      <w:start w:val="3"/>
      <w:numFmt w:val="decimal"/>
      <w:lvlText w:val="(%1)"/>
      <w:lvlJc w:val="left"/>
      <w:pPr>
        <w:ind w:left="283"/>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1" w:tplc="631C9426">
      <w:start w:val="1"/>
      <w:numFmt w:val="lowerLetter"/>
      <w:lvlText w:val="%2"/>
      <w:lvlJc w:val="left"/>
      <w:pPr>
        <w:ind w:left="108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2" w:tplc="13945406">
      <w:start w:val="1"/>
      <w:numFmt w:val="lowerRoman"/>
      <w:lvlText w:val="%3"/>
      <w:lvlJc w:val="left"/>
      <w:pPr>
        <w:ind w:left="180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3" w:tplc="E9143902">
      <w:start w:val="1"/>
      <w:numFmt w:val="decimal"/>
      <w:lvlText w:val="%4"/>
      <w:lvlJc w:val="left"/>
      <w:pPr>
        <w:ind w:left="252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4" w:tplc="7D98C33A">
      <w:start w:val="1"/>
      <w:numFmt w:val="lowerLetter"/>
      <w:lvlText w:val="%5"/>
      <w:lvlJc w:val="left"/>
      <w:pPr>
        <w:ind w:left="324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5" w:tplc="28661F16">
      <w:start w:val="1"/>
      <w:numFmt w:val="lowerRoman"/>
      <w:lvlText w:val="%6"/>
      <w:lvlJc w:val="left"/>
      <w:pPr>
        <w:ind w:left="396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6" w:tplc="E8DA9948">
      <w:start w:val="1"/>
      <w:numFmt w:val="decimal"/>
      <w:lvlText w:val="%7"/>
      <w:lvlJc w:val="left"/>
      <w:pPr>
        <w:ind w:left="468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7" w:tplc="CBF6262A">
      <w:start w:val="1"/>
      <w:numFmt w:val="lowerLetter"/>
      <w:lvlText w:val="%8"/>
      <w:lvlJc w:val="left"/>
      <w:pPr>
        <w:ind w:left="540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lvl w:ilvl="8" w:tplc="6734C16A">
      <w:start w:val="1"/>
      <w:numFmt w:val="lowerRoman"/>
      <w:lvlText w:val="%9"/>
      <w:lvlJc w:val="left"/>
      <w:pPr>
        <w:ind w:left="6120"/>
      </w:pPr>
      <w:rPr>
        <w:rFonts w:ascii="Times New Roman" w:eastAsia="Times New Roman" w:hAnsi="Times New Roman" w:cs="Times New Roman"/>
        <w:b w:val="0"/>
        <w:i w:val="0"/>
        <w:strike w:val="0"/>
        <w:dstrike w:val="0"/>
        <w:color w:val="00000A"/>
        <w:sz w:val="12"/>
        <w:szCs w:val="12"/>
        <w:u w:val="none" w:color="000000"/>
        <w:bdr w:val="none" w:sz="0" w:space="0" w:color="auto"/>
        <w:shd w:val="clear" w:color="auto" w:fill="auto"/>
        <w:vertAlign w:val="superscript"/>
      </w:rPr>
    </w:lvl>
  </w:abstractNum>
  <w:abstractNum w:abstractNumId="16" w15:restartNumberingAfterBreak="0">
    <w:nsid w:val="579C4AA0"/>
    <w:multiLevelType w:val="hybridMultilevel"/>
    <w:tmpl w:val="5C1C2832"/>
    <w:lvl w:ilvl="0" w:tplc="900472F4">
      <w:start w:val="1"/>
      <w:numFmt w:val="bullet"/>
      <w:lvlText w:val="-"/>
      <w:lvlJc w:val="left"/>
      <w:pPr>
        <w:ind w:left="25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65D2B90C">
      <w:start w:val="1"/>
      <w:numFmt w:val="bullet"/>
      <w:lvlText w:val="o"/>
      <w:lvlJc w:val="left"/>
      <w:pPr>
        <w:ind w:left="1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AF0A8DD2">
      <w:start w:val="1"/>
      <w:numFmt w:val="bullet"/>
      <w:lvlText w:val="▪"/>
      <w:lvlJc w:val="left"/>
      <w:pPr>
        <w:ind w:left="18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3BBAD08A">
      <w:start w:val="1"/>
      <w:numFmt w:val="bullet"/>
      <w:lvlText w:val="•"/>
      <w:lvlJc w:val="left"/>
      <w:pPr>
        <w:ind w:left="26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F3B4F19A">
      <w:start w:val="1"/>
      <w:numFmt w:val="bullet"/>
      <w:lvlText w:val="o"/>
      <w:lvlJc w:val="left"/>
      <w:pPr>
        <w:ind w:left="33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2DA67D46">
      <w:start w:val="1"/>
      <w:numFmt w:val="bullet"/>
      <w:lvlText w:val="▪"/>
      <w:lvlJc w:val="left"/>
      <w:pPr>
        <w:ind w:left="4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610A4D42">
      <w:start w:val="1"/>
      <w:numFmt w:val="bullet"/>
      <w:lvlText w:val="•"/>
      <w:lvlJc w:val="left"/>
      <w:pPr>
        <w:ind w:left="47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48AA1534">
      <w:start w:val="1"/>
      <w:numFmt w:val="bullet"/>
      <w:lvlText w:val="o"/>
      <w:lvlJc w:val="left"/>
      <w:pPr>
        <w:ind w:left="54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DBFCD8A8">
      <w:start w:val="1"/>
      <w:numFmt w:val="bullet"/>
      <w:lvlText w:val="▪"/>
      <w:lvlJc w:val="left"/>
      <w:pPr>
        <w:ind w:left="6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7" w15:restartNumberingAfterBreak="0">
    <w:nsid w:val="5A4D1403"/>
    <w:multiLevelType w:val="hybridMultilevel"/>
    <w:tmpl w:val="EB6C44A6"/>
    <w:lvl w:ilvl="0" w:tplc="F5985FB0">
      <w:start w:val="4"/>
      <w:numFmt w:val="decimal"/>
      <w:lvlText w:val="%1."/>
      <w:lvlJc w:val="left"/>
      <w:pPr>
        <w:ind w:left="30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48A2D212">
      <w:start w:val="1"/>
      <w:numFmt w:val="lowerLetter"/>
      <w:lvlText w:val="%2"/>
      <w:lvlJc w:val="left"/>
      <w:pPr>
        <w:ind w:left="1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72A6DA8A">
      <w:start w:val="1"/>
      <w:numFmt w:val="lowerRoman"/>
      <w:lvlText w:val="%3"/>
      <w:lvlJc w:val="left"/>
      <w:pPr>
        <w:ind w:left="18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768EA966">
      <w:start w:val="1"/>
      <w:numFmt w:val="decimal"/>
      <w:lvlText w:val="%4"/>
      <w:lvlJc w:val="left"/>
      <w:pPr>
        <w:ind w:left="26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5C80F19A">
      <w:start w:val="1"/>
      <w:numFmt w:val="lowerLetter"/>
      <w:lvlText w:val="%5"/>
      <w:lvlJc w:val="left"/>
      <w:pPr>
        <w:ind w:left="33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37FC20FC">
      <w:start w:val="1"/>
      <w:numFmt w:val="lowerRoman"/>
      <w:lvlText w:val="%6"/>
      <w:lvlJc w:val="left"/>
      <w:pPr>
        <w:ind w:left="4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DA20B174">
      <w:start w:val="1"/>
      <w:numFmt w:val="decimal"/>
      <w:lvlText w:val="%7"/>
      <w:lvlJc w:val="left"/>
      <w:pPr>
        <w:ind w:left="47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46AE1590">
      <w:start w:val="1"/>
      <w:numFmt w:val="lowerLetter"/>
      <w:lvlText w:val="%8"/>
      <w:lvlJc w:val="left"/>
      <w:pPr>
        <w:ind w:left="54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9BAA718A">
      <w:start w:val="1"/>
      <w:numFmt w:val="lowerRoman"/>
      <w:lvlText w:val="%9"/>
      <w:lvlJc w:val="left"/>
      <w:pPr>
        <w:ind w:left="6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8" w15:restartNumberingAfterBreak="0">
    <w:nsid w:val="5B047C9E"/>
    <w:multiLevelType w:val="hybridMultilevel"/>
    <w:tmpl w:val="3020CB5A"/>
    <w:lvl w:ilvl="0" w:tplc="B28A043C">
      <w:start w:val="1"/>
      <w:numFmt w:val="lowerLetter"/>
      <w:lvlText w:val="%1)"/>
      <w:lvlJc w:val="left"/>
      <w:pPr>
        <w:ind w:left="26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BBDA41E2">
      <w:start w:val="1"/>
      <w:numFmt w:val="lowerLetter"/>
      <w:lvlText w:val="%2"/>
      <w:lvlJc w:val="left"/>
      <w:pPr>
        <w:ind w:left="117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1060A790">
      <w:start w:val="1"/>
      <w:numFmt w:val="lowerRoman"/>
      <w:lvlText w:val="%3"/>
      <w:lvlJc w:val="left"/>
      <w:pPr>
        <w:ind w:left="189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B8EA93C8">
      <w:start w:val="1"/>
      <w:numFmt w:val="decimal"/>
      <w:lvlText w:val="%4"/>
      <w:lvlJc w:val="left"/>
      <w:pPr>
        <w:ind w:left="261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D9EE10DE">
      <w:start w:val="1"/>
      <w:numFmt w:val="lowerLetter"/>
      <w:lvlText w:val="%5"/>
      <w:lvlJc w:val="left"/>
      <w:pPr>
        <w:ind w:left="333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861A386E">
      <w:start w:val="1"/>
      <w:numFmt w:val="lowerRoman"/>
      <w:lvlText w:val="%6"/>
      <w:lvlJc w:val="left"/>
      <w:pPr>
        <w:ind w:left="405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4238DB40">
      <w:start w:val="1"/>
      <w:numFmt w:val="decimal"/>
      <w:lvlText w:val="%7"/>
      <w:lvlJc w:val="left"/>
      <w:pPr>
        <w:ind w:left="477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C1486BA4">
      <w:start w:val="1"/>
      <w:numFmt w:val="lowerLetter"/>
      <w:lvlText w:val="%8"/>
      <w:lvlJc w:val="left"/>
      <w:pPr>
        <w:ind w:left="549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05FE459C">
      <w:start w:val="1"/>
      <w:numFmt w:val="lowerRoman"/>
      <w:lvlText w:val="%9"/>
      <w:lvlJc w:val="left"/>
      <w:pPr>
        <w:ind w:left="621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9" w15:restartNumberingAfterBreak="0">
    <w:nsid w:val="5C253970"/>
    <w:multiLevelType w:val="hybridMultilevel"/>
    <w:tmpl w:val="625823C2"/>
    <w:lvl w:ilvl="0" w:tplc="492C7858">
      <w:start w:val="7"/>
      <w:numFmt w:val="decimal"/>
      <w:lvlText w:val="(%1)"/>
      <w:lvlJc w:val="left"/>
      <w:pPr>
        <w:ind w:left="283"/>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1" w:tplc="4306931E">
      <w:start w:val="1"/>
      <w:numFmt w:val="lowerLetter"/>
      <w:lvlText w:val="%2"/>
      <w:lvlJc w:val="left"/>
      <w:pPr>
        <w:ind w:left="108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2" w:tplc="69A2E020">
      <w:start w:val="1"/>
      <w:numFmt w:val="lowerRoman"/>
      <w:lvlText w:val="%3"/>
      <w:lvlJc w:val="left"/>
      <w:pPr>
        <w:ind w:left="180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3" w:tplc="D4B267B4">
      <w:start w:val="1"/>
      <w:numFmt w:val="decimal"/>
      <w:lvlText w:val="%4"/>
      <w:lvlJc w:val="left"/>
      <w:pPr>
        <w:ind w:left="252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4" w:tplc="F7BC8BC2">
      <w:start w:val="1"/>
      <w:numFmt w:val="lowerLetter"/>
      <w:lvlText w:val="%5"/>
      <w:lvlJc w:val="left"/>
      <w:pPr>
        <w:ind w:left="324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5" w:tplc="01347D36">
      <w:start w:val="1"/>
      <w:numFmt w:val="lowerRoman"/>
      <w:lvlText w:val="%6"/>
      <w:lvlJc w:val="left"/>
      <w:pPr>
        <w:ind w:left="396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6" w:tplc="01101E5C">
      <w:start w:val="1"/>
      <w:numFmt w:val="decimal"/>
      <w:lvlText w:val="%7"/>
      <w:lvlJc w:val="left"/>
      <w:pPr>
        <w:ind w:left="468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7" w:tplc="31C484FE">
      <w:start w:val="1"/>
      <w:numFmt w:val="lowerLetter"/>
      <w:lvlText w:val="%8"/>
      <w:lvlJc w:val="left"/>
      <w:pPr>
        <w:ind w:left="540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lvl w:ilvl="8" w:tplc="74FEC578">
      <w:start w:val="1"/>
      <w:numFmt w:val="lowerRoman"/>
      <w:lvlText w:val="%9"/>
      <w:lvlJc w:val="left"/>
      <w:pPr>
        <w:ind w:left="6120"/>
      </w:pPr>
      <w:rPr>
        <w:rFonts w:ascii="Arial" w:eastAsia="Arial" w:hAnsi="Arial" w:cs="Arial"/>
        <w:b w:val="0"/>
        <w:i w:val="0"/>
        <w:strike w:val="0"/>
        <w:dstrike w:val="0"/>
        <w:color w:val="00000A"/>
        <w:sz w:val="12"/>
        <w:szCs w:val="12"/>
        <w:u w:val="none" w:color="000000"/>
        <w:bdr w:val="none" w:sz="0" w:space="0" w:color="auto"/>
        <w:shd w:val="clear" w:color="auto" w:fill="auto"/>
        <w:vertAlign w:val="superscript"/>
      </w:rPr>
    </w:lvl>
  </w:abstractNum>
  <w:abstractNum w:abstractNumId="20" w15:restartNumberingAfterBreak="0">
    <w:nsid w:val="5CE5086E"/>
    <w:multiLevelType w:val="hybridMultilevel"/>
    <w:tmpl w:val="20827E1E"/>
    <w:lvl w:ilvl="0" w:tplc="B948A4EC">
      <w:start w:val="1"/>
      <w:numFmt w:val="bullet"/>
      <w:lvlText w:val="-"/>
      <w:lvlJc w:val="left"/>
      <w:pPr>
        <w:ind w:left="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71F440A2">
      <w:start w:val="1"/>
      <w:numFmt w:val="bullet"/>
      <w:lvlText w:val="o"/>
      <w:lvlJc w:val="left"/>
      <w:pPr>
        <w:ind w:left="1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01AC5B10">
      <w:start w:val="1"/>
      <w:numFmt w:val="bullet"/>
      <w:lvlText w:val="▪"/>
      <w:lvlJc w:val="left"/>
      <w:pPr>
        <w:ind w:left="18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E282536C">
      <w:start w:val="1"/>
      <w:numFmt w:val="bullet"/>
      <w:lvlText w:val="•"/>
      <w:lvlJc w:val="left"/>
      <w:pPr>
        <w:ind w:left="26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E5989DDE">
      <w:start w:val="1"/>
      <w:numFmt w:val="bullet"/>
      <w:lvlText w:val="o"/>
      <w:lvlJc w:val="left"/>
      <w:pPr>
        <w:ind w:left="33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FF064204">
      <w:start w:val="1"/>
      <w:numFmt w:val="bullet"/>
      <w:lvlText w:val="▪"/>
      <w:lvlJc w:val="left"/>
      <w:pPr>
        <w:ind w:left="4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FE9EAEE8">
      <w:start w:val="1"/>
      <w:numFmt w:val="bullet"/>
      <w:lvlText w:val="•"/>
      <w:lvlJc w:val="left"/>
      <w:pPr>
        <w:ind w:left="47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AF142B82">
      <w:start w:val="1"/>
      <w:numFmt w:val="bullet"/>
      <w:lvlText w:val="o"/>
      <w:lvlJc w:val="left"/>
      <w:pPr>
        <w:ind w:left="54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70480798">
      <w:start w:val="1"/>
      <w:numFmt w:val="bullet"/>
      <w:lvlText w:val="▪"/>
      <w:lvlJc w:val="left"/>
      <w:pPr>
        <w:ind w:left="6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1" w15:restartNumberingAfterBreak="0">
    <w:nsid w:val="5E105D09"/>
    <w:multiLevelType w:val="hybridMultilevel"/>
    <w:tmpl w:val="C4AC97B8"/>
    <w:lvl w:ilvl="0" w:tplc="E7ECEF90">
      <w:start w:val="1"/>
      <w:numFmt w:val="decimal"/>
      <w:lvlText w:val="%1."/>
      <w:lvlJc w:val="left"/>
      <w:pPr>
        <w:ind w:left="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EF3EBDF0">
      <w:start w:val="1"/>
      <w:numFmt w:val="lowerLetter"/>
      <w:lvlText w:val="%2"/>
      <w:lvlJc w:val="left"/>
      <w:pPr>
        <w:ind w:left="119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549C3B8C">
      <w:start w:val="1"/>
      <w:numFmt w:val="lowerRoman"/>
      <w:lvlText w:val="%3"/>
      <w:lvlJc w:val="left"/>
      <w:pPr>
        <w:ind w:left="191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DA0EC4BE">
      <w:start w:val="1"/>
      <w:numFmt w:val="decimal"/>
      <w:lvlText w:val="%4"/>
      <w:lvlJc w:val="left"/>
      <w:pPr>
        <w:ind w:left="263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23B89B0A">
      <w:start w:val="1"/>
      <w:numFmt w:val="lowerLetter"/>
      <w:lvlText w:val="%5"/>
      <w:lvlJc w:val="left"/>
      <w:pPr>
        <w:ind w:left="335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75D02AF4">
      <w:start w:val="1"/>
      <w:numFmt w:val="lowerRoman"/>
      <w:lvlText w:val="%6"/>
      <w:lvlJc w:val="left"/>
      <w:pPr>
        <w:ind w:left="407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3CF053BC">
      <w:start w:val="1"/>
      <w:numFmt w:val="decimal"/>
      <w:lvlText w:val="%7"/>
      <w:lvlJc w:val="left"/>
      <w:pPr>
        <w:ind w:left="479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BF5CE31A">
      <w:start w:val="1"/>
      <w:numFmt w:val="lowerLetter"/>
      <w:lvlText w:val="%8"/>
      <w:lvlJc w:val="left"/>
      <w:pPr>
        <w:ind w:left="551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0736F9E4">
      <w:start w:val="1"/>
      <w:numFmt w:val="lowerRoman"/>
      <w:lvlText w:val="%9"/>
      <w:lvlJc w:val="left"/>
      <w:pPr>
        <w:ind w:left="623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2" w15:restartNumberingAfterBreak="0">
    <w:nsid w:val="5E3D0CA1"/>
    <w:multiLevelType w:val="hybridMultilevel"/>
    <w:tmpl w:val="658AF4A8"/>
    <w:lvl w:ilvl="0" w:tplc="7E424010">
      <w:start w:val="1"/>
      <w:numFmt w:val="lowerLetter"/>
      <w:lvlText w:val="%1)"/>
      <w:lvlJc w:val="left"/>
      <w:pPr>
        <w:ind w:left="1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1" w:tplc="3A100766">
      <w:start w:val="1"/>
      <w:numFmt w:val="lowerLetter"/>
      <w:lvlText w:val="%2"/>
      <w:lvlJc w:val="left"/>
      <w:pPr>
        <w:ind w:left="108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2" w:tplc="30EA1272">
      <w:start w:val="1"/>
      <w:numFmt w:val="lowerRoman"/>
      <w:lvlText w:val="%3"/>
      <w:lvlJc w:val="left"/>
      <w:pPr>
        <w:ind w:left="180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3" w:tplc="FD6E2944">
      <w:start w:val="1"/>
      <w:numFmt w:val="decimal"/>
      <w:lvlText w:val="%4"/>
      <w:lvlJc w:val="left"/>
      <w:pPr>
        <w:ind w:left="252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4" w:tplc="7FE053F6">
      <w:start w:val="1"/>
      <w:numFmt w:val="lowerLetter"/>
      <w:lvlText w:val="%5"/>
      <w:lvlJc w:val="left"/>
      <w:pPr>
        <w:ind w:left="324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5" w:tplc="5F606A22">
      <w:start w:val="1"/>
      <w:numFmt w:val="lowerRoman"/>
      <w:lvlText w:val="%6"/>
      <w:lvlJc w:val="left"/>
      <w:pPr>
        <w:ind w:left="396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6" w:tplc="1D628D64">
      <w:start w:val="1"/>
      <w:numFmt w:val="decimal"/>
      <w:lvlText w:val="%7"/>
      <w:lvlJc w:val="left"/>
      <w:pPr>
        <w:ind w:left="468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7" w:tplc="E2126AEC">
      <w:start w:val="1"/>
      <w:numFmt w:val="lowerLetter"/>
      <w:lvlText w:val="%8"/>
      <w:lvlJc w:val="left"/>
      <w:pPr>
        <w:ind w:left="540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8" w:tplc="4030F062">
      <w:start w:val="1"/>
      <w:numFmt w:val="lowerRoman"/>
      <w:lvlText w:val="%9"/>
      <w:lvlJc w:val="left"/>
      <w:pPr>
        <w:ind w:left="612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abstractNum>
  <w:abstractNum w:abstractNumId="23" w15:restartNumberingAfterBreak="0">
    <w:nsid w:val="611D571F"/>
    <w:multiLevelType w:val="hybridMultilevel"/>
    <w:tmpl w:val="133891A2"/>
    <w:lvl w:ilvl="0" w:tplc="9D30C778">
      <w:start w:val="1"/>
      <w:numFmt w:val="lowerLetter"/>
      <w:lvlText w:val="%1)"/>
      <w:lvlJc w:val="left"/>
      <w:pPr>
        <w:ind w:left="29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0122DA24">
      <w:start w:val="1"/>
      <w:numFmt w:val="lowerLetter"/>
      <w:lvlText w:val="%2"/>
      <w:lvlJc w:val="left"/>
      <w:pPr>
        <w:ind w:left="118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52A87506">
      <w:start w:val="1"/>
      <w:numFmt w:val="lowerRoman"/>
      <w:lvlText w:val="%3"/>
      <w:lvlJc w:val="left"/>
      <w:pPr>
        <w:ind w:left="190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0986CE9A">
      <w:start w:val="1"/>
      <w:numFmt w:val="decimal"/>
      <w:lvlText w:val="%4"/>
      <w:lvlJc w:val="left"/>
      <w:pPr>
        <w:ind w:left="262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8C2C197C">
      <w:start w:val="1"/>
      <w:numFmt w:val="lowerLetter"/>
      <w:lvlText w:val="%5"/>
      <w:lvlJc w:val="left"/>
      <w:pPr>
        <w:ind w:left="334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298A025C">
      <w:start w:val="1"/>
      <w:numFmt w:val="lowerRoman"/>
      <w:lvlText w:val="%6"/>
      <w:lvlJc w:val="left"/>
      <w:pPr>
        <w:ind w:left="406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EF6EF22C">
      <w:start w:val="1"/>
      <w:numFmt w:val="decimal"/>
      <w:lvlText w:val="%7"/>
      <w:lvlJc w:val="left"/>
      <w:pPr>
        <w:ind w:left="478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4B0C5C70">
      <w:start w:val="1"/>
      <w:numFmt w:val="lowerLetter"/>
      <w:lvlText w:val="%8"/>
      <w:lvlJc w:val="left"/>
      <w:pPr>
        <w:ind w:left="550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A8CC383E">
      <w:start w:val="1"/>
      <w:numFmt w:val="lowerRoman"/>
      <w:lvlText w:val="%9"/>
      <w:lvlJc w:val="left"/>
      <w:pPr>
        <w:ind w:left="622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24" w15:restartNumberingAfterBreak="0">
    <w:nsid w:val="6E8B213E"/>
    <w:multiLevelType w:val="hybridMultilevel"/>
    <w:tmpl w:val="EB244E6A"/>
    <w:lvl w:ilvl="0" w:tplc="A484D2D0">
      <w:start w:val="4"/>
      <w:numFmt w:val="decimal"/>
      <w:lvlText w:val="%1)"/>
      <w:lvlJc w:val="left"/>
      <w:pPr>
        <w:ind w:left="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34DC2EE6">
      <w:start w:val="1"/>
      <w:numFmt w:val="lowerLetter"/>
      <w:lvlText w:val="%2"/>
      <w:lvlJc w:val="left"/>
      <w:pPr>
        <w:ind w:left="11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8ABE10CA">
      <w:start w:val="1"/>
      <w:numFmt w:val="lowerRoman"/>
      <w:lvlText w:val="%3"/>
      <w:lvlJc w:val="left"/>
      <w:pPr>
        <w:ind w:left="18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73D890D0">
      <w:start w:val="1"/>
      <w:numFmt w:val="decimal"/>
      <w:lvlText w:val="%4"/>
      <w:lvlJc w:val="left"/>
      <w:pPr>
        <w:ind w:left="26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0BAC3956">
      <w:start w:val="1"/>
      <w:numFmt w:val="lowerLetter"/>
      <w:lvlText w:val="%5"/>
      <w:lvlJc w:val="left"/>
      <w:pPr>
        <w:ind w:left="333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1D7EAF7A">
      <w:start w:val="1"/>
      <w:numFmt w:val="lowerRoman"/>
      <w:lvlText w:val="%6"/>
      <w:lvlJc w:val="left"/>
      <w:pPr>
        <w:ind w:left="405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5C488C5E">
      <w:start w:val="1"/>
      <w:numFmt w:val="decimal"/>
      <w:lvlText w:val="%7"/>
      <w:lvlJc w:val="left"/>
      <w:pPr>
        <w:ind w:left="477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6D8C309E">
      <w:start w:val="1"/>
      <w:numFmt w:val="lowerLetter"/>
      <w:lvlText w:val="%8"/>
      <w:lvlJc w:val="left"/>
      <w:pPr>
        <w:ind w:left="549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9E4C5DD2">
      <w:start w:val="1"/>
      <w:numFmt w:val="lowerRoman"/>
      <w:lvlText w:val="%9"/>
      <w:lvlJc w:val="left"/>
      <w:pPr>
        <w:ind w:left="621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5" w15:restartNumberingAfterBreak="0">
    <w:nsid w:val="70AE0F98"/>
    <w:multiLevelType w:val="hybridMultilevel"/>
    <w:tmpl w:val="ED64BACC"/>
    <w:lvl w:ilvl="0" w:tplc="A8203D44">
      <w:start w:val="1"/>
      <w:numFmt w:val="bullet"/>
      <w:lvlText w:val="-"/>
      <w:lvlJc w:val="left"/>
      <w:pPr>
        <w:ind w:left="25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E45ACF46">
      <w:start w:val="1"/>
      <w:numFmt w:val="bullet"/>
      <w:lvlText w:val="o"/>
      <w:lvlJc w:val="left"/>
      <w:pPr>
        <w:ind w:left="117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34180DB0">
      <w:start w:val="1"/>
      <w:numFmt w:val="bullet"/>
      <w:lvlText w:val="▪"/>
      <w:lvlJc w:val="left"/>
      <w:pPr>
        <w:ind w:left="189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6CBE393A">
      <w:start w:val="1"/>
      <w:numFmt w:val="bullet"/>
      <w:lvlText w:val="•"/>
      <w:lvlJc w:val="left"/>
      <w:pPr>
        <w:ind w:left="261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DF0A1570">
      <w:start w:val="1"/>
      <w:numFmt w:val="bullet"/>
      <w:lvlText w:val="o"/>
      <w:lvlJc w:val="left"/>
      <w:pPr>
        <w:ind w:left="333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D80E2BDC">
      <w:start w:val="1"/>
      <w:numFmt w:val="bullet"/>
      <w:lvlText w:val="▪"/>
      <w:lvlJc w:val="left"/>
      <w:pPr>
        <w:ind w:left="405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DEA86296">
      <w:start w:val="1"/>
      <w:numFmt w:val="bullet"/>
      <w:lvlText w:val="•"/>
      <w:lvlJc w:val="left"/>
      <w:pPr>
        <w:ind w:left="477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998AB7D6">
      <w:start w:val="1"/>
      <w:numFmt w:val="bullet"/>
      <w:lvlText w:val="o"/>
      <w:lvlJc w:val="left"/>
      <w:pPr>
        <w:ind w:left="549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37982EDE">
      <w:start w:val="1"/>
      <w:numFmt w:val="bullet"/>
      <w:lvlText w:val="▪"/>
      <w:lvlJc w:val="left"/>
      <w:pPr>
        <w:ind w:left="6212"/>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26" w15:restartNumberingAfterBreak="0">
    <w:nsid w:val="76C77F3B"/>
    <w:multiLevelType w:val="hybridMultilevel"/>
    <w:tmpl w:val="836C641E"/>
    <w:lvl w:ilvl="0" w:tplc="33EC6980">
      <w:start w:val="1"/>
      <w:numFmt w:val="bullet"/>
      <w:lvlText w:val=""/>
      <w:lvlJc w:val="left"/>
      <w:pPr>
        <w:ind w:left="5"/>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1" w:tplc="F12833AA">
      <w:start w:val="1"/>
      <w:numFmt w:val="bullet"/>
      <w:lvlText w:val="o"/>
      <w:lvlJc w:val="left"/>
      <w:pPr>
        <w:ind w:left="1176"/>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786E7138">
      <w:start w:val="1"/>
      <w:numFmt w:val="bullet"/>
      <w:lvlText w:val="▪"/>
      <w:lvlJc w:val="left"/>
      <w:pPr>
        <w:ind w:left="1896"/>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F092B2DE">
      <w:start w:val="1"/>
      <w:numFmt w:val="bullet"/>
      <w:lvlText w:val="•"/>
      <w:lvlJc w:val="left"/>
      <w:pPr>
        <w:ind w:left="261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7AEC2334">
      <w:start w:val="1"/>
      <w:numFmt w:val="bullet"/>
      <w:lvlText w:val="o"/>
      <w:lvlJc w:val="left"/>
      <w:pPr>
        <w:ind w:left="3336"/>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DEA63CE8">
      <w:start w:val="1"/>
      <w:numFmt w:val="bullet"/>
      <w:lvlText w:val="▪"/>
      <w:lvlJc w:val="left"/>
      <w:pPr>
        <w:ind w:left="4056"/>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D95AF270">
      <w:start w:val="1"/>
      <w:numFmt w:val="bullet"/>
      <w:lvlText w:val="•"/>
      <w:lvlJc w:val="left"/>
      <w:pPr>
        <w:ind w:left="477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354AE89C">
      <w:start w:val="1"/>
      <w:numFmt w:val="bullet"/>
      <w:lvlText w:val="o"/>
      <w:lvlJc w:val="left"/>
      <w:pPr>
        <w:ind w:left="5496"/>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5BB0DF1E">
      <w:start w:val="1"/>
      <w:numFmt w:val="bullet"/>
      <w:lvlText w:val="▪"/>
      <w:lvlJc w:val="left"/>
      <w:pPr>
        <w:ind w:left="6216"/>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num w:numId="1" w16cid:durableId="1043873033">
    <w:abstractNumId w:val="6"/>
  </w:num>
  <w:num w:numId="2" w16cid:durableId="50084670">
    <w:abstractNumId w:val="15"/>
  </w:num>
  <w:num w:numId="3" w16cid:durableId="2141534239">
    <w:abstractNumId w:val="19"/>
  </w:num>
  <w:num w:numId="4" w16cid:durableId="1931234657">
    <w:abstractNumId w:val="3"/>
  </w:num>
  <w:num w:numId="5" w16cid:durableId="1936132183">
    <w:abstractNumId w:val="22"/>
  </w:num>
  <w:num w:numId="6" w16cid:durableId="673460092">
    <w:abstractNumId w:val="12"/>
  </w:num>
  <w:num w:numId="7" w16cid:durableId="817578245">
    <w:abstractNumId w:val="21"/>
  </w:num>
  <w:num w:numId="8" w16cid:durableId="1922719475">
    <w:abstractNumId w:val="8"/>
  </w:num>
  <w:num w:numId="9" w16cid:durableId="179973688">
    <w:abstractNumId w:val="13"/>
  </w:num>
  <w:num w:numId="10" w16cid:durableId="1049962619">
    <w:abstractNumId w:val="11"/>
  </w:num>
  <w:num w:numId="11" w16cid:durableId="1319263241">
    <w:abstractNumId w:val="10"/>
  </w:num>
  <w:num w:numId="12" w16cid:durableId="1425297753">
    <w:abstractNumId w:val="24"/>
  </w:num>
  <w:num w:numId="13" w16cid:durableId="350572149">
    <w:abstractNumId w:val="18"/>
  </w:num>
  <w:num w:numId="14" w16cid:durableId="507446148">
    <w:abstractNumId w:val="26"/>
  </w:num>
  <w:num w:numId="15" w16cid:durableId="450981058">
    <w:abstractNumId w:val="4"/>
  </w:num>
  <w:num w:numId="16" w16cid:durableId="1422991949">
    <w:abstractNumId w:val="25"/>
  </w:num>
  <w:num w:numId="17" w16cid:durableId="1057703524">
    <w:abstractNumId w:val="7"/>
  </w:num>
  <w:num w:numId="18" w16cid:durableId="1519198974">
    <w:abstractNumId w:val="0"/>
  </w:num>
  <w:num w:numId="19" w16cid:durableId="618528958">
    <w:abstractNumId w:val="16"/>
  </w:num>
  <w:num w:numId="20" w16cid:durableId="1847163764">
    <w:abstractNumId w:val="9"/>
  </w:num>
  <w:num w:numId="21" w16cid:durableId="1294404707">
    <w:abstractNumId w:val="14"/>
  </w:num>
  <w:num w:numId="22" w16cid:durableId="2048673623">
    <w:abstractNumId w:val="2"/>
  </w:num>
  <w:num w:numId="23" w16cid:durableId="2082289665">
    <w:abstractNumId w:val="23"/>
  </w:num>
  <w:num w:numId="24" w16cid:durableId="1119227940">
    <w:abstractNumId w:val="1"/>
  </w:num>
  <w:num w:numId="25" w16cid:durableId="574361957">
    <w:abstractNumId w:val="20"/>
  </w:num>
  <w:num w:numId="26" w16cid:durableId="224723446">
    <w:abstractNumId w:val="17"/>
  </w:num>
  <w:num w:numId="27" w16cid:durableId="1679077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F92"/>
    <w:rsid w:val="00512F92"/>
    <w:rsid w:val="00816226"/>
    <w:rsid w:val="0093069F"/>
    <w:rsid w:val="00A575B7"/>
    <w:rsid w:val="00A92509"/>
    <w:rsid w:val="00C31C8F"/>
    <w:rsid w:val="00FC17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6DF5B"/>
  <w15:docId w15:val="{6D33A36E-9040-4BB9-B77B-0A98F633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60" w:line="265" w:lineRule="auto"/>
      <w:ind w:left="10" w:right="575" w:hanging="10"/>
      <w:jc w:val="center"/>
      <w:outlineLvl w:val="0"/>
    </w:pPr>
    <w:rPr>
      <w:rFonts w:ascii="Times New Roman" w:eastAsia="Times New Roman" w:hAnsi="Times New Roman" w:cs="Times New Roman"/>
      <w:b/>
      <w:color w:val="00000A"/>
      <w:sz w:val="19"/>
    </w:rPr>
  </w:style>
  <w:style w:type="paragraph" w:styleId="Titolo2">
    <w:name w:val="heading 2"/>
    <w:next w:val="Normale"/>
    <w:link w:val="Titolo2Carattere"/>
    <w:uiPriority w:val="9"/>
    <w:unhideWhenUsed/>
    <w:qFormat/>
    <w:pPr>
      <w:keepNext/>
      <w:keepLines/>
      <w:spacing w:after="84" w:line="265" w:lineRule="auto"/>
      <w:ind w:left="10" w:hanging="10"/>
      <w:jc w:val="center"/>
      <w:outlineLvl w:val="1"/>
    </w:pPr>
    <w:rPr>
      <w:rFonts w:ascii="Times New Roman" w:eastAsia="Times New Roman" w:hAnsi="Times New Roman" w:cs="Times New Roman"/>
      <w:b/>
      <w:color w:val="00000A"/>
      <w:sz w:val="18"/>
    </w:rPr>
  </w:style>
  <w:style w:type="paragraph" w:styleId="Titolo3">
    <w:name w:val="heading 3"/>
    <w:next w:val="Normale"/>
    <w:link w:val="Titolo3Carattere"/>
    <w:uiPriority w:val="9"/>
    <w:unhideWhenUsed/>
    <w:qFormat/>
    <w:pPr>
      <w:keepNext/>
      <w:keepLines/>
      <w:spacing w:after="164" w:line="265" w:lineRule="auto"/>
      <w:ind w:left="10" w:right="588" w:hanging="10"/>
      <w:jc w:val="center"/>
      <w:outlineLvl w:val="2"/>
    </w:pPr>
    <w:rPr>
      <w:rFonts w:ascii="Arial" w:eastAsia="Arial" w:hAnsi="Arial" w:cs="Arial"/>
      <w:color w:val="00000A"/>
      <w:sz w:val="16"/>
    </w:rPr>
  </w:style>
  <w:style w:type="paragraph" w:styleId="Titolo4">
    <w:name w:val="heading 4"/>
    <w:next w:val="Normale"/>
    <w:link w:val="Titolo4Carattere"/>
    <w:uiPriority w:val="9"/>
    <w:unhideWhenUsed/>
    <w:qFormat/>
    <w:pPr>
      <w:keepNext/>
      <w:keepLines/>
      <w:spacing w:after="133" w:line="265" w:lineRule="auto"/>
      <w:ind w:left="10" w:right="582" w:hanging="10"/>
      <w:jc w:val="center"/>
      <w:outlineLvl w:val="3"/>
    </w:pPr>
    <w:rPr>
      <w:rFonts w:ascii="Arial" w:eastAsia="Arial" w:hAnsi="Arial" w:cs="Arial"/>
      <w:color w:val="00000A"/>
      <w:sz w:val="1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Pr>
      <w:rFonts w:ascii="Arial" w:eastAsia="Arial" w:hAnsi="Arial" w:cs="Arial"/>
      <w:color w:val="00000A"/>
      <w:sz w:val="15"/>
    </w:rPr>
  </w:style>
  <w:style w:type="character" w:customStyle="1" w:styleId="Titolo3Carattere">
    <w:name w:val="Titolo 3 Carattere"/>
    <w:link w:val="Titolo3"/>
    <w:rPr>
      <w:rFonts w:ascii="Arial" w:eastAsia="Arial" w:hAnsi="Arial" w:cs="Arial"/>
      <w:color w:val="00000A"/>
      <w:sz w:val="16"/>
    </w:rPr>
  </w:style>
  <w:style w:type="character" w:customStyle="1" w:styleId="Titolo2Carattere">
    <w:name w:val="Titolo 2 Carattere"/>
    <w:link w:val="Titolo2"/>
    <w:rPr>
      <w:rFonts w:ascii="Times New Roman" w:eastAsia="Times New Roman" w:hAnsi="Times New Roman" w:cs="Times New Roman"/>
      <w:b/>
      <w:color w:val="00000A"/>
      <w:sz w:val="18"/>
    </w:rPr>
  </w:style>
  <w:style w:type="character" w:customStyle="1" w:styleId="Titolo1Carattere">
    <w:name w:val="Titolo 1 Carattere"/>
    <w:link w:val="Titolo1"/>
    <w:rPr>
      <w:rFonts w:ascii="Times New Roman" w:eastAsia="Times New Roman" w:hAnsi="Times New Roman" w:cs="Times New Roman"/>
      <w:b/>
      <w:color w:val="00000A"/>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2001_0231.htm" TargetMode="External"/><Relationship Id="rId26" Type="http://schemas.openxmlformats.org/officeDocument/2006/relationships/hyperlink" Target="http://www.bosettiegatti.eu/info/norme/statali/codicepenale.htm" TargetMode="External"/><Relationship Id="rId3" Type="http://schemas.openxmlformats.org/officeDocument/2006/relationships/settings" Target="settings.xml"/><Relationship Id="rId21" Type="http://schemas.openxmlformats.org/officeDocument/2006/relationships/hyperlink" Target="http://www.bosettiegatti.eu/info/norme/statali/1999_0068.htm" TargetMode="External"/><Relationship Id="rId34" Type="http://schemas.openxmlformats.org/officeDocument/2006/relationships/fontTable" Target="fontTable.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2001_0231.htm" TargetMode="External"/><Relationship Id="rId25" Type="http://schemas.openxmlformats.org/officeDocument/2006/relationships/hyperlink" Target="http://www.bosettiegatti.eu/info/norme/statali/codicepenale.htm"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bosettiegatti.eu/info/norme/statali/2001_0231.htm" TargetMode="External"/><Relationship Id="rId20" Type="http://schemas.openxmlformats.org/officeDocument/2006/relationships/hyperlink" Target="http://www.bosettiegatti.eu/info/norme/statali/2008_0081.htm" TargetMode="External"/><Relationship Id="rId29"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24" Type="http://schemas.openxmlformats.org/officeDocument/2006/relationships/hyperlink" Target="http://www.bosettiegatti.eu/info/norme/statali/codicepenale.htm"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bosettiegatti.eu/info/norme/statali/2011_0159.htm" TargetMode="External"/><Relationship Id="rId23" Type="http://schemas.openxmlformats.org/officeDocument/2006/relationships/hyperlink" Target="http://www.bosettiegatti.eu/info/norme/statali/codicepenale.htm" TargetMode="External"/><Relationship Id="rId28" Type="http://schemas.openxmlformats.org/officeDocument/2006/relationships/hyperlink" Target="http://www.bosettiegatti.eu/info/norme/statali/codicecivile.htm" TargetMode="External"/><Relationship Id="rId10" Type="http://schemas.openxmlformats.org/officeDocument/2006/relationships/hyperlink" Target="http://www.bosettiegatti.eu/info/norme/statali/2011_0159.htm" TargetMode="External"/><Relationship Id="rId19" Type="http://schemas.openxmlformats.org/officeDocument/2006/relationships/hyperlink" Target="http://www.bosettiegatti.eu/info/norme/statali/2008_0081.ht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1999_0068.htm" TargetMode="External"/><Relationship Id="rId27" Type="http://schemas.openxmlformats.org/officeDocument/2006/relationships/hyperlink" Target="http://www.bosettiegatti.eu/info/norme/statali/codicepenale.htm" TargetMode="External"/><Relationship Id="rId30" Type="http://schemas.openxmlformats.org/officeDocument/2006/relationships/hyperlink" Target="http://www.bosettiegatti.eu/info/norme/statali/codicecivile.htm" TargetMode="External"/><Relationship Id="rId35"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4731</Words>
  <Characters>26969</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31637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Utente 02</cp:lastModifiedBy>
  <cp:revision>3</cp:revision>
  <dcterms:created xsi:type="dcterms:W3CDTF">2023-12-01T13:09:00Z</dcterms:created>
  <dcterms:modified xsi:type="dcterms:W3CDTF">2023-12-07T11:04:00Z</dcterms:modified>
</cp:coreProperties>
</file>