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205" w:type="dxa"/>
        <w:tblInd w:w="-4" w:type="dxa"/>
        <w:tblCellMar>
          <w:left w:w="28" w:type="dxa"/>
          <w:right w:w="28" w:type="dxa"/>
        </w:tblCellMar>
        <w:tblLook w:val="04A0"/>
      </w:tblPr>
      <w:tblGrid>
        <w:gridCol w:w="2257"/>
        <w:gridCol w:w="956"/>
        <w:gridCol w:w="988"/>
        <w:gridCol w:w="176"/>
        <w:gridCol w:w="674"/>
        <w:gridCol w:w="1118"/>
        <w:gridCol w:w="264"/>
        <w:gridCol w:w="140"/>
        <w:gridCol w:w="67"/>
        <w:gridCol w:w="96"/>
        <w:gridCol w:w="430"/>
        <w:gridCol w:w="114"/>
        <w:gridCol w:w="494"/>
        <w:gridCol w:w="389"/>
        <w:gridCol w:w="245"/>
        <w:gridCol w:w="82"/>
        <w:gridCol w:w="88"/>
        <w:gridCol w:w="397"/>
        <w:gridCol w:w="260"/>
        <w:gridCol w:w="382"/>
        <w:gridCol w:w="579"/>
        <w:gridCol w:w="9"/>
      </w:tblGrid>
      <w:tr w:rsidR="00DA6B66" w:rsidTr="00012483">
        <w:trPr>
          <w:gridAfter w:val="1"/>
          <w:wAfter w:w="9" w:type="dxa"/>
          <w:trHeight w:val="397"/>
        </w:trPr>
        <w:tc>
          <w:tcPr>
            <w:tcW w:w="10196" w:type="dxa"/>
            <w:gridSpan w:val="21"/>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012483">
        <w:trPr>
          <w:gridAfter w:val="1"/>
          <w:wAfter w:w="9" w:type="dxa"/>
          <w:trHeight w:val="397"/>
        </w:trPr>
        <w:tc>
          <w:tcPr>
            <w:tcW w:w="10196" w:type="dxa"/>
            <w:gridSpan w:val="21"/>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10196" w:type="dxa"/>
            <w:gridSpan w:val="21"/>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012483">
        <w:tblPrEx>
          <w:tblCellMar>
            <w:left w:w="108" w:type="dxa"/>
            <w:right w:w="108" w:type="dxa"/>
          </w:tblCellMar>
        </w:tblPrEx>
        <w:trPr>
          <w:gridAfter w:val="1"/>
          <w:wAfter w:w="9" w:type="dxa"/>
          <w:trHeight w:val="397"/>
        </w:trPr>
        <w:tc>
          <w:tcPr>
            <w:tcW w:w="3213"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012483">
        <w:trPr>
          <w:gridAfter w:val="1"/>
          <w:wAfter w:w="9" w:type="dxa"/>
          <w:trHeight w:val="397"/>
        </w:trPr>
        <w:tc>
          <w:tcPr>
            <w:tcW w:w="4201"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85" w:type="dxa"/>
            <w:gridSpan w:val="5"/>
            <w:vAlign w:val="center"/>
          </w:tcPr>
          <w:p w:rsidR="00DA6B66" w:rsidRPr="00D214B4" w:rsidRDefault="00DA6B66" w:rsidP="00221427">
            <w:pPr>
              <w:jc w:val="center"/>
              <w:rPr>
                <w:rFonts w:ascii="Calibri" w:hAnsi="Calibri" w:cs="Calibri"/>
                <w:b/>
                <w:sz w:val="22"/>
                <w:szCs w:val="22"/>
              </w:rPr>
            </w:pPr>
          </w:p>
        </w:tc>
        <w:tc>
          <w:tcPr>
            <w:tcW w:w="1842" w:type="dxa"/>
            <w:gridSpan w:val="7"/>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3"/>
            <w:vAlign w:val="center"/>
          </w:tcPr>
          <w:p w:rsidR="00DA6B66" w:rsidRPr="00D214B4" w:rsidRDefault="00DA6B66" w:rsidP="00221427">
            <w:pPr>
              <w:jc w:val="center"/>
              <w:rPr>
                <w:rFonts w:ascii="Calibri" w:hAnsi="Calibri" w:cs="Calibri"/>
                <w:b/>
                <w:sz w:val="22"/>
                <w:szCs w:val="22"/>
              </w:rPr>
            </w:pPr>
          </w:p>
        </w:tc>
        <w:tc>
          <w:tcPr>
            <w:tcW w:w="579"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0" w:type="dxa"/>
            <w:gridSpan w:val="19"/>
            <w:vAlign w:val="center"/>
          </w:tcPr>
          <w:p w:rsidR="00DA6B66" w:rsidRPr="00D214B4" w:rsidRDefault="00DA6B66" w:rsidP="00221427">
            <w:pPr>
              <w:rPr>
                <w:rFonts w:ascii="Calibri" w:hAnsi="Calibri" w:cs="Calibri"/>
                <w:b/>
                <w:sz w:val="22"/>
                <w:szCs w:val="22"/>
              </w:rPr>
            </w:pPr>
          </w:p>
        </w:tc>
        <w:tc>
          <w:tcPr>
            <w:tcW w:w="579"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012483">
        <w:trPr>
          <w:gridAfter w:val="1"/>
          <w:wAfter w:w="9" w:type="dxa"/>
          <w:trHeight w:val="397"/>
        </w:trPr>
        <w:tc>
          <w:tcPr>
            <w:tcW w:w="10196" w:type="dxa"/>
            <w:gridSpan w:val="21"/>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39" w:type="dxa"/>
            <w:gridSpan w:val="20"/>
            <w:vAlign w:val="center"/>
          </w:tcPr>
          <w:p w:rsidR="00DA6B66" w:rsidRPr="00EF541E" w:rsidRDefault="00092E09" w:rsidP="00EE4767">
            <w:pPr>
              <w:rPr>
                <w:rFonts w:ascii="Calibri" w:hAnsi="Calibri" w:cs="Calibri"/>
                <w:b/>
                <w:bCs/>
                <w:szCs w:val="22"/>
              </w:rPr>
            </w:pPr>
            <w:r w:rsidRPr="00EF541E">
              <w:rPr>
                <w:rFonts w:ascii="Calibri" w:hAnsi="Calibri" w:cs="Calibri"/>
                <w:b/>
                <w:bCs/>
                <w:szCs w:val="22"/>
              </w:rPr>
              <w:t xml:space="preserve">COMUNE DI </w:t>
            </w:r>
            <w:r w:rsidR="00EF541E" w:rsidRPr="00EF541E">
              <w:rPr>
                <w:rFonts w:ascii="Calibri" w:hAnsi="Calibri" w:cs="Calibri"/>
                <w:b/>
                <w:bCs/>
                <w:szCs w:val="22"/>
              </w:rPr>
              <w:t>MALEGNO</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39" w:type="dxa"/>
            <w:gridSpan w:val="20"/>
            <w:vAlign w:val="center"/>
          </w:tcPr>
          <w:p w:rsidR="00DA6B66" w:rsidRPr="00EF541E" w:rsidRDefault="00EF541E" w:rsidP="00416F5F">
            <w:pPr>
              <w:rPr>
                <w:rFonts w:ascii="Calibri" w:hAnsi="Calibri" w:cs="Calibri"/>
                <w:b/>
                <w:bCs/>
                <w:szCs w:val="22"/>
              </w:rPr>
            </w:pPr>
            <w:r w:rsidRPr="00EF541E">
              <w:rPr>
                <w:rFonts w:ascii="Calibri" w:hAnsi="Calibri" w:cs="Calibri"/>
                <w:b/>
                <w:bCs/>
                <w:szCs w:val="22"/>
              </w:rPr>
              <w:t>81002270171</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39" w:type="dxa"/>
            <w:gridSpan w:val="20"/>
            <w:vAlign w:val="center"/>
          </w:tcPr>
          <w:p w:rsidR="00EF541E" w:rsidRDefault="00EF541E" w:rsidP="00A80C5E">
            <w:pPr>
              <w:pBdr>
                <w:top w:val="single" w:sz="4" w:space="1" w:color="auto"/>
                <w:left w:val="single" w:sz="4" w:space="4" w:color="auto"/>
                <w:right w:val="single" w:sz="4" w:space="4" w:color="auto"/>
              </w:pBdr>
              <w:shd w:val="clear" w:color="auto" w:fill="E0E0E0"/>
              <w:ind w:left="15" w:hanging="15"/>
              <w:rPr>
                <w:rFonts w:ascii="Calibri" w:hAnsi="Calibri" w:cs="Calibri"/>
                <w:b/>
                <w:bCs/>
                <w:szCs w:val="22"/>
              </w:rPr>
            </w:pPr>
            <w:r w:rsidRPr="00EF541E">
              <w:rPr>
                <w:rFonts w:ascii="Calibri" w:hAnsi="Calibri" w:cs="Calibri"/>
                <w:b/>
                <w:bCs/>
                <w:szCs w:val="22"/>
              </w:rPr>
              <w:t xml:space="preserve">Cimitero . riorganizzazione di alcuni spazi della struttura cimiteriale - cappelle, ossari, rampa di collegamento, deposito e bagni - 1° lotto - </w:t>
            </w:r>
          </w:p>
          <w:p w:rsidR="00DA6B66" w:rsidRPr="00D214B4" w:rsidRDefault="00EF541E" w:rsidP="00A80C5E">
            <w:pPr>
              <w:pBdr>
                <w:top w:val="single" w:sz="4" w:space="1" w:color="auto"/>
                <w:left w:val="single" w:sz="4" w:space="4" w:color="auto"/>
                <w:right w:val="single" w:sz="4" w:space="4" w:color="auto"/>
              </w:pBdr>
              <w:shd w:val="clear" w:color="auto" w:fill="E0E0E0"/>
              <w:ind w:left="15" w:hanging="15"/>
              <w:rPr>
                <w:rFonts w:ascii="Calibri" w:hAnsi="Calibri" w:cs="Calibri"/>
                <w:b/>
                <w:sz w:val="22"/>
                <w:szCs w:val="22"/>
              </w:rPr>
            </w:pPr>
            <w:r w:rsidRPr="00EF541E">
              <w:rPr>
                <w:rFonts w:ascii="Calibri" w:hAnsi="Calibri" w:cs="Calibri"/>
                <w:b/>
                <w:bCs/>
                <w:szCs w:val="22"/>
              </w:rPr>
              <w:t>CUP D78H18000110004</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2"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27" w:type="dxa"/>
            <w:gridSpan w:val="1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2"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27" w:type="dxa"/>
            <w:gridSpan w:val="15"/>
            <w:tcBorders>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2" w:type="dxa"/>
            <w:gridSpan w:val="5"/>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27" w:type="dxa"/>
            <w:gridSpan w:val="15"/>
            <w:tcBorders>
              <w:top w:val="dotted" w:sz="4" w:space="0" w:color="auto"/>
              <w:bottom w:val="dotted" w:sz="4" w:space="0" w:color="auto"/>
            </w:tcBorders>
            <w:vAlign w:val="center"/>
          </w:tcPr>
          <w:p w:rsidR="00DA6B66" w:rsidRPr="00D214B4" w:rsidRDefault="00A80C5E" w:rsidP="00416F5F">
            <w:pPr>
              <w:rPr>
                <w:rFonts w:ascii="Calibri" w:hAnsi="Calibri" w:cs="Calibri"/>
                <w:b/>
                <w:sz w:val="22"/>
                <w:szCs w:val="22"/>
              </w:rPr>
            </w:pPr>
            <w:r w:rsidRPr="00EF541E">
              <w:rPr>
                <w:rFonts w:ascii="Calibri" w:hAnsi="Calibri" w:cs="Calibri"/>
                <w:b/>
                <w:bCs/>
                <w:szCs w:val="22"/>
              </w:rPr>
              <w:t xml:space="preserve">CUP </w:t>
            </w:r>
            <w:r w:rsidR="00EF541E" w:rsidRPr="00EF541E">
              <w:rPr>
                <w:rFonts w:ascii="Calibri" w:hAnsi="Calibri" w:cs="Calibri"/>
                <w:b/>
                <w:bCs/>
                <w:szCs w:val="22"/>
              </w:rPr>
              <w:t>D78H18000110004</w:t>
            </w:r>
          </w:p>
        </w:tc>
      </w:tr>
      <w:tr w:rsidR="00DA6B66"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2" w:type="dxa"/>
            <w:gridSpan w:val="5"/>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27" w:type="dxa"/>
            <w:gridSpan w:val="15"/>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10196" w:type="dxa"/>
            <w:gridSpan w:val="21"/>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012483">
        <w:trPr>
          <w:gridAfter w:val="1"/>
          <w:wAfter w:w="9" w:type="dxa"/>
          <w:trHeight w:val="397"/>
        </w:trPr>
        <w:tc>
          <w:tcPr>
            <w:tcW w:w="10196" w:type="dxa"/>
            <w:gridSpan w:val="21"/>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39"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39" w:type="dxa"/>
            <w:gridSpan w:val="20"/>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012483">
        <w:trPr>
          <w:gridAfter w:val="1"/>
          <w:wAfter w:w="9" w:type="dxa"/>
          <w:trHeight w:val="397"/>
        </w:trPr>
        <w:tc>
          <w:tcPr>
            <w:tcW w:w="2257" w:type="dxa"/>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39" w:type="dxa"/>
            <w:gridSpan w:val="20"/>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39" w:type="dxa"/>
            <w:gridSpan w:val="20"/>
            <w:vAlign w:val="center"/>
          </w:tcPr>
          <w:p w:rsidR="00DA6B66" w:rsidRPr="00D214B4" w:rsidRDefault="00DA6B66" w:rsidP="00416F5F">
            <w:pPr>
              <w:rPr>
                <w:rFonts w:ascii="Calibri" w:hAnsi="Calibri" w:cs="Calibri"/>
                <w:b/>
                <w:sz w:val="22"/>
                <w:szCs w:val="22"/>
              </w:rPr>
            </w:pPr>
          </w:p>
        </w:tc>
      </w:tr>
      <w:tr w:rsidR="00312A0C"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2" w:type="dxa"/>
            <w:gridSpan w:val="5"/>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7" w:type="dxa"/>
            <w:gridSpan w:val="5"/>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5"/>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61" w:type="dxa"/>
            <w:gridSpan w:val="2"/>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39" w:type="dxa"/>
            <w:gridSpan w:val="20"/>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39" w:type="dxa"/>
            <w:gridSpan w:val="20"/>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012483">
        <w:trPr>
          <w:gridAfter w:val="1"/>
          <w:wAfter w:w="9" w:type="dxa"/>
          <w:trHeight w:val="397"/>
        </w:trPr>
        <w:tc>
          <w:tcPr>
            <w:tcW w:w="6573" w:type="dxa"/>
            <w:gridSpan w:val="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917" w:type="dxa"/>
            <w:gridSpan w:val="8"/>
            <w:tcBorders>
              <w:bottom w:val="single" w:sz="4" w:space="0" w:color="auto"/>
              <w:right w:val="nil"/>
            </w:tcBorders>
            <w:shd w:val="clear" w:color="auto" w:fill="auto"/>
            <w:vAlign w:val="center"/>
          </w:tcPr>
          <w:p w:rsidR="00DA6B66" w:rsidRPr="00D214B4" w:rsidRDefault="00772C39"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06" w:type="dxa"/>
            <w:gridSpan w:val="5"/>
            <w:tcBorders>
              <w:left w:val="nil"/>
              <w:bottom w:val="single" w:sz="4" w:space="0" w:color="auto"/>
            </w:tcBorders>
            <w:shd w:val="clear" w:color="auto" w:fill="auto"/>
            <w:vAlign w:val="center"/>
          </w:tcPr>
          <w:p w:rsidR="00DA6B66" w:rsidRPr="00D214B4" w:rsidRDefault="00772C39"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2C7364" w:rsidTr="00012483">
        <w:trPr>
          <w:gridAfter w:val="1"/>
          <w:wAfter w:w="9" w:type="dxa"/>
          <w:trHeight w:val="397"/>
        </w:trPr>
        <w:tc>
          <w:tcPr>
            <w:tcW w:w="6573" w:type="dxa"/>
            <w:gridSpan w:val="8"/>
            <w:tcBorders>
              <w:top w:val="nil"/>
              <w:bottom w:val="dotted" w:sz="4" w:space="0" w:color="auto"/>
            </w:tcBorders>
            <w:shd w:val="clear" w:color="auto" w:fill="F2F2F2" w:themeFill="background1" w:themeFillShade="F2"/>
            <w:vAlign w:val="center"/>
          </w:tcPr>
          <w:p w:rsidR="002C7364" w:rsidRPr="00CA7297" w:rsidRDefault="00F13F53" w:rsidP="00F13F53">
            <w:pPr>
              <w:rPr>
                <w:rFonts w:ascii="Calibri" w:hAnsi="Calibri" w:cs="Calibri"/>
                <w:b/>
                <w:spacing w:val="-2"/>
                <w:sz w:val="22"/>
                <w:szCs w:val="22"/>
              </w:rPr>
            </w:pPr>
            <w:r w:rsidRPr="00CA7297">
              <w:rPr>
                <w:rFonts w:ascii="Calibri" w:hAnsi="Calibri" w:cs="Calibri"/>
                <w:b/>
                <w:spacing w:val="-2"/>
                <w:sz w:val="22"/>
                <w:szCs w:val="22"/>
              </w:rPr>
              <w:t>L'operatore economico</w:t>
            </w:r>
            <w:r w:rsidR="002C7364" w:rsidRPr="00CA7297">
              <w:rPr>
                <w:rFonts w:ascii="Calibri" w:hAnsi="Calibri" w:cs="Calibri"/>
                <w:b/>
                <w:spacing w:val="-2"/>
                <w:sz w:val="22"/>
                <w:szCs w:val="22"/>
              </w:rPr>
              <w:t xml:space="preserve"> è in possesso di attestazione rilasciata da Società Organismi di Attestazione (SOA), ai sensi dell’</w:t>
            </w:r>
            <w:r w:rsidR="00213014" w:rsidRPr="00CA7297">
              <w:rPr>
                <w:rFonts w:ascii="Calibri" w:hAnsi="Calibri" w:cs="Calibri"/>
                <w:b/>
                <w:spacing w:val="-2"/>
                <w:sz w:val="22"/>
                <w:szCs w:val="22"/>
              </w:rPr>
              <w:t>art.</w:t>
            </w:r>
            <w:r w:rsidR="00CA7297" w:rsidRPr="00CA7297">
              <w:rPr>
                <w:rFonts w:ascii="Calibri" w:hAnsi="Calibri" w:cs="Calibri"/>
                <w:b/>
                <w:spacing w:val="-2"/>
                <w:sz w:val="22"/>
                <w:szCs w:val="22"/>
              </w:rPr>
              <w:t xml:space="preserve"> 84 del Codice</w:t>
            </w:r>
            <w:r w:rsidR="002C7364" w:rsidRPr="00CA7297">
              <w:rPr>
                <w:rFonts w:ascii="Calibri" w:hAnsi="Calibri" w:cs="Calibri"/>
                <w:b/>
                <w:spacing w:val="-2"/>
                <w:sz w:val="22"/>
                <w:szCs w:val="22"/>
              </w:rPr>
              <w:t>?</w:t>
            </w:r>
          </w:p>
        </w:tc>
        <w:tc>
          <w:tcPr>
            <w:tcW w:w="1917" w:type="dxa"/>
            <w:gridSpan w:val="8"/>
            <w:tcBorders>
              <w:top w:val="nil"/>
              <w:bottom w:val="dotted" w:sz="4" w:space="0" w:color="auto"/>
              <w:right w:val="nil"/>
            </w:tcBorders>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706" w:type="dxa"/>
            <w:gridSpan w:val="5"/>
            <w:tcBorders>
              <w:top w:val="nil"/>
              <w:left w:val="nil"/>
              <w:bottom w:val="dotted" w:sz="4" w:space="0" w:color="auto"/>
            </w:tcBorders>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A47D3B" w:rsidRDefault="003B5327" w:rsidP="003B5327">
            <w:pPr>
              <w:rPr>
                <w:rFonts w:ascii="Calibri" w:hAnsi="Calibri" w:cs="Calibri"/>
                <w:b/>
                <w:sz w:val="22"/>
                <w:szCs w:val="22"/>
              </w:rPr>
            </w:pPr>
            <w:r>
              <w:rPr>
                <w:rFonts w:ascii="Calibri" w:hAnsi="Calibri" w:cs="Calibri"/>
                <w:b/>
                <w:sz w:val="22"/>
                <w:szCs w:val="22"/>
              </w:rPr>
              <w:t>In caso affermativo:</w:t>
            </w:r>
          </w:p>
        </w:tc>
        <w:tc>
          <w:tcPr>
            <w:tcW w:w="3623" w:type="dxa"/>
            <w:gridSpan w:val="13"/>
            <w:tcBorders>
              <w:top w:val="dotted" w:sz="4" w:space="0" w:color="auto"/>
              <w:bottom w:val="dotted" w:sz="4" w:space="0" w:color="auto"/>
            </w:tcBorders>
            <w:vAlign w:val="center"/>
          </w:tcPr>
          <w:p w:rsidR="003B5327" w:rsidRPr="00D214B4" w:rsidRDefault="003B5327" w:rsidP="00221427">
            <w:pPr>
              <w:jc w:val="center"/>
              <w:rPr>
                <w:rFonts w:ascii="Calibri" w:hAnsi="Calibri" w:cs="Calibri"/>
                <w:b/>
                <w:sz w:val="22"/>
                <w:szCs w:val="22"/>
              </w:rPr>
            </w:pP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3B5327">
              <w:rPr>
                <w:rFonts w:ascii="Calibri" w:hAnsi="Calibri" w:cs="Calibri"/>
                <w:sz w:val="22"/>
                <w:szCs w:val="22"/>
              </w:rPr>
              <w:t>Indicare gli estremi dell’attestazione (denominazione dell’Organismo di attestazione, numero e data dell’attestazione)</w:t>
            </w:r>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3B5327">
              <w:rPr>
                <w:rFonts w:ascii="Calibri" w:hAnsi="Calibri" w:cs="Calibri"/>
                <w:sz w:val="22"/>
                <w:szCs w:val="22"/>
              </w:rPr>
              <w:t xml:space="preserve">Se l’attestazione di qualificazione è disponibile elettronicamente, </w:t>
            </w:r>
            <w:r w:rsidRPr="003B5327">
              <w:rPr>
                <w:rFonts w:ascii="Calibri" w:hAnsi="Calibri" w:cs="Calibri"/>
                <w:sz w:val="22"/>
                <w:szCs w:val="22"/>
              </w:rPr>
              <w:lastRenderedPageBreak/>
              <w:t>indicare</w:t>
            </w:r>
            <w:r w:rsidR="00761BDE">
              <w:rPr>
                <w:rFonts w:ascii="Calibri" w:hAnsi="Calibri" w:cs="Calibri"/>
                <w:sz w:val="22"/>
                <w:szCs w:val="22"/>
              </w:rPr>
              <w:t xml:space="preserve"> l’indirizzo al quale è reperibile</w:t>
            </w:r>
            <w:r w:rsidRPr="003B5327">
              <w:rPr>
                <w:rFonts w:ascii="Calibri" w:hAnsi="Calibri" w:cs="Calibri"/>
                <w:sz w:val="22"/>
                <w:szCs w:val="22"/>
              </w:rPr>
              <w:t>:</w:t>
            </w:r>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D3314C" w:rsidTr="00012483">
        <w:trPr>
          <w:gridAfter w:val="1"/>
          <w:wAfter w:w="9" w:type="dxa"/>
          <w:trHeight w:val="397"/>
        </w:trPr>
        <w:tc>
          <w:tcPr>
            <w:tcW w:w="6573" w:type="dxa"/>
            <w:gridSpan w:val="8"/>
            <w:tcBorders>
              <w:top w:val="dotted" w:sz="4" w:space="0" w:color="auto"/>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r w:rsidRPr="00416F5F">
              <w:rPr>
                <w:rFonts w:ascii="Calibri" w:hAnsi="Calibri" w:cs="Calibri"/>
                <w:sz w:val="22"/>
                <w:szCs w:val="22"/>
              </w:rPr>
              <w:lastRenderedPageBreak/>
              <w:t>c)</w:t>
            </w:r>
            <w:r>
              <w:rPr>
                <w:rFonts w:ascii="Calibri" w:hAnsi="Calibri" w:cs="Calibri"/>
                <w:sz w:val="22"/>
                <w:szCs w:val="22"/>
              </w:rPr>
              <w:tab/>
            </w:r>
            <w:r w:rsidRPr="003B5327">
              <w:rPr>
                <w:rFonts w:ascii="Calibri" w:hAnsi="Calibri" w:cs="Calibri"/>
                <w:sz w:val="22"/>
                <w:szCs w:val="22"/>
              </w:rPr>
              <w:t>Indicare, se pertinente, le categorie di qualificazione alla quale si riferisce</w:t>
            </w:r>
            <w:r>
              <w:rPr>
                <w:rFonts w:ascii="Calibri" w:hAnsi="Calibri" w:cs="Calibri"/>
                <w:sz w:val="22"/>
                <w:szCs w:val="22"/>
              </w:rPr>
              <w:t xml:space="preserve"> </w:t>
            </w:r>
            <w:r w:rsidRPr="003B5327">
              <w:rPr>
                <w:rFonts w:ascii="Calibri" w:hAnsi="Calibri" w:cs="Calibri"/>
                <w:sz w:val="22"/>
                <w:szCs w:val="22"/>
              </w:rPr>
              <w:t>l’attestazione:</w:t>
            </w:r>
          </w:p>
        </w:tc>
        <w:tc>
          <w:tcPr>
            <w:tcW w:w="1201" w:type="dxa"/>
            <w:gridSpan w:val="5"/>
            <w:tcBorders>
              <w:top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se SI</w:t>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categoria</w:t>
            </w:r>
          </w:p>
        </w:tc>
        <w:tc>
          <w:tcPr>
            <w:tcW w:w="1221" w:type="dxa"/>
            <w:gridSpan w:val="3"/>
            <w:tcBorders>
              <w:top w:val="dotted" w:sz="4" w:space="0" w:color="auto"/>
              <w:left w:val="dotted" w:sz="4" w:space="0" w:color="auto"/>
              <w:bottom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classifica</w:t>
            </w: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772C39" w:rsidP="00221427">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bookmarkStart w:id="0" w:name="Controllo55"/>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0"/>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21427">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21427">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772C3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772C3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772C3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dotted" w:sz="4" w:space="0" w:color="auto"/>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772C3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D3314C" w:rsidTr="00012483">
        <w:trPr>
          <w:gridAfter w:val="1"/>
          <w:wAfter w:w="9" w:type="dxa"/>
          <w:trHeight w:val="397"/>
        </w:trPr>
        <w:tc>
          <w:tcPr>
            <w:tcW w:w="6573" w:type="dxa"/>
            <w:gridSpan w:val="8"/>
            <w:tcBorders>
              <w:top w:val="dotted" w:sz="4" w:space="0" w:color="auto"/>
              <w:bottom w:val="single"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3B5327">
              <w:rPr>
                <w:rFonts w:ascii="Calibri" w:hAnsi="Calibri" w:cs="Calibri"/>
                <w:sz w:val="22"/>
                <w:szCs w:val="22"/>
              </w:rPr>
              <w:t>L'attestazione di qualificazione comprende tutti i criteri di selezione richiesti?</w:t>
            </w:r>
          </w:p>
        </w:tc>
        <w:tc>
          <w:tcPr>
            <w:tcW w:w="1917" w:type="dxa"/>
            <w:gridSpan w:val="8"/>
            <w:tcBorders>
              <w:top w:val="dotted" w:sz="4" w:space="0" w:color="auto"/>
              <w:bottom w:val="single" w:sz="4" w:space="0" w:color="auto"/>
              <w:right w:val="nil"/>
            </w:tcBorders>
            <w:shd w:val="clear" w:color="auto" w:fill="auto"/>
            <w:vAlign w:val="center"/>
          </w:tcPr>
          <w:p w:rsidR="003B5327" w:rsidRPr="00D214B4" w:rsidRDefault="00772C39"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SI</w:t>
            </w:r>
          </w:p>
        </w:tc>
        <w:tc>
          <w:tcPr>
            <w:tcW w:w="1706" w:type="dxa"/>
            <w:gridSpan w:val="5"/>
            <w:tcBorders>
              <w:top w:val="dotted" w:sz="4" w:space="0" w:color="auto"/>
              <w:left w:val="nil"/>
              <w:bottom w:val="single" w:sz="4" w:space="0" w:color="auto"/>
            </w:tcBorders>
            <w:shd w:val="clear" w:color="auto" w:fill="auto"/>
            <w:vAlign w:val="center"/>
          </w:tcPr>
          <w:p w:rsidR="003B5327" w:rsidRPr="00D214B4" w:rsidRDefault="00772C39"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NO</w:t>
            </w:r>
          </w:p>
        </w:tc>
      </w:tr>
      <w:tr w:rsidR="0054278C" w:rsidTr="00012483">
        <w:trPr>
          <w:gridAfter w:val="1"/>
          <w:wAfter w:w="9" w:type="dxa"/>
          <w:trHeight w:val="397"/>
        </w:trPr>
        <w:tc>
          <w:tcPr>
            <w:tcW w:w="10196" w:type="dxa"/>
            <w:gridSpan w:val="21"/>
            <w:tcBorders>
              <w:bottom w:val="single" w:sz="4" w:space="0" w:color="auto"/>
            </w:tcBorders>
            <w:shd w:val="clear" w:color="auto" w:fill="F2F2F2" w:themeFill="background1" w:themeFillShade="F2"/>
            <w:vAlign w:val="center"/>
          </w:tcPr>
          <w:p w:rsidR="0054278C" w:rsidRPr="00761BDE" w:rsidRDefault="00F13F53" w:rsidP="00F13F53">
            <w:pPr>
              <w:rPr>
                <w:rFonts w:ascii="Calibri" w:hAnsi="Calibri" w:cs="Calibri"/>
                <w:b/>
                <w:i/>
                <w:sz w:val="22"/>
                <w:szCs w:val="22"/>
              </w:rPr>
            </w:pPr>
            <w:r w:rsidRPr="00761BDE">
              <w:rPr>
                <w:rFonts w:ascii="Calibri" w:hAnsi="Calibri" w:cs="Calibri"/>
                <w:b/>
                <w:i/>
                <w:sz w:val="20"/>
                <w:szCs w:val="22"/>
              </w:rPr>
              <w:t>Si evidenz</w:t>
            </w:r>
            <w:r>
              <w:rPr>
                <w:rFonts w:ascii="Calibri" w:hAnsi="Calibri" w:cs="Calibri"/>
                <w:b/>
                <w:i/>
                <w:sz w:val="20"/>
                <w:szCs w:val="22"/>
              </w:rPr>
              <w:t xml:space="preserve">ia che gli operatori economici </w:t>
            </w:r>
            <w:r w:rsidRPr="00761BDE">
              <w:rPr>
                <w:rFonts w:ascii="Calibri" w:hAnsi="Calibri" w:cs="Calibri"/>
                <w:b/>
                <w:i/>
                <w:sz w:val="20"/>
                <w:szCs w:val="22"/>
              </w:rPr>
              <w:t xml:space="preserve">in possesso di attestazione di qualificazione SOA di cui </w:t>
            </w:r>
            <w:r>
              <w:rPr>
                <w:rFonts w:ascii="Calibri" w:hAnsi="Calibri" w:cs="Calibri"/>
                <w:b/>
                <w:i/>
                <w:sz w:val="20"/>
                <w:szCs w:val="22"/>
              </w:rPr>
              <w:t>all’art. 84</w:t>
            </w:r>
            <w:r w:rsidRPr="00761BDE">
              <w:rPr>
                <w:rFonts w:ascii="Calibri" w:hAnsi="Calibri" w:cs="Calibri"/>
                <w:b/>
                <w:i/>
                <w:sz w:val="20"/>
                <w:szCs w:val="22"/>
              </w:rPr>
              <w:t xml:space="preserve"> del Codice, </w:t>
            </w:r>
            <w:r>
              <w:rPr>
                <w:rFonts w:ascii="Calibri" w:hAnsi="Calibri" w:cs="Calibri"/>
                <w:b/>
                <w:i/>
                <w:sz w:val="20"/>
                <w:szCs w:val="22"/>
              </w:rPr>
              <w:t xml:space="preserve">che comprende tutte le categorie a qualificazione obbligatoria, </w:t>
            </w:r>
            <w:r w:rsidRPr="00761BDE">
              <w:rPr>
                <w:rFonts w:ascii="Calibri" w:hAnsi="Calibri" w:cs="Calibri"/>
                <w:b/>
                <w:i/>
                <w:sz w:val="20"/>
                <w:szCs w:val="22"/>
              </w:rPr>
              <w:t>non compilano le Sezioni B e C della Parte IV.</w:t>
            </w:r>
          </w:p>
        </w:tc>
      </w:tr>
      <w:tr w:rsidR="001247A2" w:rsidTr="00012483">
        <w:trPr>
          <w:gridAfter w:val="1"/>
          <w:wAfter w:w="9" w:type="dxa"/>
          <w:trHeight w:val="397"/>
        </w:trPr>
        <w:tc>
          <w:tcPr>
            <w:tcW w:w="6640" w:type="dxa"/>
            <w:gridSpan w:val="9"/>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6" w:type="dxa"/>
            <w:gridSpan w:val="12"/>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012483">
        <w:trPr>
          <w:gridAfter w:val="1"/>
          <w:wAfter w:w="9" w:type="dxa"/>
          <w:trHeight w:val="397"/>
        </w:trPr>
        <w:tc>
          <w:tcPr>
            <w:tcW w:w="6640" w:type="dxa"/>
            <w:gridSpan w:val="9"/>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68" w:type="dxa"/>
            <w:gridSpan w:val="6"/>
            <w:tcBorders>
              <w:top w:val="dotted" w:sz="4" w:space="0" w:color="auto"/>
              <w:bottom w:val="single" w:sz="4" w:space="0" w:color="auto"/>
              <w:right w:val="nil"/>
            </w:tcBorders>
            <w:vAlign w:val="center"/>
          </w:tcPr>
          <w:p w:rsidR="00DA6B66" w:rsidRPr="00D214B4" w:rsidRDefault="00772C39"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88" w:type="dxa"/>
            <w:gridSpan w:val="6"/>
            <w:tcBorders>
              <w:top w:val="dotted" w:sz="4" w:space="0" w:color="auto"/>
              <w:left w:val="nil"/>
              <w:bottom w:val="single" w:sz="4" w:space="0" w:color="auto"/>
            </w:tcBorders>
            <w:vAlign w:val="center"/>
          </w:tcPr>
          <w:p w:rsidR="00DA6B66" w:rsidRPr="00D214B4" w:rsidRDefault="00772C39"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63A9E" w:rsidTr="00012483">
        <w:trPr>
          <w:gridAfter w:val="1"/>
          <w:wAfter w:w="9" w:type="dxa"/>
          <w:trHeight w:val="440"/>
        </w:trPr>
        <w:tc>
          <w:tcPr>
            <w:tcW w:w="4377" w:type="dxa"/>
            <w:gridSpan w:val="4"/>
            <w:tcBorders>
              <w:top w:val="single" w:sz="4" w:space="0" w:color="auto"/>
              <w:left w:val="single" w:sz="4" w:space="0" w:color="auto"/>
              <w:bottom w:val="nil"/>
            </w:tcBorders>
            <w:shd w:val="clear" w:color="auto" w:fill="F2F2F2" w:themeFill="background1" w:themeFillShade="F2"/>
            <w:vAlign w:val="center"/>
          </w:tcPr>
          <w:p w:rsidR="00D63A9E" w:rsidRPr="00A47D3B" w:rsidRDefault="00D63A9E" w:rsidP="00D63A9E">
            <w:pPr>
              <w:rPr>
                <w:rFonts w:ascii="Calibri" w:hAnsi="Calibri" w:cs="Calibri"/>
                <w:b/>
                <w:sz w:val="22"/>
                <w:szCs w:val="22"/>
              </w:rPr>
            </w:pPr>
            <w:r>
              <w:rPr>
                <w:rFonts w:ascii="Calibri" w:hAnsi="Calibri" w:cs="Calibri"/>
                <w:b/>
                <w:sz w:val="22"/>
                <w:szCs w:val="22"/>
              </w:rPr>
              <w:t>In caso affermativo:</w:t>
            </w:r>
          </w:p>
        </w:tc>
        <w:tc>
          <w:tcPr>
            <w:tcW w:w="2903" w:type="dxa"/>
            <w:gridSpan w:val="8"/>
            <w:tcBorders>
              <w:top w:val="single" w:sz="4" w:space="0" w:color="auto"/>
              <w:bottom w:val="dotted" w:sz="4" w:space="0" w:color="auto"/>
              <w:right w:val="dotted" w:sz="4" w:space="0" w:color="auto"/>
            </w:tcBorders>
            <w:vAlign w:val="center"/>
          </w:tcPr>
          <w:p w:rsidR="00D63A9E" w:rsidRPr="00293007" w:rsidRDefault="00772C3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Mandatario</w:t>
            </w:r>
            <w:r w:rsidR="00D63A9E">
              <w:rPr>
                <w:rFonts w:ascii="Calibri" w:hAnsi="Calibri" w:cs="Calibri"/>
                <w:sz w:val="22"/>
                <w:szCs w:val="22"/>
              </w:rPr>
              <w:t>/</w:t>
            </w:r>
            <w:r w:rsidR="00D63A9E" w:rsidRPr="00293007">
              <w:rPr>
                <w:rFonts w:ascii="Calibri" w:hAnsi="Calibri" w:cs="Calibri"/>
                <w:sz w:val="22"/>
                <w:szCs w:val="22"/>
              </w:rPr>
              <w:t>Capogruppo</w:t>
            </w:r>
          </w:p>
        </w:tc>
        <w:tc>
          <w:tcPr>
            <w:tcW w:w="2916" w:type="dxa"/>
            <w:gridSpan w:val="9"/>
            <w:tcBorders>
              <w:top w:val="single" w:sz="4" w:space="0" w:color="auto"/>
              <w:left w:val="dotted" w:sz="4" w:space="0" w:color="auto"/>
              <w:bottom w:val="dotted" w:sz="4" w:space="0" w:color="auto"/>
              <w:right w:val="single" w:sz="4" w:space="0" w:color="auto"/>
            </w:tcBorders>
            <w:vAlign w:val="center"/>
          </w:tcPr>
          <w:p w:rsidR="00D63A9E" w:rsidRPr="00293007" w:rsidRDefault="00772C3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Mandante</w:t>
            </w:r>
          </w:p>
        </w:tc>
      </w:tr>
      <w:tr w:rsidR="00D63A9E" w:rsidTr="00012483">
        <w:trPr>
          <w:gridAfter w:val="1"/>
          <w:wAfter w:w="9" w:type="dxa"/>
          <w:trHeight w:val="441"/>
        </w:trPr>
        <w:tc>
          <w:tcPr>
            <w:tcW w:w="4377" w:type="dxa"/>
            <w:gridSpan w:val="4"/>
            <w:vMerge w:val="restart"/>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3" w:type="dxa"/>
            <w:gridSpan w:val="8"/>
            <w:tcBorders>
              <w:top w:val="dotted" w:sz="4" w:space="0" w:color="auto"/>
              <w:bottom w:val="dotted" w:sz="4" w:space="0" w:color="auto"/>
              <w:right w:val="dotted" w:sz="4" w:space="0" w:color="auto"/>
            </w:tcBorders>
            <w:vAlign w:val="center"/>
          </w:tcPr>
          <w:p w:rsidR="00D63A9E" w:rsidRPr="00293007" w:rsidRDefault="00772C3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Organo comune in rete</w:t>
            </w:r>
          </w:p>
        </w:tc>
        <w:tc>
          <w:tcPr>
            <w:tcW w:w="2916" w:type="dxa"/>
            <w:gridSpan w:val="9"/>
            <w:tcBorders>
              <w:top w:val="dotted" w:sz="4" w:space="0" w:color="auto"/>
              <w:left w:val="dotted" w:sz="4" w:space="0" w:color="auto"/>
              <w:bottom w:val="dotted" w:sz="4" w:space="0" w:color="auto"/>
            </w:tcBorders>
            <w:vAlign w:val="center"/>
          </w:tcPr>
          <w:p w:rsidR="00D63A9E" w:rsidRPr="00293007" w:rsidRDefault="00772C39"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Impresa in rete</w:t>
            </w:r>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2903" w:type="dxa"/>
            <w:gridSpan w:val="8"/>
            <w:tcBorders>
              <w:top w:val="dotted" w:sz="4" w:space="0" w:color="auto"/>
              <w:bottom w:val="dotted" w:sz="4" w:space="0" w:color="auto"/>
              <w:right w:val="dotted" w:sz="4" w:space="0" w:color="auto"/>
            </w:tcBorders>
            <w:vAlign w:val="center"/>
          </w:tcPr>
          <w:p w:rsidR="00D63A9E" w:rsidRPr="00293007" w:rsidRDefault="00772C3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Ausiliario</w:t>
            </w:r>
          </w:p>
        </w:tc>
        <w:tc>
          <w:tcPr>
            <w:tcW w:w="2916" w:type="dxa"/>
            <w:gridSpan w:val="9"/>
            <w:tcBorders>
              <w:top w:val="dotted" w:sz="4" w:space="0" w:color="auto"/>
              <w:left w:val="dotted" w:sz="4" w:space="0" w:color="auto"/>
              <w:bottom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bookmarkStart w:id="1" w:name="_GoBack"/>
            <w:bookmarkEnd w:id="1"/>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5819" w:type="dxa"/>
            <w:gridSpan w:val="17"/>
            <w:tcBorders>
              <w:top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p>
        </w:tc>
      </w:tr>
      <w:tr w:rsidR="00973EFA" w:rsidTr="00EE4767">
        <w:trPr>
          <w:trHeight w:val="442"/>
        </w:trPr>
        <w:tc>
          <w:tcPr>
            <w:tcW w:w="4377" w:type="dxa"/>
            <w:gridSpan w:val="4"/>
            <w:vMerge w:val="restart"/>
            <w:tcBorders>
              <w:top w:val="dotted" w:sz="4" w:space="0" w:color="auto"/>
            </w:tcBorders>
            <w:shd w:val="clear" w:color="auto" w:fill="F2F2F2" w:themeFill="background1" w:themeFillShade="F2"/>
          </w:tcPr>
          <w:p w:rsidR="00973EFA" w:rsidRDefault="00973EFA" w:rsidP="004806B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973EFA" w:rsidRDefault="00973EFA" w:rsidP="00CA7297">
            <w:pPr>
              <w:rPr>
                <w:rFonts w:ascii="Calibri" w:hAnsi="Calibri" w:cs="Calibri"/>
                <w:sz w:val="22"/>
                <w:szCs w:val="22"/>
              </w:rPr>
            </w:pPr>
            <w:r>
              <w:rPr>
                <w:rFonts w:ascii="Calibri" w:hAnsi="Calibri" w:cs="Calibri"/>
                <w:b/>
                <w:iCs/>
                <w:sz w:val="22"/>
                <w:szCs w:val="22"/>
              </w:rPr>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r>
              <w:rPr>
                <w:rFonts w:ascii="Calibri" w:hAnsi="Calibri" w:cs="Calibri"/>
                <w:b/>
                <w:iCs/>
                <w:sz w:val="22"/>
                <w:szCs w:val="22"/>
              </w:rPr>
              <w:t>.</w:t>
            </w:r>
          </w:p>
          <w:p w:rsidR="00973EFA" w:rsidRDefault="00973EFA" w:rsidP="00CA7297">
            <w:pPr>
              <w:rPr>
                <w:rFonts w:ascii="Calibri" w:hAnsi="Calibri" w:cs="Calibri"/>
                <w:b/>
                <w:iCs/>
                <w:sz w:val="22"/>
                <w:szCs w:val="22"/>
              </w:rPr>
            </w:pPr>
            <w:r>
              <w:rPr>
                <w:rFonts w:ascii="Calibri" w:hAnsi="Calibri" w:cs="Calibri"/>
                <w:b/>
                <w:iCs/>
                <w:sz w:val="22"/>
                <w:szCs w:val="22"/>
              </w:rPr>
              <w:t>Indicare la ripartizione delle prestazioni e/o quote di partecipazione nell’appendice 5.</w:t>
            </w:r>
          </w:p>
          <w:p w:rsidR="00973EFA" w:rsidRPr="00416F5F" w:rsidRDefault="00973EFA" w:rsidP="00CA7297">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 xml:space="preserve">Denominazione </w:t>
            </w: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categoria e classe</w:t>
            </w: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Codice fiscale</w:t>
            </w:r>
          </w:p>
        </w:tc>
      </w:tr>
      <w:tr w:rsidR="00973EFA" w:rsidTr="00EE4767">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EE4767">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EE4767">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EE4767">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EE4767">
        <w:trPr>
          <w:trHeight w:val="442"/>
        </w:trPr>
        <w:tc>
          <w:tcPr>
            <w:tcW w:w="4377" w:type="dxa"/>
            <w:gridSpan w:val="4"/>
            <w:vMerge/>
            <w:tcBorders>
              <w:bottom w:val="single" w:sz="4" w:space="0" w:color="auto"/>
            </w:tcBorders>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tcBorders>
            <w:vAlign w:val="center"/>
          </w:tcPr>
          <w:p w:rsidR="00973EFA" w:rsidRPr="00D214B4" w:rsidRDefault="00973EFA" w:rsidP="004806BC">
            <w:pPr>
              <w:ind w:left="119"/>
              <w:rPr>
                <w:rFonts w:ascii="Calibri" w:hAnsi="Calibri" w:cs="Calibri"/>
                <w:b/>
                <w:sz w:val="22"/>
                <w:szCs w:val="22"/>
              </w:rPr>
            </w:pPr>
          </w:p>
        </w:tc>
      </w:tr>
      <w:tr w:rsidR="00D63A9E" w:rsidTr="00012483">
        <w:trPr>
          <w:gridAfter w:val="1"/>
          <w:wAfter w:w="9" w:type="dxa"/>
          <w:trHeight w:val="397"/>
        </w:trPr>
        <w:tc>
          <w:tcPr>
            <w:tcW w:w="4377" w:type="dxa"/>
            <w:gridSpan w:val="4"/>
            <w:tcBorders>
              <w:top w:val="single" w:sz="4" w:space="0" w:color="auto"/>
              <w:bottom w:val="single" w:sz="4" w:space="0" w:color="auto"/>
            </w:tcBorders>
            <w:shd w:val="clear" w:color="auto" w:fill="F2F2F2" w:themeFill="background1" w:themeFillShade="F2"/>
            <w:vAlign w:val="center"/>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t>eventuale nome del raggruppamento:</w:t>
            </w:r>
          </w:p>
        </w:tc>
        <w:tc>
          <w:tcPr>
            <w:tcW w:w="5819" w:type="dxa"/>
            <w:gridSpan w:val="17"/>
            <w:tcBorders>
              <w:top w:val="dotted" w:sz="4" w:space="0" w:color="auto"/>
              <w:bottom w:val="single" w:sz="4" w:space="0" w:color="auto"/>
            </w:tcBorders>
            <w:vAlign w:val="center"/>
          </w:tcPr>
          <w:p w:rsidR="00D63A9E" w:rsidRPr="00D214B4" w:rsidRDefault="00D63A9E" w:rsidP="00D63A9E">
            <w:pPr>
              <w:rPr>
                <w:rFonts w:ascii="Calibri" w:hAnsi="Calibri" w:cs="Calibri"/>
                <w:b/>
                <w:sz w:val="22"/>
                <w:szCs w:val="22"/>
              </w:rPr>
            </w:pPr>
          </w:p>
        </w:tc>
      </w:tr>
      <w:tr w:rsidR="00D63A9E" w:rsidTr="00012483">
        <w:trPr>
          <w:gridAfter w:val="1"/>
          <w:wAfter w:w="9" w:type="dxa"/>
          <w:trHeight w:val="397"/>
        </w:trPr>
        <w:tc>
          <w:tcPr>
            <w:tcW w:w="4377" w:type="dxa"/>
            <w:gridSpan w:val="4"/>
            <w:vMerge w:val="restart"/>
            <w:tcBorders>
              <w:top w:val="single" w:sz="4" w:space="0" w:color="auto"/>
            </w:tcBorders>
            <w:shd w:val="clear" w:color="auto" w:fill="F2F2F2" w:themeFill="background1" w:themeFillShade="F2"/>
          </w:tcPr>
          <w:p w:rsidR="00D63A9E" w:rsidRPr="00416F5F" w:rsidRDefault="00D63A9E" w:rsidP="00012483">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00012483">
              <w:rPr>
                <w:rFonts w:ascii="Calibri" w:hAnsi="Calibri" w:cs="Calibri"/>
                <w:b/>
                <w:sz w:val="22"/>
                <w:szCs w:val="22"/>
              </w:rPr>
              <w:t>S</w:t>
            </w:r>
            <w:r w:rsidRPr="008D73C2">
              <w:rPr>
                <w:rFonts w:ascii="Calibri" w:hAnsi="Calibri" w:cs="Calibri"/>
                <w:b/>
                <w:sz w:val="22"/>
                <w:szCs w:val="22"/>
              </w:rPr>
              <w:t>olo in</w:t>
            </w:r>
            <w:r>
              <w:rPr>
                <w:rFonts w:ascii="Calibri" w:hAnsi="Calibri" w:cs="Calibri"/>
                <w:b/>
                <w:sz w:val="22"/>
                <w:szCs w:val="22"/>
              </w:rPr>
              <w:t xml:space="preserve"> c</w:t>
            </w:r>
            <w:r w:rsidRPr="008D73C2">
              <w:rPr>
                <w:rFonts w:ascii="Calibri" w:hAnsi="Calibri" w:cs="Calibri"/>
                <w:b/>
                <w:sz w:val="22"/>
                <w:szCs w:val="22"/>
              </w:rPr>
              <w:t>aso di consorzio</w:t>
            </w:r>
            <w:r w:rsidR="00012483">
              <w:rPr>
                <w:rFonts w:ascii="Calibri" w:hAnsi="Calibri" w:cs="Calibri"/>
                <w:b/>
                <w:sz w:val="22"/>
                <w:szCs w:val="22"/>
              </w:rPr>
              <w:t xml:space="preserve">: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b)</w:t>
            </w:r>
            <w:r w:rsidR="00012483">
              <w:rPr>
                <w:rFonts w:ascii="Calibri" w:hAnsi="Calibri" w:cs="Calibri"/>
                <w:sz w:val="22"/>
                <w:szCs w:val="22"/>
              </w:rPr>
              <w:t xml:space="preserve"> e c</w:t>
            </w:r>
            <w:r w:rsidRPr="00626366">
              <w:rPr>
                <w:rFonts w:ascii="Calibri" w:hAnsi="Calibri" w:cs="Calibri"/>
                <w:sz w:val="22"/>
                <w:szCs w:val="22"/>
              </w:rPr>
              <w:t>), che eseguono le prestazioni oggetto del contratto.</w:t>
            </w:r>
            <w:r w:rsidR="00012483">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3" w:type="dxa"/>
            <w:gridSpan w:val="12"/>
            <w:tcBorders>
              <w:top w:val="single" w:sz="4" w:space="0" w:color="auto"/>
              <w:bottom w:val="dotted" w:sz="4" w:space="0" w:color="auto"/>
              <w:right w:val="dotted" w:sz="4" w:space="0" w:color="auto"/>
            </w:tcBorders>
            <w:vAlign w:val="center"/>
          </w:tcPr>
          <w:p w:rsidR="00D63A9E" w:rsidRPr="00293007" w:rsidRDefault="00772C3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Consorzio</w:t>
            </w:r>
            <w:r w:rsidR="00D63A9E">
              <w:rPr>
                <w:rFonts w:ascii="Calibri" w:hAnsi="Calibri" w:cs="Calibri"/>
                <w:sz w:val="22"/>
                <w:szCs w:val="22"/>
              </w:rPr>
              <w:t xml:space="preserve"> (completare il quadro)</w:t>
            </w:r>
          </w:p>
        </w:tc>
        <w:tc>
          <w:tcPr>
            <w:tcW w:w="1706" w:type="dxa"/>
            <w:gridSpan w:val="5"/>
            <w:tcBorders>
              <w:top w:val="single" w:sz="4" w:space="0" w:color="auto"/>
              <w:left w:val="dotted" w:sz="4" w:space="0" w:color="auto"/>
              <w:bottom w:val="dotted" w:sz="4" w:space="0" w:color="auto"/>
            </w:tcBorders>
            <w:vAlign w:val="center"/>
          </w:tcPr>
          <w:p w:rsidR="00D63A9E" w:rsidRPr="00293007" w:rsidRDefault="00772C39"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Consorziato</w:t>
            </w:r>
          </w:p>
        </w:tc>
      </w:tr>
      <w:tr w:rsidR="00D63A9E" w:rsidTr="00012483">
        <w:trPr>
          <w:gridAfter w:val="1"/>
          <w:wAfter w:w="9" w:type="dxa"/>
          <w:trHeight w:val="397"/>
        </w:trPr>
        <w:tc>
          <w:tcPr>
            <w:tcW w:w="4377" w:type="dxa"/>
            <w:gridSpan w:val="4"/>
            <w:vMerge/>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Denominazione</w:t>
            </w: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012483" w:rsidTr="00012483">
        <w:trPr>
          <w:gridAfter w:val="1"/>
          <w:wAfter w:w="9" w:type="dxa"/>
          <w:trHeight w:val="397"/>
        </w:trPr>
        <w:tc>
          <w:tcPr>
            <w:tcW w:w="4377" w:type="dxa"/>
            <w:gridSpan w:val="4"/>
            <w:vMerge/>
            <w:shd w:val="clear" w:color="auto" w:fill="F2F2F2" w:themeFill="background1" w:themeFillShade="F2"/>
          </w:tcPr>
          <w:p w:rsidR="00012483" w:rsidRPr="00416F5F" w:rsidRDefault="00012483" w:rsidP="00D63A9E">
            <w:pPr>
              <w:ind w:left="254" w:hanging="254"/>
              <w:rPr>
                <w:rFonts w:ascii="Calibri" w:hAnsi="Calibri" w:cs="Calibri"/>
                <w:sz w:val="22"/>
                <w:szCs w:val="22"/>
              </w:rPr>
            </w:pPr>
          </w:p>
        </w:tc>
        <w:tc>
          <w:tcPr>
            <w:tcW w:w="4113" w:type="dxa"/>
            <w:gridSpan w:val="12"/>
            <w:tcBorders>
              <w:top w:val="dotted" w:sz="4" w:space="0" w:color="auto"/>
              <w:right w:val="dotted" w:sz="4" w:space="0" w:color="auto"/>
            </w:tcBorders>
            <w:vAlign w:val="center"/>
          </w:tcPr>
          <w:p w:rsidR="00012483" w:rsidRPr="00D214B4" w:rsidRDefault="00012483" w:rsidP="00D63A9E">
            <w:pPr>
              <w:ind w:left="119"/>
              <w:rPr>
                <w:rFonts w:ascii="Calibri" w:hAnsi="Calibri" w:cs="Calibri"/>
                <w:b/>
                <w:sz w:val="22"/>
                <w:szCs w:val="22"/>
              </w:rPr>
            </w:pPr>
          </w:p>
        </w:tc>
        <w:tc>
          <w:tcPr>
            <w:tcW w:w="1706" w:type="dxa"/>
            <w:gridSpan w:val="5"/>
            <w:tcBorders>
              <w:top w:val="dotted" w:sz="4" w:space="0" w:color="auto"/>
              <w:left w:val="dotted" w:sz="4" w:space="0" w:color="auto"/>
            </w:tcBorders>
            <w:vAlign w:val="center"/>
          </w:tcPr>
          <w:p w:rsidR="00012483" w:rsidRPr="00D214B4" w:rsidRDefault="00012483" w:rsidP="00D63A9E">
            <w:pPr>
              <w:ind w:left="119"/>
              <w:rPr>
                <w:rFonts w:ascii="Calibri" w:hAnsi="Calibri" w:cs="Calibri"/>
                <w:b/>
                <w:sz w:val="22"/>
                <w:szCs w:val="22"/>
              </w:rPr>
            </w:pPr>
          </w:p>
        </w:tc>
      </w:tr>
    </w:tbl>
    <w:p w:rsidR="00012483" w:rsidRDefault="00012483">
      <w:r>
        <w:br w:type="page"/>
      </w:r>
    </w:p>
    <w:tbl>
      <w:tblPr>
        <w:tblStyle w:val="Grigliatabella"/>
        <w:tblW w:w="10202" w:type="dxa"/>
        <w:tblInd w:w="-5" w:type="dxa"/>
        <w:tblCellMar>
          <w:left w:w="28" w:type="dxa"/>
          <w:right w:w="28" w:type="dxa"/>
        </w:tblCellMar>
        <w:tblLook w:val="04A0"/>
      </w:tblPr>
      <w:tblGrid>
        <w:gridCol w:w="1828"/>
        <w:gridCol w:w="2285"/>
        <w:gridCol w:w="986"/>
        <w:gridCol w:w="6"/>
        <w:gridCol w:w="2482"/>
        <w:gridCol w:w="70"/>
        <w:gridCol w:w="1350"/>
        <w:gridCol w:w="1195"/>
      </w:tblGrid>
      <w:tr w:rsidR="00D63A9E" w:rsidTr="00012483">
        <w:trPr>
          <w:trHeight w:val="397"/>
        </w:trPr>
        <w:tc>
          <w:tcPr>
            <w:tcW w:w="10202" w:type="dxa"/>
            <w:gridSpan w:val="8"/>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D63A9E" w:rsidTr="00012483">
        <w:trPr>
          <w:trHeight w:val="397"/>
        </w:trPr>
        <w:tc>
          <w:tcPr>
            <w:tcW w:w="10202" w:type="dxa"/>
            <w:gridSpan w:val="8"/>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Primo dichiarante o unico dichiarante</w:t>
            </w:r>
          </w:p>
        </w:tc>
      </w:tr>
      <w:tr w:rsidR="00D63A9E" w:rsidTr="00012483">
        <w:trPr>
          <w:trHeight w:val="397"/>
        </w:trPr>
        <w:tc>
          <w:tcPr>
            <w:tcW w:w="1828" w:type="dxa"/>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829" w:type="dxa"/>
            <w:gridSpan w:val="5"/>
            <w:tcBorders>
              <w:bottom w:val="single" w:sz="4" w:space="0" w:color="auto"/>
            </w:tcBorders>
            <w:vAlign w:val="center"/>
          </w:tcPr>
          <w:p w:rsidR="00D63A9E" w:rsidRPr="00D214B4" w:rsidRDefault="00D63A9E" w:rsidP="00D63A9E">
            <w:pPr>
              <w:rPr>
                <w:rFonts w:ascii="Calibri" w:hAnsi="Calibri" w:cs="Calibri"/>
                <w:b/>
                <w:sz w:val="22"/>
                <w:szCs w:val="22"/>
              </w:rPr>
            </w:pPr>
          </w:p>
        </w:tc>
        <w:tc>
          <w:tcPr>
            <w:tcW w:w="2545" w:type="dxa"/>
            <w:gridSpan w:val="2"/>
            <w:tcBorders>
              <w:bottom w:val="single" w:sz="4" w:space="0" w:color="auto"/>
            </w:tcBorders>
            <w:shd w:val="clear" w:color="auto" w:fill="F2F2F2" w:themeFill="background1" w:themeFillShade="F2"/>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2" w:name="Controllo50"/>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2"/>
            <w:r w:rsidR="00D63A9E">
              <w:rPr>
                <w:rFonts w:ascii="Calibri" w:hAnsi="Calibri" w:cs="Calibri"/>
                <w:b/>
                <w:sz w:val="22"/>
                <w:szCs w:val="22"/>
              </w:rPr>
              <w:t xml:space="preserve"> in carica</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r>
              <w:rPr>
                <w:rFonts w:ascii="Calibri" w:hAnsi="Calibri" w:cs="Calibri"/>
                <w:sz w:val="22"/>
                <w:szCs w:val="22"/>
              </w:rPr>
              <w:t xml:space="preserve">     </w:t>
            </w: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tcBorders>
              <w:bottom w:val="nil"/>
              <w:right w:val="single" w:sz="4" w:space="0" w:color="auto"/>
            </w:tcBorders>
            <w:shd w:val="clear" w:color="auto" w:fill="F2F2F2" w:themeFill="background1" w:themeFillShade="F2"/>
            <w:vAlign w:val="center"/>
          </w:tcPr>
          <w:p w:rsidR="00D63A9E" w:rsidRPr="00DE2877" w:rsidRDefault="00D63A9E" w:rsidP="00D63A9E">
            <w:pPr>
              <w:jc w:val="right"/>
              <w:rPr>
                <w:rFonts w:ascii="Calibri" w:hAnsi="Calibri" w:cs="Calibri"/>
                <w:sz w:val="22"/>
                <w:szCs w:val="22"/>
              </w:rPr>
            </w:pPr>
            <w:r>
              <w:rPr>
                <w:rFonts w:ascii="Calibri" w:hAnsi="Calibri" w:cs="Calibri"/>
                <w:sz w:val="22"/>
                <w:szCs w:val="22"/>
              </w:rPr>
              <w:t>Telefono</w:t>
            </w:r>
          </w:p>
        </w:tc>
        <w:tc>
          <w:tcPr>
            <w:tcW w:w="2285" w:type="dxa"/>
            <w:tcBorders>
              <w:left w:val="single" w:sz="4" w:space="0" w:color="auto"/>
              <w:bottom w:val="nil"/>
              <w:right w:val="single" w:sz="4" w:space="0" w:color="auto"/>
            </w:tcBorders>
            <w:vAlign w:val="center"/>
          </w:tcPr>
          <w:p w:rsidR="00D63A9E" w:rsidRPr="00B97AE8" w:rsidRDefault="00D63A9E" w:rsidP="00D63A9E">
            <w:pPr>
              <w:rPr>
                <w:rFonts w:ascii="Calibri" w:hAnsi="Calibri" w:cs="Calibri"/>
                <w:sz w:val="22"/>
                <w:szCs w:val="22"/>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B97AE8" w:rsidRDefault="00D63A9E" w:rsidP="00D63A9E">
            <w:pPr>
              <w:jc w:val="right"/>
              <w:rPr>
                <w:rFonts w:ascii="Calibri" w:hAnsi="Calibri" w:cs="Calibri"/>
                <w:sz w:val="22"/>
                <w:szCs w:val="22"/>
              </w:rPr>
            </w:pPr>
            <w:r>
              <w:rPr>
                <w:rFonts w:ascii="Calibri" w:hAnsi="Calibri" w:cs="Calibri"/>
                <w:sz w:val="22"/>
                <w:szCs w:val="22"/>
              </w:rPr>
              <w:t>e-mail:</w:t>
            </w:r>
          </w:p>
        </w:tc>
        <w:tc>
          <w:tcPr>
            <w:tcW w:w="5097" w:type="dxa"/>
            <w:gridSpan w:val="4"/>
            <w:tcBorders>
              <w:left w:val="single" w:sz="4" w:space="0" w:color="auto"/>
              <w:bottom w:val="nil"/>
            </w:tcBorders>
            <w:vAlign w:val="center"/>
          </w:tcPr>
          <w:p w:rsidR="00D63A9E" w:rsidRPr="00B97AE8" w:rsidRDefault="00D63A9E" w:rsidP="00D63A9E">
            <w:pPr>
              <w:rPr>
                <w:rFonts w:ascii="Calibri" w:hAnsi="Calibri" w:cs="Calibri"/>
                <w:sz w:val="22"/>
                <w:szCs w:val="22"/>
              </w:rPr>
            </w:pPr>
          </w:p>
        </w:tc>
      </w:tr>
      <w:tr w:rsidR="00D63A9E" w:rsidTr="00012483">
        <w:trPr>
          <w:trHeight w:val="397"/>
        </w:trPr>
        <w:tc>
          <w:tcPr>
            <w:tcW w:w="10202" w:type="dxa"/>
            <w:gridSpan w:val="8"/>
            <w:shd w:val="clear" w:color="auto" w:fill="F2F2F2" w:themeFill="background1" w:themeFillShade="F2"/>
            <w:vAlign w:val="center"/>
          </w:tcPr>
          <w:p w:rsidR="00D63A9E" w:rsidRDefault="00D63A9E" w:rsidP="00D63A9E">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rsidR="00D63A9E" w:rsidRPr="00D214B4" w:rsidRDefault="00D63A9E" w:rsidP="00D63A9E">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772C3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AB4D53" w:rsidRPr="003D17C1" w:rsidTr="00012483">
        <w:trPr>
          <w:trHeight w:val="397"/>
        </w:trPr>
        <w:tc>
          <w:tcPr>
            <w:tcW w:w="10202" w:type="dxa"/>
            <w:gridSpan w:val="8"/>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012483">
        <w:trPr>
          <w:trHeight w:val="397"/>
        </w:trPr>
        <w:tc>
          <w:tcPr>
            <w:tcW w:w="5099"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Default="00AB4D53" w:rsidP="00AB4D53">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sidR="0055350C">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AB4D53"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AB4D53"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D63A9E" w:rsidRDefault="00D63A9E" w:rsidP="00D63A9E">
      <w:r>
        <w:br w:type="page"/>
      </w:r>
    </w:p>
    <w:p w:rsidR="00D63A9E" w:rsidRDefault="00D63A9E"/>
    <w:tbl>
      <w:tblPr>
        <w:tblStyle w:val="Grigliatabella"/>
        <w:tblW w:w="10205" w:type="dxa"/>
        <w:tblInd w:w="-5" w:type="dxa"/>
        <w:tblCellMar>
          <w:left w:w="28" w:type="dxa"/>
          <w:right w:w="28" w:type="dxa"/>
        </w:tblCellMar>
        <w:tblLook w:val="04A0"/>
      </w:tblPr>
      <w:tblGrid>
        <w:gridCol w:w="572"/>
        <w:gridCol w:w="108"/>
        <w:gridCol w:w="2869"/>
        <w:gridCol w:w="390"/>
        <w:gridCol w:w="729"/>
        <w:gridCol w:w="1433"/>
        <w:gridCol w:w="801"/>
        <w:gridCol w:w="900"/>
        <w:gridCol w:w="351"/>
        <w:gridCol w:w="400"/>
        <w:gridCol w:w="367"/>
        <w:gridCol w:w="157"/>
        <w:gridCol w:w="1128"/>
      </w:tblGrid>
      <w:tr w:rsidR="00D63A9E" w:rsidTr="00012483">
        <w:trPr>
          <w:trHeight w:val="397"/>
        </w:trPr>
        <w:tc>
          <w:tcPr>
            <w:tcW w:w="10205" w:type="dxa"/>
            <w:gridSpan w:val="13"/>
            <w:tcBorders>
              <w:left w:val="nil"/>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89 del Codice) </w:t>
            </w:r>
          </w:p>
        </w:tc>
      </w:tr>
      <w:tr w:rsidR="00DE2877" w:rsidTr="00012483">
        <w:trPr>
          <w:trHeight w:val="397"/>
        </w:trPr>
        <w:tc>
          <w:tcPr>
            <w:tcW w:w="6101" w:type="dxa"/>
            <w:gridSpan w:val="6"/>
            <w:tcBorders>
              <w:bottom w:val="dotted" w:sz="4" w:space="0" w:color="auto"/>
            </w:tcBorders>
            <w:shd w:val="clear" w:color="auto" w:fill="F2F2F2" w:themeFill="background1" w:themeFillShade="F2"/>
            <w:vAlign w:val="center"/>
          </w:tcPr>
          <w:p w:rsidR="00DE2877" w:rsidRPr="00D214B4" w:rsidRDefault="000C5688" w:rsidP="00221427">
            <w:pPr>
              <w:rPr>
                <w:rFonts w:ascii="Calibri" w:hAnsi="Calibri" w:cs="Calibri"/>
                <w:b/>
                <w:sz w:val="22"/>
                <w:szCs w:val="22"/>
              </w:rPr>
            </w:pPr>
            <w:r>
              <w:br w:type="page"/>
            </w:r>
            <w:r w:rsidR="00DE2877">
              <w:rPr>
                <w:rFonts w:ascii="Calibri" w:hAnsi="Calibri" w:cs="Calibri"/>
                <w:b/>
                <w:sz w:val="22"/>
                <w:szCs w:val="22"/>
              </w:rPr>
              <w:t>Affidamento:</w:t>
            </w:r>
          </w:p>
        </w:tc>
        <w:tc>
          <w:tcPr>
            <w:tcW w:w="4104" w:type="dxa"/>
            <w:gridSpan w:val="7"/>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012483">
        <w:trPr>
          <w:trHeight w:val="397"/>
        </w:trPr>
        <w:tc>
          <w:tcPr>
            <w:tcW w:w="6101" w:type="dxa"/>
            <w:gridSpan w:val="6"/>
            <w:tcBorders>
              <w:bottom w:val="single" w:sz="4" w:space="0" w:color="auto"/>
            </w:tcBorders>
            <w:shd w:val="clear" w:color="auto" w:fill="F2F2F2" w:themeFill="background1" w:themeFillShade="F2"/>
            <w:vAlign w:val="center"/>
          </w:tcPr>
          <w:p w:rsidR="0007605A" w:rsidRPr="00213014" w:rsidRDefault="0007605A" w:rsidP="00213014">
            <w:pPr>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icorre all’AVVALIMENTO)?</w:t>
            </w:r>
          </w:p>
        </w:tc>
        <w:tc>
          <w:tcPr>
            <w:tcW w:w="2052" w:type="dxa"/>
            <w:gridSpan w:val="3"/>
            <w:tcBorders>
              <w:bottom w:val="single" w:sz="4" w:space="0" w:color="auto"/>
              <w:right w:val="nil"/>
            </w:tcBorders>
            <w:shd w:val="clear" w:color="auto" w:fill="auto"/>
            <w:vAlign w:val="center"/>
          </w:tcPr>
          <w:p w:rsidR="0007605A" w:rsidRPr="00D214B4" w:rsidRDefault="00772C39"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2052" w:type="dxa"/>
            <w:gridSpan w:val="4"/>
            <w:tcBorders>
              <w:left w:val="nil"/>
              <w:bottom w:val="single" w:sz="4" w:space="0" w:color="auto"/>
            </w:tcBorders>
            <w:shd w:val="clear" w:color="auto" w:fill="auto"/>
            <w:vAlign w:val="center"/>
          </w:tcPr>
          <w:p w:rsidR="0007605A" w:rsidRPr="00D214B4" w:rsidRDefault="00772C39"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D63A9E" w:rsidTr="00012483">
        <w:trPr>
          <w:trHeight w:val="397"/>
        </w:trPr>
        <w:tc>
          <w:tcPr>
            <w:tcW w:w="6101" w:type="dxa"/>
            <w:gridSpan w:val="6"/>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 indicare:</w:t>
            </w:r>
          </w:p>
        </w:tc>
        <w:tc>
          <w:tcPr>
            <w:tcW w:w="4104" w:type="dxa"/>
            <w:gridSpan w:val="7"/>
            <w:tcBorders>
              <w:bottom w:val="dotted" w:sz="4" w:space="0" w:color="auto"/>
            </w:tcBorders>
            <w:shd w:val="clear" w:color="auto" w:fill="auto"/>
            <w:vAlign w:val="center"/>
          </w:tcPr>
          <w:p w:rsidR="00D63A9E" w:rsidRPr="00D214B4" w:rsidRDefault="00D63A9E" w:rsidP="00D63A9E">
            <w:pPr>
              <w:jc w:val="center"/>
              <w:rPr>
                <w:rFonts w:ascii="Calibri" w:hAnsi="Calibri" w:cs="Calibri"/>
                <w:b/>
                <w:sz w:val="22"/>
                <w:szCs w:val="22"/>
              </w:rPr>
            </w:pPr>
          </w:p>
        </w:tc>
      </w:tr>
      <w:tr w:rsidR="00D63A9E" w:rsidTr="00012483">
        <w:trPr>
          <w:trHeight w:val="397"/>
        </w:trPr>
        <w:tc>
          <w:tcPr>
            <w:tcW w:w="6101" w:type="dxa"/>
            <w:gridSpan w:val="6"/>
            <w:tcBorders>
              <w:top w:val="dotted" w:sz="4" w:space="0" w:color="auto"/>
              <w:bottom w:val="dotted" w:sz="4" w:space="0" w:color="auto"/>
            </w:tcBorders>
            <w:shd w:val="clear" w:color="auto" w:fill="F2F2F2" w:themeFill="background1" w:themeFillShade="F2"/>
            <w:vAlign w:val="center"/>
          </w:tcPr>
          <w:p w:rsidR="00D63A9E" w:rsidRPr="00FC48D2" w:rsidRDefault="00D63A9E" w:rsidP="00D63A9E">
            <w:pPr>
              <w:rPr>
                <w:rFonts w:ascii="Calibri" w:hAnsi="Calibri" w:cs="Calibri"/>
                <w:spacing w:val="-4"/>
                <w:sz w:val="22"/>
                <w:szCs w:val="22"/>
              </w:rPr>
            </w:pPr>
            <w:r w:rsidRPr="00FC48D2">
              <w:rPr>
                <w:rFonts w:ascii="Calibri" w:hAnsi="Calibri" w:cs="Calibri"/>
                <w:spacing w:val="-4"/>
                <w:sz w:val="22"/>
                <w:szCs w:val="22"/>
              </w:rPr>
              <w:t>la denominazione degli operatori economici di cui intende avvalersi:</w:t>
            </w:r>
          </w:p>
        </w:tc>
        <w:tc>
          <w:tcPr>
            <w:tcW w:w="4104" w:type="dxa"/>
            <w:gridSpan w:val="7"/>
            <w:tcBorders>
              <w:top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trHeight w:val="454"/>
        </w:trPr>
        <w:tc>
          <w:tcPr>
            <w:tcW w:w="6101" w:type="dxa"/>
            <w:gridSpan w:val="6"/>
            <w:tcBorders>
              <w:top w:val="dotted" w:sz="4" w:space="0" w:color="auto"/>
            </w:tcBorders>
            <w:shd w:val="clear" w:color="auto" w:fill="F2F2F2" w:themeFill="background1" w:themeFillShade="F2"/>
            <w:vAlign w:val="center"/>
          </w:tcPr>
          <w:p w:rsidR="00D63A9E" w:rsidRPr="00416F5F" w:rsidRDefault="00D63A9E" w:rsidP="00D63A9E">
            <w:pPr>
              <w:rPr>
                <w:rFonts w:ascii="Calibri" w:hAnsi="Calibri" w:cs="Calibri"/>
                <w:sz w:val="22"/>
                <w:szCs w:val="22"/>
              </w:rPr>
            </w:pPr>
            <w:r w:rsidRPr="00DE2877">
              <w:rPr>
                <w:rFonts w:ascii="Calibri" w:hAnsi="Calibri" w:cs="Calibri"/>
                <w:sz w:val="22"/>
                <w:szCs w:val="22"/>
              </w:rPr>
              <w:t>i requisiti oggetto di avvalimento:</w:t>
            </w:r>
          </w:p>
        </w:tc>
        <w:tc>
          <w:tcPr>
            <w:tcW w:w="1701" w:type="dxa"/>
            <w:gridSpan w:val="2"/>
            <w:tcBorders>
              <w:top w:val="dotted" w:sz="4" w:space="0" w:color="auto"/>
              <w:bottom w:val="nil"/>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c>
          <w:tcPr>
            <w:tcW w:w="2403"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Attestazione SOA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jc w:val="center"/>
              <w:rPr>
                <w:rFonts w:ascii="Calibri" w:hAnsi="Calibri" w:cs="Calibri"/>
                <w:sz w:val="22"/>
                <w:szCs w:val="22"/>
              </w:rPr>
            </w:pPr>
            <w:r>
              <w:rPr>
                <w:rFonts w:ascii="Calibri" w:hAnsi="Calibri" w:cs="Calibri"/>
                <w:sz w:val="22"/>
                <w:szCs w:val="22"/>
              </w:rPr>
              <w:t>n.</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Denominazione</w:t>
            </w:r>
          </w:p>
        </w:tc>
        <w:tc>
          <w:tcPr>
            <w:tcW w:w="1701" w:type="dxa"/>
            <w:gridSpan w:val="2"/>
            <w:tcBorders>
              <w:top w:val="nil"/>
              <w:left w:val="single"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o partita IVA</w:t>
            </w: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categoria</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classifica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1</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2</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1104D1" w:rsidTr="00012483">
        <w:trPr>
          <w:trHeight w:val="397"/>
        </w:trPr>
        <w:tc>
          <w:tcPr>
            <w:tcW w:w="680" w:type="dxa"/>
            <w:gridSpan w:val="2"/>
            <w:tcBorders>
              <w:top w:val="dotted" w:sz="4" w:space="0" w:color="auto"/>
            </w:tcBorders>
            <w:shd w:val="clear" w:color="auto" w:fill="F2F2F2" w:themeFill="background1" w:themeFillShade="F2"/>
            <w:vAlign w:val="center"/>
          </w:tcPr>
          <w:p w:rsidR="001104D1" w:rsidRPr="00416F5F" w:rsidRDefault="001104D1" w:rsidP="000C5688">
            <w:pPr>
              <w:ind w:left="254" w:hanging="254"/>
              <w:jc w:val="center"/>
              <w:rPr>
                <w:rFonts w:ascii="Calibri" w:hAnsi="Calibri" w:cs="Calibri"/>
                <w:sz w:val="22"/>
                <w:szCs w:val="22"/>
              </w:rPr>
            </w:pPr>
            <w:r>
              <w:rPr>
                <w:rFonts w:ascii="Calibri" w:hAnsi="Calibri" w:cs="Calibri"/>
                <w:sz w:val="22"/>
                <w:szCs w:val="22"/>
              </w:rPr>
              <w:t>3</w:t>
            </w:r>
          </w:p>
        </w:tc>
        <w:tc>
          <w:tcPr>
            <w:tcW w:w="5421" w:type="dxa"/>
            <w:gridSpan w:val="4"/>
            <w:tcBorders>
              <w:top w:val="dotted" w:sz="4" w:space="0" w:color="auto"/>
              <w:right w:val="single" w:sz="4" w:space="0" w:color="auto"/>
            </w:tcBorders>
            <w:vAlign w:val="center"/>
          </w:tcPr>
          <w:p w:rsidR="001104D1" w:rsidRPr="00D214B4" w:rsidRDefault="001104D1" w:rsidP="000C5688">
            <w:pPr>
              <w:jc w:val="center"/>
              <w:rPr>
                <w:rFonts w:ascii="Calibri" w:hAnsi="Calibri" w:cs="Calibri"/>
                <w:b/>
                <w:sz w:val="22"/>
                <w:szCs w:val="22"/>
              </w:rPr>
            </w:pPr>
          </w:p>
        </w:tc>
        <w:tc>
          <w:tcPr>
            <w:tcW w:w="1701" w:type="dxa"/>
            <w:gridSpan w:val="2"/>
            <w:tcBorders>
              <w:top w:val="dotted" w:sz="4" w:space="0" w:color="auto"/>
              <w:left w:val="single"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p>
        </w:tc>
        <w:tc>
          <w:tcPr>
            <w:tcW w:w="1275" w:type="dxa"/>
            <w:gridSpan w:val="4"/>
            <w:tcBorders>
              <w:top w:val="dotted" w:sz="4" w:space="0" w:color="auto"/>
              <w:left w:val="dotted"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tcBorders>
            <w:vAlign w:val="center"/>
          </w:tcPr>
          <w:p w:rsidR="001104D1" w:rsidRPr="00D214B4" w:rsidRDefault="001104D1" w:rsidP="000C5688">
            <w:pPr>
              <w:jc w:val="center"/>
              <w:rPr>
                <w:rFonts w:ascii="Calibri" w:hAnsi="Calibri" w:cs="Calibri"/>
                <w:b/>
                <w:sz w:val="22"/>
                <w:szCs w:val="22"/>
              </w:rPr>
            </w:pPr>
          </w:p>
        </w:tc>
      </w:tr>
      <w:tr w:rsidR="00F63033" w:rsidTr="00012483">
        <w:trPr>
          <w:trHeight w:val="397"/>
        </w:trPr>
        <w:tc>
          <w:tcPr>
            <w:tcW w:w="3939" w:type="dxa"/>
            <w:gridSpan w:val="4"/>
            <w:tcBorders>
              <w:top w:val="single" w:sz="4" w:space="0" w:color="auto"/>
              <w:bottom w:val="single" w:sz="4" w:space="0" w:color="auto"/>
            </w:tcBorders>
            <w:shd w:val="clear" w:color="auto" w:fill="F2F2F2" w:themeFill="background1" w:themeFillShade="F2"/>
            <w:vAlign w:val="center"/>
          </w:tcPr>
          <w:p w:rsidR="00F63033" w:rsidRPr="00E06538" w:rsidRDefault="00F63033" w:rsidP="00AD1077">
            <w:pPr>
              <w:ind w:right="112"/>
              <w:jc w:val="right"/>
              <w:rPr>
                <w:rFonts w:ascii="Calibri" w:hAnsi="Calibri" w:cs="Calibri"/>
                <w:sz w:val="22"/>
                <w:szCs w:val="22"/>
              </w:rPr>
            </w:pPr>
            <w:r w:rsidRPr="00E06538">
              <w:rPr>
                <w:rFonts w:ascii="Calibri" w:hAnsi="Calibri" w:cs="Calibri"/>
                <w:sz w:val="22"/>
                <w:szCs w:val="22"/>
              </w:rPr>
              <w:t>ISO 9001 (parte IV, Sezione D)</w:t>
            </w:r>
          </w:p>
        </w:tc>
        <w:tc>
          <w:tcPr>
            <w:tcW w:w="729" w:type="dxa"/>
            <w:tcBorders>
              <w:bottom w:val="single" w:sz="4" w:space="0" w:color="auto"/>
              <w:right w:val="dotted" w:sz="4" w:space="0" w:color="auto"/>
            </w:tcBorders>
            <w:shd w:val="clear" w:color="auto" w:fill="auto"/>
            <w:vAlign w:val="center"/>
          </w:tcPr>
          <w:p w:rsidR="00F63033" w:rsidRPr="00D214B4" w:rsidRDefault="00772C39" w:rsidP="00AD107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6303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5537" w:type="dxa"/>
            <w:gridSpan w:val="8"/>
            <w:tcBorders>
              <w:left w:val="dotted" w:sz="4" w:space="0" w:color="auto"/>
              <w:bottom w:val="single" w:sz="4" w:space="0" w:color="auto"/>
            </w:tcBorders>
            <w:shd w:val="clear" w:color="auto" w:fill="auto"/>
            <w:vAlign w:val="center"/>
          </w:tcPr>
          <w:p w:rsidR="00F63033" w:rsidRPr="00D214B4" w:rsidRDefault="00F63033" w:rsidP="00AD1077">
            <w:pPr>
              <w:jc w:val="center"/>
              <w:rPr>
                <w:rFonts w:ascii="Calibri" w:hAnsi="Calibri" w:cs="Calibri"/>
                <w:b/>
                <w:sz w:val="22"/>
                <w:szCs w:val="22"/>
              </w:rPr>
            </w:pPr>
          </w:p>
        </w:tc>
      </w:tr>
      <w:tr w:rsidR="00D63A9E" w:rsidRPr="008913A2" w:rsidTr="00012483">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036EAE" w:rsidRDefault="00772C39" w:rsidP="00D63A9E">
            <w:pPr>
              <w:spacing w:before="60"/>
              <w:jc w:val="cente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D63A9E"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633" w:type="dxa"/>
            <w:gridSpan w:val="12"/>
            <w:tcBorders>
              <w:top w:val="dotted" w:sz="4" w:space="0" w:color="auto"/>
              <w:left w:val="nil"/>
              <w:bottom w:val="nil"/>
              <w:right w:val="single" w:sz="4" w:space="0" w:color="auto"/>
            </w:tcBorders>
            <w:shd w:val="clear" w:color="auto" w:fill="auto"/>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allega n. ____ contratto di avvalimento in </w:t>
            </w:r>
            <w:r w:rsidR="00772C39">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772C39">
              <w:rPr>
                <w:rFonts w:ascii="Calibri" w:hAnsi="Calibri" w:cs="Calibri"/>
                <w:b/>
                <w:sz w:val="22"/>
                <w:szCs w:val="22"/>
              </w:rPr>
            </w:r>
            <w:r w:rsidR="00772C39">
              <w:rPr>
                <w:rFonts w:ascii="Calibri" w:hAnsi="Calibri" w:cs="Calibri"/>
                <w:b/>
                <w:sz w:val="22"/>
                <w:szCs w:val="22"/>
              </w:rPr>
              <w:fldChar w:fldCharType="separate"/>
            </w:r>
            <w:r w:rsidR="00772C39">
              <w:rPr>
                <w:rFonts w:ascii="Calibri" w:hAnsi="Calibri" w:cs="Calibri"/>
                <w:b/>
                <w:sz w:val="22"/>
                <w:szCs w:val="22"/>
              </w:rPr>
              <w:fldChar w:fldCharType="end"/>
            </w:r>
            <w:r>
              <w:rPr>
                <w:rFonts w:ascii="Calibri" w:hAnsi="Calibri" w:cs="Calibri"/>
                <w:b/>
                <w:sz w:val="22"/>
                <w:szCs w:val="22"/>
              </w:rPr>
              <w:t xml:space="preserve"> </w:t>
            </w:r>
            <w:r w:rsidRPr="0097448C">
              <w:rPr>
                <w:rFonts w:ascii="Calibri" w:hAnsi="Calibri" w:cs="Calibri"/>
                <w:b/>
                <w:sz w:val="22"/>
                <w:szCs w:val="22"/>
              </w:rPr>
              <w:t>copia</w:t>
            </w:r>
            <w:r>
              <w:rPr>
                <w:rFonts w:ascii="Calibri" w:hAnsi="Calibri" w:cs="Calibri"/>
                <w:b/>
                <w:sz w:val="22"/>
                <w:szCs w:val="22"/>
              </w:rPr>
              <w:t xml:space="preserve"> </w:t>
            </w:r>
            <w:r w:rsidR="00772C39">
              <w:rPr>
                <w:rFonts w:ascii="Calibri" w:hAnsi="Calibri" w:cs="Calibri"/>
                <w:b/>
                <w:sz w:val="22"/>
                <w:szCs w:val="22"/>
              </w:rPr>
              <w:fldChar w:fldCharType="begin">
                <w:ffData>
                  <w:name w:val="Controllo56"/>
                  <w:enabled/>
                  <w:calcOnExit w:val="0"/>
                  <w:checkBox>
                    <w:sizeAuto/>
                    <w:default w:val="0"/>
                  </w:checkBox>
                </w:ffData>
              </w:fldChar>
            </w:r>
            <w:r>
              <w:rPr>
                <w:rFonts w:ascii="Calibri" w:hAnsi="Calibri" w:cs="Calibri"/>
                <w:b/>
                <w:sz w:val="22"/>
                <w:szCs w:val="22"/>
              </w:rPr>
              <w:instrText xml:space="preserve"> FORMCHECKBOX </w:instrText>
            </w:r>
            <w:r w:rsidR="00772C39">
              <w:rPr>
                <w:rFonts w:ascii="Calibri" w:hAnsi="Calibri" w:cs="Calibri"/>
                <w:b/>
                <w:sz w:val="22"/>
                <w:szCs w:val="22"/>
              </w:rPr>
            </w:r>
            <w:r w:rsidR="00772C39">
              <w:rPr>
                <w:rFonts w:ascii="Calibri" w:hAnsi="Calibri" w:cs="Calibri"/>
                <w:b/>
                <w:sz w:val="22"/>
                <w:szCs w:val="22"/>
              </w:rPr>
              <w:fldChar w:fldCharType="separate"/>
            </w:r>
            <w:r w:rsidR="00772C39">
              <w:rPr>
                <w:rFonts w:ascii="Calibri" w:hAnsi="Calibri" w:cs="Calibri"/>
                <w:b/>
                <w:sz w:val="22"/>
                <w:szCs w:val="22"/>
              </w:rPr>
              <w:fldChar w:fldCharType="end"/>
            </w:r>
            <w:r>
              <w:rPr>
                <w:rFonts w:ascii="Calibri" w:hAnsi="Calibri" w:cs="Calibri"/>
                <w:b/>
                <w:sz w:val="22"/>
                <w:szCs w:val="22"/>
              </w:rPr>
              <w:t xml:space="preserve"> in originale.</w:t>
            </w:r>
          </w:p>
        </w:tc>
      </w:tr>
      <w:tr w:rsidR="000C5688" w:rsidTr="00012483">
        <w:trPr>
          <w:trHeight w:val="397"/>
        </w:trPr>
        <w:tc>
          <w:tcPr>
            <w:tcW w:w="10205" w:type="dxa"/>
            <w:gridSpan w:val="13"/>
            <w:tcBorders>
              <w:left w:val="single" w:sz="4" w:space="0" w:color="auto"/>
              <w:right w:val="single" w:sz="4" w:space="0" w:color="auto"/>
            </w:tcBorders>
            <w:shd w:val="clear" w:color="auto" w:fill="F2F2F2" w:themeFill="background1" w:themeFillShade="F2"/>
            <w:vAlign w:val="center"/>
          </w:tcPr>
          <w:p w:rsidR="000C5688" w:rsidRPr="00D63A9E" w:rsidRDefault="000C5688" w:rsidP="00DF7378">
            <w:pPr>
              <w:rPr>
                <w:rFonts w:ascii="Calibri" w:hAnsi="Calibri" w:cs="Calibri"/>
                <w:b/>
                <w:i/>
                <w:sz w:val="20"/>
                <w:szCs w:val="20"/>
              </w:rPr>
            </w:pPr>
            <w:r w:rsidRPr="00D63A9E">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C5688" w:rsidTr="00012483">
        <w:trPr>
          <w:trHeight w:val="397"/>
        </w:trPr>
        <w:tc>
          <w:tcPr>
            <w:tcW w:w="10205" w:type="dxa"/>
            <w:gridSpan w:val="13"/>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63A9E" w:rsidTr="00012483">
        <w:trPr>
          <w:trHeight w:val="397"/>
        </w:trPr>
        <w:tc>
          <w:tcPr>
            <w:tcW w:w="6902" w:type="dxa"/>
            <w:gridSpan w:val="7"/>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Subappaltatore/i:</w:t>
            </w:r>
          </w:p>
        </w:tc>
        <w:tc>
          <w:tcPr>
            <w:tcW w:w="3303" w:type="dxa"/>
            <w:gridSpan w:val="6"/>
            <w:tcBorders>
              <w:bottom w:val="dotted" w:sz="4" w:space="0" w:color="auto"/>
            </w:tcBorders>
            <w:shd w:val="clear" w:color="auto" w:fill="F2F2F2" w:themeFill="background1" w:themeFillShade="F2"/>
            <w:vAlign w:val="center"/>
          </w:tcPr>
          <w:p w:rsidR="00D63A9E" w:rsidRPr="00D214B4" w:rsidRDefault="00D63A9E" w:rsidP="00D63A9E">
            <w:pPr>
              <w:jc w:val="center"/>
              <w:rPr>
                <w:rFonts w:ascii="Calibri" w:hAnsi="Calibri" w:cs="Calibri"/>
                <w:b/>
                <w:sz w:val="22"/>
                <w:szCs w:val="22"/>
              </w:rPr>
            </w:pPr>
            <w:r>
              <w:rPr>
                <w:rFonts w:ascii="Calibri" w:hAnsi="Calibri" w:cs="Calibri"/>
                <w:b/>
                <w:sz w:val="22"/>
                <w:szCs w:val="22"/>
              </w:rPr>
              <w:t>Risposta:</w:t>
            </w:r>
          </w:p>
        </w:tc>
      </w:tr>
      <w:tr w:rsidR="00D63A9E" w:rsidTr="00012483">
        <w:trPr>
          <w:trHeight w:val="397"/>
        </w:trPr>
        <w:tc>
          <w:tcPr>
            <w:tcW w:w="6902" w:type="dxa"/>
            <w:gridSpan w:val="7"/>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651" w:type="dxa"/>
            <w:gridSpan w:val="3"/>
            <w:tcBorders>
              <w:bottom w:val="single" w:sz="4" w:space="0" w:color="auto"/>
              <w:right w:val="nil"/>
            </w:tcBorders>
            <w:shd w:val="clear" w:color="auto" w:fill="auto"/>
            <w:vAlign w:val="center"/>
          </w:tcPr>
          <w:p w:rsidR="00D63A9E" w:rsidRPr="00D214B4" w:rsidRDefault="00772C39" w:rsidP="00D63A9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652" w:type="dxa"/>
            <w:gridSpan w:val="3"/>
            <w:tcBorders>
              <w:left w:val="nil"/>
              <w:bottom w:val="single" w:sz="4" w:space="0" w:color="auto"/>
            </w:tcBorders>
            <w:shd w:val="clear" w:color="auto" w:fill="auto"/>
            <w:vAlign w:val="center"/>
          </w:tcPr>
          <w:p w:rsidR="00D63A9E" w:rsidRPr="00D214B4" w:rsidRDefault="00772C39" w:rsidP="00D63A9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Tr="00012483">
        <w:trPr>
          <w:trHeight w:val="397"/>
        </w:trPr>
        <w:tc>
          <w:tcPr>
            <w:tcW w:w="3549" w:type="dxa"/>
            <w:gridSpan w:val="3"/>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w:t>
            </w:r>
          </w:p>
        </w:tc>
        <w:tc>
          <w:tcPr>
            <w:tcW w:w="6656" w:type="dxa"/>
            <w:gridSpan w:val="10"/>
            <w:tcBorders>
              <w:bottom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r>
      <w:tr w:rsidR="00D63A9E" w:rsidTr="00012483">
        <w:trPr>
          <w:trHeight w:val="397"/>
        </w:trPr>
        <w:tc>
          <w:tcPr>
            <w:tcW w:w="3549" w:type="dxa"/>
            <w:gridSpan w:val="3"/>
            <w:vMerge w:val="restart"/>
            <w:tcBorders>
              <w:top w:val="dotted" w:sz="4" w:space="0" w:color="auto"/>
            </w:tcBorders>
            <w:shd w:val="clear" w:color="auto" w:fill="F2F2F2" w:themeFill="background1" w:themeFillShade="F2"/>
          </w:tcPr>
          <w:p w:rsidR="00D63A9E" w:rsidRPr="00C06F7E" w:rsidRDefault="00D63A9E" w:rsidP="00D63A9E">
            <w:pPr>
              <w:rPr>
                <w:rFonts w:ascii="Calibri" w:hAnsi="Calibri" w:cs="Calibri"/>
                <w:sz w:val="20"/>
                <w:szCs w:val="22"/>
              </w:rPr>
            </w:pPr>
            <w:r w:rsidRPr="00C06F7E">
              <w:rPr>
                <w:rFonts w:ascii="Calibri" w:hAnsi="Calibri" w:cs="Calibri"/>
                <w:sz w:val="22"/>
                <w:szCs w:val="22"/>
              </w:rPr>
              <w:t xml:space="preserve">Elencare </w:t>
            </w:r>
            <w:r>
              <w:rPr>
                <w:rFonts w:ascii="Calibri" w:hAnsi="Calibri" w:cs="Calibri"/>
                <w:sz w:val="22"/>
                <w:szCs w:val="22"/>
              </w:rPr>
              <w:t>i</w:t>
            </w:r>
            <w:r w:rsidRPr="00C06F7E">
              <w:rPr>
                <w:rFonts w:ascii="Calibri" w:hAnsi="Calibri" w:cs="Calibri"/>
                <w:sz w:val="22"/>
                <w:szCs w:val="22"/>
              </w:rPr>
              <w:t xml:space="preserve"> lavori che si intendono subappaltare e la relativa quota in percentuale sull’importo contrattuale (</w:t>
            </w:r>
            <w:r>
              <w:rPr>
                <w:rFonts w:ascii="Calibri" w:hAnsi="Calibri" w:cs="Calibri"/>
                <w:sz w:val="22"/>
                <w:szCs w:val="22"/>
              </w:rPr>
              <w:t>Solo</w:t>
            </w:r>
            <w:r w:rsidRPr="00C06F7E">
              <w:rPr>
                <w:rFonts w:ascii="Calibri" w:hAnsi="Calibri" w:cs="Calibri"/>
                <w:sz w:val="22"/>
                <w:szCs w:val="22"/>
              </w:rPr>
              <w:t xml:space="preserve"> sole lavorazioni con subappalto facoltativo; il subappalto obbligatorio è individuato alla Parte IV, Sezione C)</w:t>
            </w: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p>
        </w:tc>
        <w:tc>
          <w:tcPr>
            <w:tcW w:w="5371" w:type="dxa"/>
            <w:gridSpan w:val="8"/>
            <w:tcBorders>
              <w:top w:val="dotted" w:sz="4" w:space="0" w:color="auto"/>
              <w:bottom w:val="single" w:sz="4" w:space="0" w:color="auto"/>
              <w:right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bl>
    <w:p w:rsidR="00012483" w:rsidRDefault="00012483">
      <w:r>
        <w:br w:type="page"/>
      </w:r>
    </w:p>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797"/>
        <w:gridCol w:w="26"/>
        <w:gridCol w:w="71"/>
        <w:gridCol w:w="1035"/>
      </w:tblGrid>
      <w:tr w:rsidR="000C5688" w:rsidTr="00012483">
        <w:trPr>
          <w:gridBefore w:val="1"/>
          <w:wBefore w:w="12" w:type="dxa"/>
          <w:trHeight w:val="397"/>
        </w:trPr>
        <w:tc>
          <w:tcPr>
            <w:tcW w:w="10203" w:type="dxa"/>
            <w:gridSpan w:val="11"/>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0C5688" w:rsidTr="00012483">
        <w:trPr>
          <w:trHeight w:val="397"/>
        </w:trPr>
        <w:tc>
          <w:tcPr>
            <w:tcW w:w="10215" w:type="dxa"/>
            <w:gridSpan w:val="12"/>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4323E1" w:rsidRPr="008913A2" w:rsidTr="00012483">
        <w:tblPrEx>
          <w:tblCellMar>
            <w:left w:w="108" w:type="dxa"/>
            <w:right w:w="108" w:type="dxa"/>
          </w:tblCellMar>
        </w:tblPrEx>
        <w:trPr>
          <w:trHeight w:val="2154"/>
        </w:trPr>
        <w:tc>
          <w:tcPr>
            <w:tcW w:w="10215" w:type="dxa"/>
            <w:gridSpan w:val="12"/>
            <w:tcBorders>
              <w:top w:val="single" w:sz="4" w:space="0" w:color="auto"/>
            </w:tcBorders>
            <w:shd w:val="clear" w:color="auto" w:fill="F2F2F2" w:themeFill="background1" w:themeFillShade="F2"/>
          </w:tcPr>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a)</w:t>
            </w:r>
            <w:r w:rsidR="004323E1" w:rsidRPr="00703A74">
              <w:rPr>
                <w:rFonts w:ascii="Calibri" w:hAnsi="Calibri" w:cs="Calibri"/>
                <w:i/>
                <w:spacing w:val="-4"/>
                <w:sz w:val="20"/>
                <w:szCs w:val="22"/>
              </w:rPr>
              <w:t>. Partecipazione a un’organizzazione criminale</w:t>
            </w:r>
            <w:r w:rsidR="004323E1">
              <w:rPr>
                <w:rFonts w:ascii="Calibri" w:hAnsi="Calibri" w:cs="Calibri"/>
                <w:i/>
                <w:spacing w:val="-4"/>
                <w:sz w:val="20"/>
                <w:szCs w:val="22"/>
              </w:rPr>
              <w:t xml:space="preserve"> (lettera a)</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b)</w:t>
            </w:r>
            <w:r w:rsidR="004323E1" w:rsidRPr="00703A74">
              <w:rPr>
                <w:rFonts w:ascii="Calibri" w:hAnsi="Calibri" w:cs="Calibri"/>
                <w:i/>
                <w:spacing w:val="-4"/>
                <w:sz w:val="20"/>
                <w:szCs w:val="22"/>
              </w:rPr>
              <w:t>. Corruzione</w:t>
            </w:r>
            <w:r w:rsidR="004323E1">
              <w:rPr>
                <w:rFonts w:ascii="Calibri" w:hAnsi="Calibri" w:cs="Calibri"/>
                <w:i/>
                <w:spacing w:val="-4"/>
                <w:sz w:val="20"/>
                <w:szCs w:val="22"/>
              </w:rPr>
              <w:t xml:space="preserve"> (lettera b)</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c)</w:t>
            </w:r>
            <w:r w:rsidR="004323E1" w:rsidRPr="00703A74">
              <w:rPr>
                <w:rFonts w:ascii="Calibri" w:hAnsi="Calibri" w:cs="Calibri"/>
                <w:i/>
                <w:spacing w:val="-4"/>
                <w:sz w:val="20"/>
                <w:szCs w:val="22"/>
              </w:rPr>
              <w:t>. Frode</w:t>
            </w:r>
            <w:r w:rsidR="004323E1">
              <w:rPr>
                <w:rFonts w:ascii="Calibri" w:hAnsi="Calibri" w:cs="Calibri"/>
                <w:i/>
                <w:spacing w:val="-4"/>
                <w:sz w:val="20"/>
                <w:szCs w:val="22"/>
              </w:rPr>
              <w:t xml:space="preserve"> (lettera c)</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d)</w:t>
            </w:r>
            <w:r w:rsidR="004323E1" w:rsidRPr="00703A74">
              <w:rPr>
                <w:rFonts w:ascii="Calibri" w:hAnsi="Calibri" w:cs="Calibri"/>
                <w:i/>
                <w:spacing w:val="-4"/>
                <w:sz w:val="20"/>
                <w:szCs w:val="22"/>
              </w:rPr>
              <w:t>. Reati terroristici o reati connessi alle attività terroristiche</w:t>
            </w:r>
            <w:r w:rsidR="004323E1">
              <w:rPr>
                <w:rFonts w:ascii="Calibri" w:hAnsi="Calibri" w:cs="Calibri"/>
                <w:i/>
                <w:spacing w:val="-4"/>
                <w:sz w:val="20"/>
                <w:szCs w:val="22"/>
              </w:rPr>
              <w:t xml:space="preserve"> (lettera d)</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e)</w:t>
            </w:r>
            <w:r w:rsidR="004323E1" w:rsidRPr="00703A74">
              <w:rPr>
                <w:rFonts w:ascii="Calibri" w:hAnsi="Calibri" w:cs="Calibri"/>
                <w:i/>
                <w:spacing w:val="-4"/>
                <w:sz w:val="20"/>
                <w:szCs w:val="22"/>
              </w:rPr>
              <w:t>. Riciclaggio di proventi di attività criminose o finanziamento a</w:t>
            </w:r>
            <w:r w:rsidR="004323E1">
              <w:rPr>
                <w:rFonts w:ascii="Calibri" w:hAnsi="Calibri" w:cs="Calibri"/>
                <w:i/>
                <w:spacing w:val="-4"/>
                <w:sz w:val="20"/>
                <w:szCs w:val="22"/>
              </w:rPr>
              <w:t>l terrorismo</w:t>
            </w:r>
            <w:r w:rsidR="004323E1" w:rsidRPr="00703A74">
              <w:rPr>
                <w:rFonts w:ascii="Calibri" w:hAnsi="Calibri" w:cs="Calibri"/>
                <w:i/>
                <w:spacing w:val="-4"/>
                <w:sz w:val="20"/>
                <w:szCs w:val="22"/>
              </w:rPr>
              <w:t xml:space="preserve"> </w:t>
            </w:r>
            <w:r w:rsidR="004323E1">
              <w:rPr>
                <w:rFonts w:ascii="Calibri" w:hAnsi="Calibri" w:cs="Calibri"/>
                <w:i/>
                <w:spacing w:val="-4"/>
                <w:sz w:val="20"/>
                <w:szCs w:val="22"/>
              </w:rPr>
              <w:t>(lettera 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f)</w:t>
            </w:r>
            <w:r w:rsidR="004323E1" w:rsidRPr="00703A74">
              <w:rPr>
                <w:rFonts w:ascii="Calibri" w:hAnsi="Calibri" w:cs="Calibri"/>
                <w:i/>
                <w:spacing w:val="-4"/>
                <w:sz w:val="20"/>
                <w:szCs w:val="22"/>
              </w:rPr>
              <w:t>. Lavoro minorile e altre forme di tratta di esseri umani</w:t>
            </w:r>
            <w:r w:rsidR="004323E1">
              <w:rPr>
                <w:rFonts w:ascii="Calibri" w:hAnsi="Calibri" w:cs="Calibri"/>
                <w:i/>
                <w:spacing w:val="-4"/>
                <w:sz w:val="20"/>
                <w:szCs w:val="22"/>
              </w:rPr>
              <w:t xml:space="preserve"> (lettera f)</w:t>
            </w:r>
          </w:p>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323E1" w:rsidRPr="00703A74" w:rsidRDefault="001D38F2" w:rsidP="004323E1">
            <w:pPr>
              <w:rPr>
                <w:rFonts w:ascii="Calibri" w:hAnsi="Calibri" w:cs="Calibri"/>
                <w:i/>
                <w:sz w:val="20"/>
                <w:szCs w:val="22"/>
              </w:rPr>
            </w:pPr>
            <w:r>
              <w:rPr>
                <w:rFonts w:ascii="Calibri" w:hAnsi="Calibri" w:cs="Calibri"/>
                <w:i/>
                <w:spacing w:val="-4"/>
                <w:sz w:val="20"/>
                <w:szCs w:val="22"/>
              </w:rPr>
              <w:t>g)</w:t>
            </w:r>
            <w:r w:rsidR="004323E1"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0C5688" w:rsidTr="00012483">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213014">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0C5688" w:rsidRPr="00D214B4" w:rsidRDefault="000C5688" w:rsidP="000C5688">
            <w:pPr>
              <w:rPr>
                <w:rFonts w:ascii="Calibri" w:hAnsi="Calibri" w:cs="Calibri"/>
                <w:b/>
                <w:sz w:val="22"/>
                <w:szCs w:val="22"/>
              </w:rPr>
            </w:pPr>
            <w:r>
              <w:rPr>
                <w:rFonts w:ascii="Calibri" w:hAnsi="Calibri" w:cs="Calibri"/>
                <w:b/>
                <w:sz w:val="22"/>
                <w:szCs w:val="22"/>
              </w:rPr>
              <w:t>(</w:t>
            </w:r>
            <w:r w:rsidR="00213014">
              <w:rPr>
                <w:rFonts w:ascii="Calibri" w:hAnsi="Calibri" w:cs="Calibri"/>
                <w:b/>
                <w:sz w:val="22"/>
                <w:szCs w:val="22"/>
              </w:rPr>
              <w:t>art.</w:t>
            </w:r>
            <w:r w:rsidRPr="00703A74">
              <w:rPr>
                <w:rFonts w:ascii="Calibri" w:hAnsi="Calibri" w:cs="Calibri"/>
                <w:b/>
                <w:sz w:val="22"/>
                <w:szCs w:val="22"/>
              </w:rPr>
              <w:t xml:space="preserve"> 80, comma 1, del Codice):</w:t>
            </w:r>
          </w:p>
        </w:tc>
        <w:tc>
          <w:tcPr>
            <w:tcW w:w="3666" w:type="dxa"/>
            <w:gridSpan w:val="8"/>
            <w:tcBorders>
              <w:bottom w:val="single" w:sz="4" w:space="0" w:color="auto"/>
            </w:tcBorders>
            <w:shd w:val="clear" w:color="auto" w:fill="F2F2F2" w:themeFill="background1" w:themeFillShade="F2"/>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Risposta:</w:t>
            </w:r>
          </w:p>
        </w:tc>
      </w:tr>
      <w:tr w:rsidR="000C5688" w:rsidRPr="008913A2" w:rsidTr="00012483">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2F6862" w:rsidRDefault="000C5688" w:rsidP="000C5688">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213014">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D214B4" w:rsidRDefault="00772C39"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1929" w:type="dxa"/>
            <w:gridSpan w:val="4"/>
            <w:tcBorders>
              <w:top w:val="single" w:sz="4" w:space="0" w:color="auto"/>
              <w:left w:val="nil"/>
              <w:bottom w:val="nil"/>
            </w:tcBorders>
            <w:shd w:val="clear" w:color="auto" w:fill="auto"/>
          </w:tcPr>
          <w:p w:rsidR="000C5688" w:rsidRPr="00D214B4" w:rsidRDefault="00772C39"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2F6862" w:rsidRDefault="000C5688" w:rsidP="000C5688">
            <w:pPr>
              <w:rPr>
                <w:rFonts w:ascii="Calibri" w:hAnsi="Calibri" w:cs="Calibri"/>
                <w:sz w:val="22"/>
                <w:szCs w:val="22"/>
              </w:rPr>
            </w:pPr>
          </w:p>
        </w:tc>
        <w:tc>
          <w:tcPr>
            <w:tcW w:w="3666" w:type="dxa"/>
            <w:gridSpan w:val="8"/>
            <w:tcBorders>
              <w:top w:val="nil"/>
            </w:tcBorders>
            <w:shd w:val="clear" w:color="auto" w:fill="auto"/>
            <w:vAlign w:val="center"/>
          </w:tcPr>
          <w:p w:rsidR="000C5688" w:rsidRPr="002F6862" w:rsidRDefault="000C5688" w:rsidP="000C5688">
            <w:pPr>
              <w:rPr>
                <w:rFonts w:ascii="Calibri" w:hAnsi="Calibri" w:cs="Calibri"/>
                <w:sz w:val="22"/>
                <w:szCs w:val="22"/>
              </w:rPr>
            </w:pPr>
          </w:p>
        </w:tc>
      </w:tr>
      <w:tr w:rsidR="000C5688" w:rsidRPr="008913A2" w:rsidTr="00012483">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2F6862" w:rsidRDefault="000C5688" w:rsidP="00213014">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213014">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213014">
              <w:rPr>
                <w:rFonts w:ascii="Calibri" w:hAnsi="Calibri" w:cs="Calibri"/>
                <w:sz w:val="22"/>
                <w:szCs w:val="22"/>
              </w:rPr>
              <w:t xml:space="preserve"> </w:t>
            </w:r>
            <w:r w:rsidRPr="002F6862">
              <w:rPr>
                <w:rFonts w:ascii="Calibri" w:hAnsi="Calibri" w:cs="Calibri"/>
                <w:sz w:val="22"/>
                <w:szCs w:val="22"/>
              </w:rPr>
              <w:t>della documentazione):</w:t>
            </w:r>
          </w:p>
        </w:tc>
        <w:tc>
          <w:tcPr>
            <w:tcW w:w="3666" w:type="dxa"/>
            <w:gridSpan w:val="8"/>
            <w:tcBorders>
              <w:top w:val="single" w:sz="4" w:space="0" w:color="auto"/>
            </w:tcBorders>
            <w:shd w:val="clear" w:color="auto" w:fill="auto"/>
          </w:tcPr>
          <w:p w:rsidR="000C5688" w:rsidRPr="00D214B4" w:rsidRDefault="000C5688" w:rsidP="000C5688">
            <w:pPr>
              <w:spacing w:before="120" w:after="120"/>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single"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vMerge w:val="restart"/>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Data della condanna:</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Durata della condanna:</w:t>
            </w:r>
          </w:p>
        </w:tc>
        <w:tc>
          <w:tcPr>
            <w:tcW w:w="2563" w:type="dxa"/>
            <w:gridSpan w:val="6"/>
            <w:tcBorders>
              <w:top w:val="dotted" w:sz="4" w:space="0" w:color="auto"/>
              <w:bottom w:val="dotted" w:sz="4" w:space="0" w:color="auto"/>
            </w:tcBorders>
            <w:shd w:val="clear" w:color="auto" w:fill="auto"/>
            <w:vAlign w:val="center"/>
          </w:tcPr>
          <w:p w:rsidR="000C5688"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772C39"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Tr="00012483">
        <w:trPr>
          <w:trHeight w:val="397"/>
        </w:trPr>
        <w:tc>
          <w:tcPr>
            <w:tcW w:w="5090" w:type="dxa"/>
            <w:gridSpan w:val="2"/>
            <w:shd w:val="clear" w:color="auto" w:fill="F2F2F2" w:themeFill="background1" w:themeFillShade="F2"/>
            <w:vAlign w:val="center"/>
          </w:tcPr>
          <w:p w:rsidR="000C5688" w:rsidRPr="006C7F59" w:rsidRDefault="000C5688" w:rsidP="000C5688">
            <w:pPr>
              <w:ind w:right="93"/>
              <w:jc w:val="right"/>
              <w:rPr>
                <w:rFonts w:ascii="Calibri" w:hAnsi="Calibri" w:cs="Calibri"/>
                <w:sz w:val="22"/>
                <w:szCs w:val="22"/>
              </w:rPr>
            </w:pPr>
            <w:r w:rsidRPr="006C7F59">
              <w:rPr>
                <w:rFonts w:ascii="Calibri" w:hAnsi="Calibri" w:cs="Calibri"/>
                <w:sz w:val="22"/>
                <w:szCs w:val="22"/>
              </w:rPr>
              <w:t>motivi della condanna</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454"/>
        </w:trPr>
        <w:tc>
          <w:tcPr>
            <w:tcW w:w="5090" w:type="dxa"/>
            <w:gridSpan w:val="2"/>
            <w:tcBorders>
              <w:bottom w:val="nil"/>
            </w:tcBorders>
            <w:shd w:val="clear" w:color="auto" w:fill="F2F2F2" w:themeFill="background1" w:themeFillShade="F2"/>
          </w:tcPr>
          <w:p w:rsidR="000C5688" w:rsidRPr="00D214B4" w:rsidRDefault="000C5688" w:rsidP="000C5688">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62" w:type="dxa"/>
            <w:gridSpan w:val="4"/>
            <w:tcBorders>
              <w:bottom w:val="dotted" w:sz="4" w:space="0" w:color="auto"/>
            </w:tcBorders>
            <w:shd w:val="clear" w:color="auto" w:fill="F2F2F2" w:themeFill="background1" w:themeFillShade="F2"/>
          </w:tcPr>
          <w:p w:rsidR="000C5688" w:rsidRPr="00D214B4" w:rsidRDefault="000C5688" w:rsidP="000C5688">
            <w:pPr>
              <w:rPr>
                <w:rFonts w:ascii="Calibri" w:hAnsi="Calibri" w:cs="Calibri"/>
                <w:b/>
                <w:sz w:val="22"/>
                <w:szCs w:val="22"/>
              </w:rPr>
            </w:pPr>
            <w:r>
              <w:rPr>
                <w:rFonts w:ascii="Calibri" w:hAnsi="Calibri" w:cs="Calibri"/>
                <w:sz w:val="22"/>
                <w:szCs w:val="22"/>
              </w:rPr>
              <w:t>durata del periodo di esclusione</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tcBorders>
              <w:top w:val="nil"/>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772C39"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RPr="008913A2" w:rsidTr="00012483">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0C5688" w:rsidRPr="0089603F" w:rsidRDefault="000C5688" w:rsidP="0021301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w:t>
            </w:r>
            <w:r w:rsidR="00213014">
              <w:rPr>
                <w:rFonts w:ascii="Calibri" w:hAnsi="Calibri" w:cs="Calibri"/>
                <w:sz w:val="22"/>
                <w:szCs w:val="22"/>
              </w:rPr>
              <w: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562" w:type="dxa"/>
            <w:gridSpan w:val="4"/>
            <w:tcBorders>
              <w:top w:val="single" w:sz="4" w:space="0" w:color="auto"/>
              <w:bottom w:val="single" w:sz="4" w:space="0" w:color="auto"/>
              <w:right w:val="nil"/>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single" w:sz="4" w:space="0" w:color="auto"/>
              <w:left w:val="nil"/>
              <w:bottom w:val="single" w:sz="4" w:space="0" w:color="auto"/>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dotted"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562" w:type="dxa"/>
            <w:gridSpan w:val="4"/>
            <w:tcBorders>
              <w:top w:val="dotted" w:sz="4" w:space="0" w:color="auto"/>
              <w:bottom w:val="dotted" w:sz="4" w:space="0" w:color="auto"/>
              <w:right w:val="nil"/>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C3166F" w:rsidRDefault="000C5688" w:rsidP="000C5688">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5125" w:type="dxa"/>
            <w:gridSpan w:val="10"/>
            <w:tcBorders>
              <w:top w:val="dotted" w:sz="4" w:space="0" w:color="auto"/>
              <w:bottom w:val="nil"/>
            </w:tcBorders>
            <w:vAlign w:val="center"/>
          </w:tcPr>
          <w:p w:rsidR="000C5688" w:rsidRPr="008525C4" w:rsidRDefault="000C5688" w:rsidP="000C5688">
            <w:pPr>
              <w:rPr>
                <w:rFonts w:ascii="Calibri" w:hAnsi="Calibri" w:cs="Calibri"/>
                <w:b/>
                <w:sz w:val="22"/>
                <w:szCs w:val="22"/>
              </w:rPr>
            </w:pPr>
          </w:p>
        </w:tc>
      </w:tr>
      <w:tr w:rsidR="005B5B84" w:rsidTr="00012483">
        <w:trPr>
          <w:trHeight w:val="397"/>
        </w:trPr>
        <w:tc>
          <w:tcPr>
            <w:tcW w:w="5090" w:type="dxa"/>
            <w:gridSpan w:val="2"/>
            <w:tcBorders>
              <w:top w:val="nil"/>
              <w:bottom w:val="nil"/>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562" w:type="dxa"/>
            <w:gridSpan w:val="4"/>
            <w:tcBorders>
              <w:top w:val="nil"/>
              <w:bottom w:val="nil"/>
              <w:right w:val="nil"/>
            </w:tcBorders>
            <w:shd w:val="clear" w:color="auto" w:fill="auto"/>
            <w:vAlign w:val="center"/>
          </w:tcPr>
          <w:p w:rsidR="005B5B84" w:rsidRPr="00D214B4" w:rsidRDefault="00772C39"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nil"/>
            </w:tcBorders>
            <w:shd w:val="clear" w:color="auto" w:fill="auto"/>
            <w:vAlign w:val="center"/>
          </w:tcPr>
          <w:p w:rsidR="005B5B84" w:rsidRPr="00D214B4" w:rsidRDefault="00772C39"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5B5B84"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583DA4">
              <w:rPr>
                <w:rFonts w:ascii="Calibri" w:hAnsi="Calibri" w:cs="Calibri"/>
                <w:spacing w:val="-4"/>
                <w:sz w:val="22"/>
                <w:szCs w:val="22"/>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5B5B84" w:rsidRPr="00D214B4" w:rsidRDefault="00772C39"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dotted" w:sz="4" w:space="0" w:color="auto"/>
            </w:tcBorders>
            <w:shd w:val="clear" w:color="auto" w:fill="auto"/>
            <w:vAlign w:val="center"/>
          </w:tcPr>
          <w:p w:rsidR="005B5B84" w:rsidRPr="00D214B4" w:rsidRDefault="00772C39"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562" w:type="dxa"/>
            <w:gridSpan w:val="4"/>
            <w:tcBorders>
              <w:top w:val="dotted" w:sz="4" w:space="0" w:color="auto"/>
              <w:bottom w:val="dotted" w:sz="4" w:space="0" w:color="auto"/>
              <w:right w:val="nil"/>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772C3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2F6862" w:rsidRDefault="000C5688" w:rsidP="000C5688">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5125" w:type="dxa"/>
            <w:gridSpan w:val="10"/>
            <w:tcBorders>
              <w:top w:val="dotted" w:sz="4" w:space="0" w:color="auto"/>
              <w:bottom w:val="nil"/>
            </w:tcBorders>
            <w:shd w:val="clear" w:color="auto" w:fill="auto"/>
            <w:vAlign w:val="center"/>
          </w:tcPr>
          <w:p w:rsidR="000C5688" w:rsidRPr="00D214B4" w:rsidRDefault="000C5688" w:rsidP="000C5688">
            <w:pPr>
              <w:spacing w:before="120" w:after="120"/>
              <w:rPr>
                <w:rFonts w:ascii="Calibri" w:hAnsi="Calibri" w:cs="Calibri"/>
                <w:b/>
                <w:sz w:val="22"/>
                <w:szCs w:val="22"/>
              </w:rPr>
            </w:pPr>
          </w:p>
        </w:tc>
      </w:tr>
      <w:tr w:rsidR="000C5688"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 xml:space="preserve">soggetti cessati di cui all’art. 80 comma 3, indicare le misure </w:t>
            </w:r>
            <w:r w:rsidR="00D63A9E">
              <w:rPr>
                <w:rFonts w:ascii="Calibri" w:hAnsi="Calibri" w:cs="Calibri"/>
                <w:sz w:val="22"/>
                <w:szCs w:val="22"/>
              </w:rPr>
              <w:t>di</w:t>
            </w:r>
            <w:r w:rsidRPr="00534DD8">
              <w:rPr>
                <w:rFonts w:ascii="Calibri" w:hAnsi="Calibri" w:cs="Calibri"/>
                <w:sz w:val="22"/>
                <w:szCs w:val="22"/>
              </w:rPr>
              <w:t xml:space="preserve">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5125" w:type="dxa"/>
            <w:gridSpan w:val="10"/>
            <w:tcBorders>
              <w:top w:val="nil"/>
              <w:bottom w:val="dotted" w:sz="4" w:space="0" w:color="auto"/>
            </w:tcBorders>
            <w:shd w:val="clear" w:color="auto" w:fill="auto"/>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0C5688" w:rsidRPr="006E50C8" w:rsidRDefault="000C5688" w:rsidP="00213014">
            <w:pPr>
              <w:ind w:left="254" w:hanging="254"/>
              <w:rPr>
                <w:rFonts w:ascii="Calibri" w:hAnsi="Calibri" w:cs="Calibri"/>
                <w:sz w:val="22"/>
                <w:szCs w:val="22"/>
              </w:rPr>
            </w:pPr>
            <w:r>
              <w:rPr>
                <w:rFonts w:ascii="Calibri" w:hAnsi="Calibri" w:cs="Calibri"/>
                <w:sz w:val="22"/>
                <w:szCs w:val="22"/>
              </w:rPr>
              <w:t xml:space="preserve">Se del caso, </w:t>
            </w:r>
            <w:r w:rsidR="00213014">
              <w:rPr>
                <w:rFonts w:ascii="Calibri" w:hAnsi="Calibri" w:cs="Calibri"/>
                <w:sz w:val="22"/>
                <w:szCs w:val="22"/>
              </w:rPr>
              <w:t>a</w:t>
            </w:r>
            <w:r w:rsidRPr="00A670A9">
              <w:rPr>
                <w:rFonts w:ascii="Calibri" w:hAnsi="Calibri" w:cs="Calibri"/>
                <w:sz w:val="22"/>
                <w:szCs w:val="22"/>
              </w:rPr>
              <w:t>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562" w:type="dxa"/>
            <w:gridSpan w:val="4"/>
            <w:tcBorders>
              <w:top w:val="dotted" w:sz="4" w:space="0" w:color="auto"/>
              <w:bottom w:val="single" w:sz="4" w:space="0" w:color="auto"/>
              <w:right w:val="nil"/>
            </w:tcBorders>
            <w:shd w:val="clear" w:color="auto" w:fill="auto"/>
            <w:vAlign w:val="center"/>
          </w:tcPr>
          <w:p w:rsidR="000C5688" w:rsidRPr="00D214B4" w:rsidRDefault="00772C39" w:rsidP="000C568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single" w:sz="4" w:space="0" w:color="auto"/>
            </w:tcBorders>
            <w:shd w:val="clear" w:color="auto" w:fill="auto"/>
            <w:vAlign w:val="center"/>
          </w:tcPr>
          <w:p w:rsidR="000C5688" w:rsidRPr="00D214B4" w:rsidRDefault="00772C39" w:rsidP="000C56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F54905" w:rsidTr="00012483">
        <w:trPr>
          <w:trHeight w:val="397"/>
        </w:trPr>
        <w:tc>
          <w:tcPr>
            <w:tcW w:w="10215" w:type="dxa"/>
            <w:gridSpan w:val="12"/>
            <w:tcBorders>
              <w:left w:val="nil"/>
              <w:right w:val="nil"/>
            </w:tcBorders>
            <w:shd w:val="clear" w:color="auto" w:fill="auto"/>
            <w:vAlign w:val="center"/>
          </w:tcPr>
          <w:p w:rsidR="00F54905" w:rsidRPr="008525C4" w:rsidRDefault="00E65D59" w:rsidP="002F6862">
            <w:pPr>
              <w:jc w:val="center"/>
              <w:rPr>
                <w:rFonts w:ascii="Calibri" w:hAnsi="Calibri" w:cs="Calibri"/>
                <w:b/>
                <w:sz w:val="22"/>
                <w:szCs w:val="22"/>
              </w:rPr>
            </w:pPr>
            <w:r>
              <w:br w:type="page"/>
            </w:r>
            <w:r w:rsidR="005E2D30">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AL PAGAMENTO DI IMPOSTE O CONTRIBUTI PREVIDENZIALI</w:t>
            </w:r>
          </w:p>
        </w:tc>
      </w:tr>
      <w:tr w:rsidR="00D12905" w:rsidTr="00012483">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2F6862" w:rsidRPr="00D214B4" w:rsidRDefault="002F6862" w:rsidP="00D63A9E">
            <w:pPr>
              <w:rPr>
                <w:rFonts w:ascii="Calibri" w:hAnsi="Calibri" w:cs="Calibri"/>
                <w:b/>
                <w:sz w:val="22"/>
                <w:szCs w:val="22"/>
              </w:rPr>
            </w:pPr>
            <w:r w:rsidRPr="002F6862">
              <w:rPr>
                <w:rFonts w:ascii="Calibri" w:hAnsi="Calibri" w:cs="Calibri"/>
                <w:b/>
                <w:sz w:val="22"/>
                <w:szCs w:val="22"/>
                <w:shd w:val="clear" w:color="auto" w:fill="F2F2F2" w:themeFill="background1" w:themeFillShade="F2"/>
              </w:rPr>
              <w:t>Pagamento di imposte, tasse o contributi previdenziali</w:t>
            </w:r>
            <w:r w:rsidR="00D63A9E">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w:t>
            </w:r>
            <w:r w:rsidR="00213014">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153" w:type="dxa"/>
            <w:gridSpan w:val="5"/>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012483">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4"/>
            <w:tcBorders>
              <w:top w:val="nil"/>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35" w:type="dxa"/>
            <w:tcBorders>
              <w:top w:val="nil"/>
              <w:lef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012483">
        <w:trPr>
          <w:trHeight w:val="397"/>
        </w:trPr>
        <w:tc>
          <w:tcPr>
            <w:tcW w:w="5787" w:type="dxa"/>
            <w:gridSpan w:val="3"/>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5" w:type="dxa"/>
            <w:gridSpan w:val="4"/>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153" w:type="dxa"/>
            <w:gridSpan w:val="5"/>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012483">
        <w:trPr>
          <w:trHeight w:val="397"/>
        </w:trPr>
        <w:tc>
          <w:tcPr>
            <w:tcW w:w="5787" w:type="dxa"/>
            <w:gridSpan w:val="3"/>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5" w:type="dxa"/>
            <w:gridSpan w:val="4"/>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772C3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679" w:hanging="140"/>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D63A9E" w:rsidTr="00012483">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D63A9E" w:rsidRPr="00A151CD" w:rsidRDefault="00D63A9E" w:rsidP="00D63A9E">
            <w:pPr>
              <w:ind w:left="254" w:hanging="254"/>
              <w:rPr>
                <w:rFonts w:ascii="Calibri" w:hAnsi="Calibri" w:cs="Calibri"/>
                <w:spacing w:val="-6"/>
                <w:sz w:val="22"/>
                <w:szCs w:val="22"/>
              </w:rPr>
            </w:pPr>
            <w:r w:rsidRPr="00A151CD">
              <w:rPr>
                <w:rFonts w:ascii="Calibri" w:hAnsi="Calibri" w:cs="Calibri"/>
                <w:spacing w:val="-6"/>
                <w:sz w:val="22"/>
                <w:szCs w:val="22"/>
              </w:rPr>
              <w:t>d)</w:t>
            </w:r>
            <w:r w:rsidRPr="00A151CD">
              <w:rPr>
                <w:rFonts w:ascii="Calibri" w:hAnsi="Calibri" w:cs="Calibri"/>
                <w:spacing w:val="-6"/>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D63A9E" w:rsidRPr="00D214B4" w:rsidRDefault="00772C3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8" w:type="dxa"/>
            <w:gridSpan w:val="2"/>
            <w:tcBorders>
              <w:top w:val="dotted" w:sz="4" w:space="0" w:color="auto"/>
              <w:left w:val="nil"/>
            </w:tcBorders>
            <w:shd w:val="clear" w:color="auto" w:fill="auto"/>
          </w:tcPr>
          <w:p w:rsidR="00D63A9E" w:rsidRPr="00D214B4" w:rsidRDefault="00772C3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c>
          <w:tcPr>
            <w:tcW w:w="1021" w:type="dxa"/>
            <w:gridSpan w:val="2"/>
            <w:tcBorders>
              <w:top w:val="dotted" w:sz="4" w:space="0" w:color="auto"/>
              <w:right w:val="nil"/>
            </w:tcBorders>
            <w:shd w:val="clear" w:color="auto" w:fill="auto"/>
          </w:tcPr>
          <w:p w:rsidR="00D63A9E" w:rsidRPr="00D214B4" w:rsidRDefault="00772C3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2" w:type="dxa"/>
            <w:gridSpan w:val="3"/>
            <w:tcBorders>
              <w:top w:val="dotted" w:sz="4" w:space="0" w:color="auto"/>
              <w:left w:val="nil"/>
            </w:tcBorders>
            <w:shd w:val="clear" w:color="auto" w:fill="auto"/>
          </w:tcPr>
          <w:p w:rsidR="00D63A9E" w:rsidRPr="00D214B4" w:rsidRDefault="00772C3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RPr="008913A2" w:rsidTr="00012483">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428" w:type="dxa"/>
            <w:gridSpan w:val="9"/>
            <w:tcBorders>
              <w:top w:val="single" w:sz="4" w:space="0" w:color="auto"/>
            </w:tcBorders>
            <w:shd w:val="clear" w:color="auto" w:fill="auto"/>
          </w:tcPr>
          <w:p w:rsidR="00D63A9E" w:rsidRPr="00D214B4" w:rsidRDefault="00D63A9E" w:rsidP="00D63A9E">
            <w:pPr>
              <w:spacing w:before="120" w:after="120"/>
              <w:jc w:val="center"/>
              <w:rPr>
                <w:rFonts w:ascii="Calibri" w:hAnsi="Calibri" w:cs="Calibri"/>
                <w:b/>
                <w:sz w:val="22"/>
                <w:szCs w:val="22"/>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114" w:type="dxa"/>
            <w:gridSpan w:val="3"/>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D12905" w:rsidRDefault="002C7364" w:rsidP="0021301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Pr>
                <w:rFonts w:ascii="Calibri" w:hAnsi="Calibri" w:cs="Calibri"/>
                <w:b/>
                <w:sz w:val="22"/>
                <w:szCs w:val="22"/>
                <w:shd w:val="clear" w:color="auto" w:fill="F2F2F2" w:themeFill="background1" w:themeFillShade="F2"/>
              </w:rPr>
              <w:t>.</w:t>
            </w:r>
            <w:r w:rsidRPr="00D12905">
              <w:rPr>
                <w:rFonts w:ascii="Calibri" w:hAnsi="Calibri" w:cs="Calibri"/>
                <w:b/>
                <w:sz w:val="22"/>
                <w:szCs w:val="22"/>
                <w:shd w:val="clear" w:color="auto" w:fill="F2F2F2" w:themeFill="background1" w:themeFillShade="F2"/>
              </w:rPr>
              <w:t xml:space="preserve"> 80, comma 5, lett. a), del Codice?</w:t>
            </w:r>
          </w:p>
        </w:tc>
        <w:tc>
          <w:tcPr>
            <w:tcW w:w="2057" w:type="dxa"/>
            <w:gridSpan w:val="2"/>
            <w:tcBorders>
              <w:top w:val="nil"/>
              <w:bottom w:val="dotted" w:sz="4" w:space="0" w:color="auto"/>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057" w:type="dxa"/>
            <w:gridSpan w:val="2"/>
            <w:tcBorders>
              <w:top w:val="dotted" w:sz="4" w:space="0" w:color="auto"/>
              <w:bottom w:val="dotted" w:sz="4" w:space="0" w:color="auto"/>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772C39"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772C39"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772C39"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772C39"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057" w:type="dxa"/>
            <w:gridSpan w:val="2"/>
            <w:tcBorders>
              <w:top w:val="dotted" w:sz="4" w:space="0" w:color="auto"/>
              <w:bottom w:val="dotted" w:sz="4" w:space="0" w:color="auto"/>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63A9E"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shd w:val="clear" w:color="auto" w:fill="auto"/>
            <w:vAlign w:val="center"/>
          </w:tcPr>
          <w:p w:rsidR="00D63A9E" w:rsidRPr="00D214B4" w:rsidRDefault="00D63A9E" w:rsidP="00D63A9E">
            <w:pPr>
              <w:spacing w:before="120" w:after="120"/>
              <w:rPr>
                <w:rFonts w:ascii="Calibri" w:hAnsi="Calibri" w:cs="Calibri"/>
                <w:b/>
                <w:sz w:val="22"/>
                <w:szCs w:val="22"/>
              </w:rPr>
            </w:pPr>
          </w:p>
        </w:tc>
      </w:tr>
      <w:tr w:rsidR="003E763B" w:rsidRPr="008913A2"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3E763B" w:rsidRDefault="00CB1801" w:rsidP="0094312D">
            <w:pPr>
              <w:rPr>
                <w:rFonts w:ascii="Calibri" w:hAnsi="Calibri" w:cs="Calibri"/>
                <w:b/>
                <w:sz w:val="22"/>
                <w:szCs w:val="22"/>
              </w:rPr>
            </w:pPr>
            <w:r w:rsidRPr="007914B5">
              <w:rPr>
                <w:rFonts w:ascii="Calibri" w:hAnsi="Calibri" w:cs="Calibri"/>
                <w:b/>
                <w:spacing w:val="-4"/>
                <w:sz w:val="22"/>
                <w:szCs w:val="22"/>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057" w:type="dxa"/>
            <w:gridSpan w:val="2"/>
            <w:tcBorders>
              <w:top w:val="nil"/>
              <w:bottom w:val="dotted" w:sz="4" w:space="0" w:color="auto"/>
              <w:right w:val="nil"/>
            </w:tcBorders>
            <w:shd w:val="clear" w:color="auto" w:fill="auto"/>
            <w:vAlign w:val="center"/>
          </w:tcPr>
          <w:p w:rsidR="003E763B" w:rsidRPr="002E1A3B" w:rsidRDefault="00772C39"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vAlign w:val="center"/>
          </w:tcPr>
          <w:p w:rsidR="003E763B" w:rsidRPr="002E1A3B" w:rsidRDefault="00772C39"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114" w:type="dxa"/>
            <w:gridSpan w:val="3"/>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213014">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057" w:type="dxa"/>
            <w:gridSpan w:val="2"/>
            <w:tcBorders>
              <w:top w:val="nil"/>
              <w:bottom w:val="nil"/>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057" w:type="dxa"/>
            <w:gridSpan w:val="2"/>
            <w:tcBorders>
              <w:top w:val="dotted" w:sz="4" w:space="0" w:color="auto"/>
              <w:bottom w:val="dotted" w:sz="4" w:space="0" w:color="auto"/>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114" w:type="dxa"/>
            <w:gridSpan w:val="3"/>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114" w:type="dxa"/>
            <w:gridSpan w:val="3"/>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213014">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057" w:type="dxa"/>
            <w:gridSpan w:val="2"/>
            <w:tcBorders>
              <w:top w:val="nil"/>
              <w:bottom w:val="nil"/>
              <w:right w:val="nil"/>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nil"/>
              <w:left w:val="nil"/>
              <w:bottom w:val="nil"/>
            </w:tcBorders>
            <w:shd w:val="clear" w:color="auto" w:fill="auto"/>
            <w:vAlign w:val="center"/>
          </w:tcPr>
          <w:p w:rsidR="00096BB0" w:rsidRPr="002E1A3B" w:rsidRDefault="00772C3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1884" w:type="dxa"/>
            <w:tcBorders>
              <w:top w:val="dotted" w:sz="4" w:space="0" w:color="auto"/>
              <w:bottom w:val="dotted" w:sz="4" w:space="0" w:color="auto"/>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114" w:type="dxa"/>
            <w:gridSpan w:val="3"/>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1884" w:type="dxa"/>
            <w:tcBorders>
              <w:top w:val="single" w:sz="4" w:space="0" w:color="auto"/>
              <w:bottom w:val="nil"/>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114" w:type="dxa"/>
            <w:gridSpan w:val="3"/>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1884" w:type="dxa"/>
            <w:tcBorders>
              <w:top w:val="dotted" w:sz="4" w:space="0" w:color="auto"/>
              <w:bottom w:val="dotted" w:sz="4" w:space="0" w:color="auto"/>
              <w:right w:val="nil"/>
            </w:tcBorders>
            <w:shd w:val="clear" w:color="auto" w:fill="auto"/>
            <w:vAlign w:val="center"/>
          </w:tcPr>
          <w:p w:rsidR="00C0075A" w:rsidRPr="00D214B4" w:rsidRDefault="00772C39"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D214B4" w:rsidRDefault="00772C39"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1884" w:type="dxa"/>
            <w:tcBorders>
              <w:top w:val="dotted" w:sz="4" w:space="0" w:color="auto"/>
              <w:bottom w:val="dotted" w:sz="4" w:space="0" w:color="auto"/>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w:t>
            </w:r>
            <w:r w:rsidR="00213014">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1884" w:type="dxa"/>
            <w:tcBorders>
              <w:top w:val="single" w:sz="4" w:space="0" w:color="auto"/>
              <w:bottom w:val="nil"/>
              <w:right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772C3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A7214D" w:rsidRDefault="0096443D" w:rsidP="00A7214D">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213014">
              <w:rPr>
                <w:rFonts w:ascii="Calibri" w:hAnsi="Calibri" w:cs="Calibri"/>
                <w:b/>
                <w:sz w:val="22"/>
                <w:szCs w:val="22"/>
              </w:rPr>
              <w:t>art.</w:t>
            </w:r>
            <w:r>
              <w:rPr>
                <w:rFonts w:ascii="Calibri" w:hAnsi="Calibri" w:cs="Calibri"/>
                <w:b/>
                <w:sz w:val="22"/>
                <w:szCs w:val="22"/>
              </w:rPr>
              <w:t xml:space="preserve"> 80, comma 5, lettera e), del Codice)?</w:t>
            </w:r>
          </w:p>
        </w:tc>
        <w:tc>
          <w:tcPr>
            <w:tcW w:w="1884" w:type="dxa"/>
            <w:tcBorders>
              <w:top w:val="nil"/>
              <w:bottom w:val="nil"/>
              <w:right w:val="nil"/>
            </w:tcBorders>
            <w:shd w:val="clear" w:color="auto" w:fill="auto"/>
          </w:tcPr>
          <w:p w:rsidR="0017456B" w:rsidRPr="00D214B4" w:rsidRDefault="00772C39"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D214B4" w:rsidRDefault="00772C39"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114" w:type="dxa"/>
            <w:gridSpan w:val="3"/>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FC56B2" w:rsidRDefault="00772C39"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FC56B2" w:rsidRDefault="00772C39"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1884" w:type="dxa"/>
            <w:tcBorders>
              <w:top w:val="nil"/>
              <w:bottom w:val="single" w:sz="4" w:space="0" w:color="auto"/>
              <w:right w:val="nil"/>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single" w:sz="4" w:space="0" w:color="auto"/>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bl>
    <w:p w:rsidR="00CB1801" w:rsidRDefault="00CB1801">
      <w:r>
        <w:br w:type="page"/>
        <w:t xml:space="preserve"> </w:t>
      </w:r>
    </w:p>
    <w:tbl>
      <w:tblPr>
        <w:tblStyle w:val="Grigliatabella"/>
        <w:tblW w:w="10215" w:type="dxa"/>
        <w:tblInd w:w="-5" w:type="dxa"/>
        <w:tblCellMar>
          <w:left w:w="28" w:type="dxa"/>
          <w:right w:w="28" w:type="dxa"/>
        </w:tblCellMar>
        <w:tblLook w:val="04A0"/>
      </w:tblPr>
      <w:tblGrid>
        <w:gridCol w:w="6384"/>
        <w:gridCol w:w="1915"/>
        <w:gridCol w:w="1916"/>
      </w:tblGrid>
      <w:tr w:rsidR="0017456B" w:rsidRPr="008525C4" w:rsidTr="00CB1801">
        <w:trPr>
          <w:trHeight w:val="397"/>
        </w:trPr>
        <w:tc>
          <w:tcPr>
            <w:tcW w:w="10215" w:type="dxa"/>
            <w:gridSpan w:val="3"/>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17456B" w:rsidTr="00CB1801">
        <w:trPr>
          <w:trHeight w:val="397"/>
        </w:trPr>
        <w:tc>
          <w:tcPr>
            <w:tcW w:w="6384" w:type="dxa"/>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213014">
              <w:rPr>
                <w:rFonts w:ascii="Calibri" w:hAnsi="Calibri" w:cs="Calibri"/>
                <w:b/>
                <w:sz w:val="22"/>
                <w:szCs w:val="22"/>
              </w:rPr>
              <w:t>art.</w:t>
            </w:r>
            <w:r w:rsidRPr="00747F27">
              <w:rPr>
                <w:rFonts w:ascii="Calibri" w:hAnsi="Calibri" w:cs="Calibri"/>
                <w:b/>
                <w:sz w:val="22"/>
                <w:szCs w:val="22"/>
              </w:rPr>
              <w:t xml:space="preserve"> 80, comma 2 e comma 5, lett.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3831" w:type="dxa"/>
            <w:gridSpan w:val="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CB1801">
        <w:tblPrEx>
          <w:tblCellMar>
            <w:left w:w="108" w:type="dxa"/>
            <w:right w:w="108" w:type="dxa"/>
          </w:tblCellMar>
        </w:tblPrEx>
        <w:trPr>
          <w:trHeight w:val="397"/>
        </w:trPr>
        <w:tc>
          <w:tcPr>
            <w:tcW w:w="6384" w:type="dxa"/>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213014">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213014">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213014">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1915" w:type="dxa"/>
            <w:tcBorders>
              <w:top w:val="single" w:sz="4" w:space="0" w:color="auto"/>
              <w:bottom w:val="nil"/>
              <w:right w:val="nil"/>
            </w:tcBorders>
            <w:shd w:val="clear" w:color="auto" w:fill="auto"/>
          </w:tcPr>
          <w:p w:rsidR="00467A16" w:rsidRPr="00D214B4" w:rsidRDefault="00772C39"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1916" w:type="dxa"/>
            <w:tcBorders>
              <w:top w:val="single" w:sz="4" w:space="0" w:color="auto"/>
              <w:left w:val="nil"/>
              <w:bottom w:val="nil"/>
            </w:tcBorders>
            <w:shd w:val="clear" w:color="auto" w:fill="auto"/>
          </w:tcPr>
          <w:p w:rsidR="00467A16" w:rsidRPr="00D214B4" w:rsidRDefault="00772C39"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CB1801">
        <w:tblPrEx>
          <w:tblCellMar>
            <w:left w:w="108" w:type="dxa"/>
            <w:right w:w="108" w:type="dxa"/>
          </w:tblCellMar>
        </w:tblPrEx>
        <w:trPr>
          <w:trHeight w:val="600"/>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CB1801">
        <w:tblPrEx>
          <w:tblCellMar>
            <w:left w:w="108" w:type="dxa"/>
            <w:right w:w="108" w:type="dxa"/>
          </w:tblCellMar>
        </w:tblPrEx>
        <w:trPr>
          <w:trHeight w:val="454"/>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5B5B84">
        <w:tblPrEx>
          <w:tblCellMar>
            <w:left w:w="108" w:type="dxa"/>
            <w:right w:w="108" w:type="dxa"/>
          </w:tblCellMar>
        </w:tblPrEx>
        <w:trPr>
          <w:trHeight w:val="454"/>
        </w:trPr>
        <w:tc>
          <w:tcPr>
            <w:tcW w:w="6384" w:type="dxa"/>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3831" w:type="dxa"/>
            <w:gridSpan w:val="2"/>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5B5B84">
        <w:tblPrEx>
          <w:tblCellMar>
            <w:left w:w="108" w:type="dxa"/>
            <w:right w:w="108" w:type="dxa"/>
          </w:tblCellMar>
        </w:tblPrEx>
        <w:trPr>
          <w:trHeight w:val="454"/>
        </w:trPr>
        <w:tc>
          <w:tcPr>
            <w:tcW w:w="6384" w:type="dxa"/>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3831" w:type="dxa"/>
            <w:gridSpan w:val="2"/>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213014">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tcPr>
          <w:p w:rsidR="00A73A05" w:rsidRPr="00D214B4" w:rsidRDefault="00772C39"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A73A05" w:rsidRPr="00D214B4" w:rsidRDefault="00772C39"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Pr>
                <w:rFonts w:ascii="Calibri" w:hAnsi="Calibri" w:cs="Calibri"/>
                <w:sz w:val="22"/>
                <w:szCs w:val="22"/>
              </w:rPr>
              <w:t xml:space="preserve">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213014">
              <w:rPr>
                <w:rFonts w:ascii="Calibri" w:hAnsi="Calibri" w:cs="Calibri"/>
                <w:sz w:val="22"/>
                <w:szCs w:val="22"/>
              </w:rPr>
              <w:t>art.</w:t>
            </w:r>
            <w:r w:rsidRPr="00A73A05">
              <w:rPr>
                <w:rFonts w:ascii="Calibri" w:hAnsi="Calibri" w:cs="Calibri"/>
                <w:sz w:val="22"/>
                <w:szCs w:val="22"/>
              </w:rPr>
              <w:t xml:space="preserve">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vAlign w:val="center"/>
          </w:tcPr>
          <w:p w:rsidR="00A73A05"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vAlign w:val="center"/>
          </w:tcPr>
          <w:p w:rsidR="00A73A05"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dell'ANAC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tcPr>
          <w:p w:rsidR="00861124" w:rsidRPr="00D214B4" w:rsidRDefault="00772C39"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861124" w:rsidRPr="00D214B4" w:rsidRDefault="00772C39"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3E3060">
              <w:rPr>
                <w:rFonts w:ascii="Calibri" w:hAnsi="Calibri" w:cs="Calibri"/>
                <w:spacing w:val="-2"/>
                <w:sz w:val="22"/>
                <w:szCs w:val="22"/>
              </w:rPr>
              <w:t>h</w:t>
            </w:r>
            <w:r w:rsidR="0017456B" w:rsidRPr="003E3060">
              <w:rPr>
                <w:rFonts w:ascii="Calibri" w:hAnsi="Calibri" w:cs="Calibri"/>
                <w:spacing w:val="-2"/>
                <w:sz w:val="22"/>
                <w:szCs w:val="22"/>
              </w:rPr>
              <w:t xml:space="preserve">a violato il divieto di intestazione fiduciaria di cui all'art. 17 della legge n. 55 del 1990? </w:t>
            </w:r>
            <w:r w:rsidRPr="003E3060">
              <w:rPr>
                <w:rFonts w:ascii="Calibri" w:hAnsi="Calibri" w:cs="Calibri"/>
                <w:spacing w:val="-2"/>
                <w:sz w:val="22"/>
                <w:szCs w:val="22"/>
              </w:rPr>
              <w:t>(art. 80, comma 5, lettera h))</w:t>
            </w:r>
          </w:p>
        </w:tc>
        <w:tc>
          <w:tcPr>
            <w:tcW w:w="1915" w:type="dxa"/>
            <w:tcBorders>
              <w:top w:val="dotted" w:sz="4" w:space="0" w:color="auto"/>
              <w:bottom w:val="dotted" w:sz="4" w:space="0" w:color="auto"/>
              <w:right w:val="nil"/>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CB1801">
        <w:trPr>
          <w:trHeight w:val="397"/>
        </w:trPr>
        <w:tc>
          <w:tcPr>
            <w:tcW w:w="6384" w:type="dxa"/>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3831" w:type="dxa"/>
            <w:gridSpan w:val="2"/>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CB1801">
        <w:trPr>
          <w:trHeight w:val="397"/>
        </w:trPr>
        <w:tc>
          <w:tcPr>
            <w:tcW w:w="6384" w:type="dxa"/>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3831" w:type="dxa"/>
            <w:gridSpan w:val="2"/>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1915" w:type="dxa"/>
            <w:tcBorders>
              <w:top w:val="dotted" w:sz="4" w:space="0" w:color="auto"/>
              <w:bottom w:val="dotted" w:sz="4" w:space="0" w:color="auto"/>
              <w:right w:val="nil"/>
            </w:tcBorders>
            <w:shd w:val="clear" w:color="auto" w:fill="auto"/>
            <w:vAlign w:val="center"/>
          </w:tcPr>
          <w:p w:rsidR="003048A4"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3048A4"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w:t>
            </w:r>
            <w:r w:rsidR="00213014">
              <w:rPr>
                <w:rFonts w:ascii="Calibri" w:hAnsi="Calibri" w:cs="Calibri"/>
                <w:sz w:val="22"/>
                <w:szCs w:val="22"/>
              </w:rPr>
              <w:t>Art.</w:t>
            </w:r>
            <w:r w:rsidR="00D02614" w:rsidRPr="003A4C87">
              <w:rPr>
                <w:rFonts w:ascii="Calibri" w:hAnsi="Calibri" w:cs="Calibri"/>
                <w:sz w:val="22"/>
                <w:szCs w:val="22"/>
              </w:rPr>
              <w:t xml:space="preserve"> 80, comma 5, lettera i)</w:t>
            </w:r>
            <w:r w:rsidR="00D02614">
              <w:rPr>
                <w:rFonts w:ascii="Calibri" w:hAnsi="Calibri" w:cs="Calibri"/>
                <w:sz w:val="22"/>
                <w:szCs w:val="22"/>
              </w:rPr>
              <w:t>?</w:t>
            </w:r>
          </w:p>
        </w:tc>
        <w:tc>
          <w:tcPr>
            <w:tcW w:w="1915" w:type="dxa"/>
            <w:tcBorders>
              <w:top w:val="dotted" w:sz="4" w:space="0" w:color="auto"/>
              <w:bottom w:val="nil"/>
              <w:right w:val="nil"/>
            </w:tcBorders>
            <w:shd w:val="clear" w:color="auto" w:fill="auto"/>
          </w:tcPr>
          <w:p w:rsidR="00D02614"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1916" w:type="dxa"/>
            <w:tcBorders>
              <w:top w:val="dotted" w:sz="4" w:space="0" w:color="auto"/>
              <w:left w:val="nil"/>
              <w:bottom w:val="nil"/>
            </w:tcBorders>
            <w:shd w:val="clear" w:color="auto" w:fill="auto"/>
          </w:tcPr>
          <w:p w:rsidR="00D02614"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3831" w:type="dxa"/>
            <w:gridSpan w:val="2"/>
            <w:tcBorders>
              <w:top w:val="nil"/>
              <w:bottom w:val="nil"/>
            </w:tcBorders>
            <w:shd w:val="clear" w:color="auto" w:fill="auto"/>
          </w:tcPr>
          <w:p w:rsidR="00D02614" w:rsidRDefault="00772C39"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012483" w:rsidRPr="008913A2" w:rsidTr="00012483">
        <w:tblPrEx>
          <w:tblCellMar>
            <w:left w:w="108" w:type="dxa"/>
            <w:right w:w="108" w:type="dxa"/>
          </w:tblCellMar>
        </w:tblPrEx>
        <w:trPr>
          <w:trHeight w:val="510"/>
        </w:trPr>
        <w:tc>
          <w:tcPr>
            <w:tcW w:w="6384" w:type="dxa"/>
            <w:vMerge/>
            <w:shd w:val="clear" w:color="auto" w:fill="F2F2F2" w:themeFill="background1" w:themeFillShade="F2"/>
            <w:vAlign w:val="center"/>
          </w:tcPr>
          <w:p w:rsidR="00012483" w:rsidRPr="000739BA" w:rsidRDefault="00012483" w:rsidP="00BB6125">
            <w:pPr>
              <w:autoSpaceDE w:val="0"/>
              <w:autoSpaceDN w:val="0"/>
              <w:adjustRightInd w:val="0"/>
              <w:ind w:left="306" w:hanging="306"/>
              <w:rPr>
                <w:rFonts w:ascii="Calibri" w:hAnsi="Calibri" w:cs="Calibri"/>
                <w:sz w:val="22"/>
                <w:szCs w:val="22"/>
              </w:rPr>
            </w:pPr>
          </w:p>
        </w:tc>
        <w:tc>
          <w:tcPr>
            <w:tcW w:w="3831" w:type="dxa"/>
            <w:gridSpan w:val="2"/>
            <w:tcBorders>
              <w:top w:val="nil"/>
            </w:tcBorders>
            <w:shd w:val="clear" w:color="auto" w:fill="auto"/>
          </w:tcPr>
          <w:p w:rsidR="00012483" w:rsidRDefault="00012483"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213014">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1915" w:type="dxa"/>
            <w:tcBorders>
              <w:top w:val="dotted" w:sz="4" w:space="0" w:color="auto"/>
              <w:bottom w:val="dotted" w:sz="4" w:space="0" w:color="auto"/>
              <w:right w:val="nil"/>
            </w:tcBorders>
            <w:shd w:val="clear" w:color="auto" w:fill="auto"/>
          </w:tcPr>
          <w:p w:rsidR="003048A4"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3048A4"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CB1801">
        <w:trPr>
          <w:trHeight w:val="397"/>
        </w:trPr>
        <w:tc>
          <w:tcPr>
            <w:tcW w:w="6384" w:type="dxa"/>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3831" w:type="dxa"/>
            <w:gridSpan w:val="2"/>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CB1801">
        <w:trPr>
          <w:trHeight w:val="397"/>
        </w:trPr>
        <w:tc>
          <w:tcPr>
            <w:tcW w:w="6384" w:type="dxa"/>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1915" w:type="dxa"/>
            <w:tcBorders>
              <w:top w:val="nil"/>
              <w:bottom w:val="dotted" w:sz="4" w:space="0" w:color="auto"/>
              <w:right w:val="nil"/>
            </w:tcBorders>
            <w:shd w:val="clear" w:color="auto" w:fill="auto"/>
            <w:vAlign w:val="center"/>
          </w:tcPr>
          <w:p w:rsidR="00A132B8" w:rsidRPr="00D214B4" w:rsidRDefault="00772C39"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nil"/>
              <w:left w:val="nil"/>
              <w:bottom w:val="dotted" w:sz="4" w:space="0" w:color="auto"/>
            </w:tcBorders>
            <w:shd w:val="clear" w:color="auto" w:fill="auto"/>
            <w:vAlign w:val="center"/>
          </w:tcPr>
          <w:p w:rsidR="00A132B8" w:rsidRPr="00D214B4" w:rsidRDefault="00772C39"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CB1801">
        <w:trPr>
          <w:trHeight w:val="397"/>
        </w:trPr>
        <w:tc>
          <w:tcPr>
            <w:tcW w:w="6384" w:type="dxa"/>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213014">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213014">
              <w:rPr>
                <w:rFonts w:ascii="Calibri" w:hAnsi="Calibri" w:cs="Calibri"/>
                <w:sz w:val="22"/>
                <w:szCs w:val="22"/>
              </w:rPr>
              <w:t>art.</w:t>
            </w:r>
            <w:r w:rsidRPr="00A132B8">
              <w:rPr>
                <w:rFonts w:ascii="Calibri" w:hAnsi="Calibri" w:cs="Calibri"/>
                <w:sz w:val="22"/>
                <w:szCs w:val="22"/>
              </w:rPr>
              <w:t xml:space="preserve"> 80, comma 5, lettera l)?</w:t>
            </w:r>
          </w:p>
        </w:tc>
        <w:tc>
          <w:tcPr>
            <w:tcW w:w="1915" w:type="dxa"/>
            <w:tcBorders>
              <w:top w:val="dotted" w:sz="4" w:space="0" w:color="auto"/>
              <w:bottom w:val="dotted" w:sz="4" w:space="0" w:color="auto"/>
              <w:right w:val="nil"/>
            </w:tcBorders>
            <w:shd w:val="clear" w:color="auto" w:fill="auto"/>
            <w:vAlign w:val="center"/>
          </w:tcPr>
          <w:p w:rsidR="00A132B8"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132B8" w:rsidRPr="00D214B4" w:rsidRDefault="00772C3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012483" w:rsidRPr="008913A2" w:rsidTr="00012483">
        <w:tblPrEx>
          <w:tblCellMar>
            <w:left w:w="108" w:type="dxa"/>
            <w:right w:w="108" w:type="dxa"/>
          </w:tblCellMar>
        </w:tblPrEx>
        <w:trPr>
          <w:trHeight w:val="227"/>
        </w:trPr>
        <w:tc>
          <w:tcPr>
            <w:tcW w:w="6384" w:type="dxa"/>
            <w:vMerge/>
            <w:shd w:val="clear" w:color="auto" w:fill="F2F2F2" w:themeFill="background1" w:themeFillShade="F2"/>
            <w:vAlign w:val="center"/>
          </w:tcPr>
          <w:p w:rsidR="00012483" w:rsidRPr="002F6862" w:rsidRDefault="00012483" w:rsidP="00BB6125">
            <w:pPr>
              <w:rPr>
                <w:rFonts w:ascii="Calibri" w:hAnsi="Calibri" w:cs="Calibri"/>
                <w:sz w:val="22"/>
                <w:szCs w:val="22"/>
              </w:rPr>
            </w:pPr>
          </w:p>
        </w:tc>
        <w:tc>
          <w:tcPr>
            <w:tcW w:w="3831" w:type="dxa"/>
            <w:gridSpan w:val="2"/>
            <w:tcBorders>
              <w:top w:val="dotted" w:sz="4" w:space="0" w:color="auto"/>
            </w:tcBorders>
            <w:shd w:val="clear" w:color="auto" w:fill="auto"/>
            <w:vAlign w:val="center"/>
          </w:tcPr>
          <w:p w:rsidR="00012483" w:rsidRPr="00D214B4" w:rsidRDefault="00012483" w:rsidP="00A132B8">
            <w:pPr>
              <w:rPr>
                <w:rFonts w:ascii="Calibri" w:hAnsi="Calibri" w:cs="Calibri"/>
                <w:b/>
                <w:sz w:val="22"/>
                <w:szCs w:val="22"/>
              </w:rPr>
            </w:pPr>
          </w:p>
        </w:tc>
      </w:tr>
    </w:tbl>
    <w:p w:rsidR="00012483" w:rsidRDefault="00012483">
      <w:r>
        <w:br w:type="page"/>
      </w:r>
    </w:p>
    <w:tbl>
      <w:tblPr>
        <w:tblStyle w:val="Grigliatabella"/>
        <w:tblW w:w="10292" w:type="dxa"/>
        <w:tblInd w:w="-10" w:type="dxa"/>
        <w:tblCellMar>
          <w:left w:w="28" w:type="dxa"/>
          <w:right w:w="28" w:type="dxa"/>
        </w:tblCellMar>
        <w:tblLook w:val="04A0"/>
      </w:tblPr>
      <w:tblGrid>
        <w:gridCol w:w="4676"/>
        <w:gridCol w:w="226"/>
        <w:gridCol w:w="1005"/>
        <w:gridCol w:w="683"/>
        <w:gridCol w:w="461"/>
        <w:gridCol w:w="391"/>
        <w:gridCol w:w="97"/>
        <w:gridCol w:w="961"/>
        <w:gridCol w:w="463"/>
        <w:gridCol w:w="406"/>
        <w:gridCol w:w="851"/>
        <w:gridCol w:w="32"/>
        <w:gridCol w:w="40"/>
      </w:tblGrid>
      <w:tr w:rsidR="005E66F0" w:rsidTr="002D76AF">
        <w:trPr>
          <w:gridAfter w:val="1"/>
          <w:wAfter w:w="40" w:type="dxa"/>
          <w:trHeight w:val="397"/>
        </w:trPr>
        <w:tc>
          <w:tcPr>
            <w:tcW w:w="8500" w:type="dxa"/>
            <w:gridSpan w:val="8"/>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213014">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213014">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69" w:type="dxa"/>
            <w:gridSpan w:val="2"/>
            <w:tcBorders>
              <w:top w:val="dotted" w:sz="4" w:space="0" w:color="auto"/>
              <w:bottom w:val="dotted" w:sz="4" w:space="0" w:color="auto"/>
              <w:right w:val="nil"/>
            </w:tcBorders>
            <w:shd w:val="clear" w:color="auto" w:fill="auto"/>
          </w:tcPr>
          <w:p w:rsidR="00A132B8"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gridSpan w:val="2"/>
            <w:tcBorders>
              <w:top w:val="dotted" w:sz="4" w:space="0" w:color="auto"/>
              <w:left w:val="nil"/>
              <w:bottom w:val="dotted" w:sz="4" w:space="0" w:color="auto"/>
            </w:tcBorders>
            <w:shd w:val="clear" w:color="auto" w:fill="auto"/>
          </w:tcPr>
          <w:p w:rsidR="00A132B8"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2D76AF">
        <w:trPr>
          <w:gridAfter w:val="1"/>
          <w:wAfter w:w="40" w:type="dxa"/>
          <w:trHeight w:val="397"/>
        </w:trPr>
        <w:tc>
          <w:tcPr>
            <w:tcW w:w="8500" w:type="dxa"/>
            <w:gridSpan w:val="8"/>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5B5B84">
              <w:rPr>
                <w:rFonts w:ascii="Calibri" w:hAnsi="Calibri" w:cs="Calibri"/>
                <w:spacing w:val="-4"/>
                <w:sz w:val="22"/>
                <w:szCs w:val="22"/>
              </w:rPr>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A132B8"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gridSpan w:val="2"/>
            <w:tcBorders>
              <w:top w:val="dotted" w:sz="4" w:space="0" w:color="auto"/>
              <w:left w:val="nil"/>
              <w:bottom w:val="dotted" w:sz="4" w:space="0" w:color="auto"/>
            </w:tcBorders>
            <w:shd w:val="clear" w:color="auto" w:fill="auto"/>
          </w:tcPr>
          <w:p w:rsidR="00A132B8" w:rsidRPr="00D214B4" w:rsidRDefault="00772C3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3A65FB" w:rsidRPr="003A65FB" w:rsidTr="002D76AF">
        <w:trPr>
          <w:trHeight w:val="397"/>
        </w:trPr>
        <w:tc>
          <w:tcPr>
            <w:tcW w:w="8500" w:type="dxa"/>
            <w:gridSpan w:val="8"/>
            <w:tcBorders>
              <w:top w:val="single" w:sz="4" w:space="0" w:color="auto"/>
              <w:bottom w:val="dotted" w:sz="4" w:space="0" w:color="auto"/>
            </w:tcBorders>
            <w:shd w:val="clear" w:color="auto" w:fill="F2F2F2" w:themeFill="background1" w:themeFillShade="F2"/>
          </w:tcPr>
          <w:p w:rsidR="003A65FB" w:rsidRPr="003A65FB" w:rsidRDefault="003A65FB" w:rsidP="00A80C5E">
            <w:pPr>
              <w:autoSpaceDE w:val="0"/>
              <w:autoSpaceDN w:val="0"/>
              <w:adjustRightInd w:val="0"/>
              <w:ind w:left="284" w:hanging="284"/>
              <w:rPr>
                <w:rFonts w:ascii="Calibri" w:hAnsi="Calibri" w:cs="Calibri"/>
                <w:spacing w:val="-4"/>
                <w:sz w:val="22"/>
                <w:szCs w:val="22"/>
              </w:rPr>
            </w:pPr>
            <w:r w:rsidRPr="003A65FB">
              <w:rPr>
                <w:rFonts w:ascii="Calibri" w:hAnsi="Calibri" w:cs="Calibri"/>
                <w:spacing w:val="-4"/>
                <w:sz w:val="22"/>
                <w:szCs w:val="22"/>
              </w:rPr>
              <w:br w:type="page"/>
              <w:t>8.</w:t>
            </w:r>
            <w:r w:rsidRPr="003A65FB">
              <w:rPr>
                <w:rFonts w:ascii="Calibri" w:hAnsi="Calibri" w:cs="Calibri"/>
                <w:spacing w:val="-4"/>
                <w:sz w:val="22"/>
                <w:szCs w:val="22"/>
              </w:rPr>
              <w:tab/>
              <w:t>L'operatore economico si impegna a rispettare e far rispettare e, in caso di aggiudicazione, a sottoscrivere e far sottoscrivere, ai sensi dell’art. 1, comma 17, della legge n. 190 del 2012 il «Patto di integrità» che il Comune potrà adottare durante il periodo di validità del contratto</w:t>
            </w:r>
          </w:p>
        </w:tc>
        <w:tc>
          <w:tcPr>
            <w:tcW w:w="869" w:type="dxa"/>
            <w:gridSpan w:val="2"/>
            <w:tcBorders>
              <w:top w:val="single" w:sz="4" w:space="0" w:color="auto"/>
              <w:bottom w:val="dotted" w:sz="4" w:space="0" w:color="auto"/>
              <w:right w:val="nil"/>
            </w:tcBorders>
            <w:shd w:val="clear" w:color="auto" w:fill="auto"/>
          </w:tcPr>
          <w:p w:rsidR="003A65FB" w:rsidRPr="003A65FB" w:rsidRDefault="00772C39" w:rsidP="00A80C5E">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7"/>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SI</w:t>
            </w:r>
          </w:p>
        </w:tc>
        <w:tc>
          <w:tcPr>
            <w:tcW w:w="923" w:type="dxa"/>
            <w:gridSpan w:val="3"/>
            <w:tcBorders>
              <w:top w:val="single" w:sz="4" w:space="0" w:color="auto"/>
              <w:left w:val="nil"/>
              <w:bottom w:val="dotted" w:sz="4" w:space="0" w:color="auto"/>
            </w:tcBorders>
            <w:shd w:val="clear" w:color="auto" w:fill="auto"/>
          </w:tcPr>
          <w:p w:rsidR="003A65FB" w:rsidRPr="003A65FB" w:rsidRDefault="00772C39" w:rsidP="00A80C5E">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8"/>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NO</w:t>
            </w:r>
          </w:p>
        </w:tc>
      </w:tr>
      <w:tr w:rsidR="0017456B" w:rsidTr="002D76AF">
        <w:tblPrEx>
          <w:tblCellMar>
            <w:left w:w="108" w:type="dxa"/>
            <w:right w:w="108" w:type="dxa"/>
          </w:tblCellMar>
        </w:tblPrEx>
        <w:trPr>
          <w:gridAfter w:val="1"/>
          <w:wAfter w:w="40" w:type="dxa"/>
          <w:trHeight w:val="397"/>
        </w:trPr>
        <w:tc>
          <w:tcPr>
            <w:tcW w:w="10252" w:type="dxa"/>
            <w:gridSpan w:val="12"/>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PARTE IV – CRITERI DI SELEZIONE</w:t>
            </w:r>
          </w:p>
        </w:tc>
      </w:tr>
      <w:tr w:rsidR="0017456B" w:rsidTr="002D76AF">
        <w:trPr>
          <w:gridAfter w:val="1"/>
          <w:wAfter w:w="40" w:type="dxa"/>
          <w:trHeight w:val="397"/>
        </w:trPr>
        <w:tc>
          <w:tcPr>
            <w:tcW w:w="10252" w:type="dxa"/>
            <w:gridSpan w:val="12"/>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Pr>
                <w:rFonts w:ascii="Calibri" w:hAnsi="Calibri" w:cs="Calibri"/>
                <w:b/>
                <w:bCs/>
                <w:szCs w:val="22"/>
              </w:rPr>
              <w:t xml:space="preserve"> </w:t>
            </w:r>
          </w:p>
        </w:tc>
      </w:tr>
      <w:tr w:rsidR="0017456B" w:rsidTr="002D76AF">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76" w:type="dxa"/>
            <w:gridSpan w:val="11"/>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2D76AF">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766" w:type="dxa"/>
            <w:gridSpan w:val="5"/>
            <w:tcBorders>
              <w:bottom w:val="single" w:sz="4" w:space="0" w:color="auto"/>
              <w:right w:val="nil"/>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810" w:type="dxa"/>
            <w:gridSpan w:val="6"/>
            <w:tcBorders>
              <w:left w:val="nil"/>
              <w:bottom w:val="single" w:sz="4" w:space="0" w:color="auto"/>
            </w:tcBorders>
            <w:shd w:val="clear" w:color="auto" w:fill="auto"/>
            <w:vAlign w:val="center"/>
          </w:tcPr>
          <w:p w:rsidR="0017456B" w:rsidRPr="00D214B4" w:rsidRDefault="00772C3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2D76AF">
        <w:trPr>
          <w:gridAfter w:val="1"/>
          <w:wAfter w:w="40" w:type="dxa"/>
          <w:trHeight w:val="397"/>
        </w:trPr>
        <w:tc>
          <w:tcPr>
            <w:tcW w:w="10252" w:type="dxa"/>
            <w:gridSpan w:val="12"/>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2D76AF">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576" w:type="dxa"/>
            <w:gridSpan w:val="11"/>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2D76AF">
        <w:trPr>
          <w:gridAfter w:val="1"/>
          <w:wAfter w:w="40" w:type="dxa"/>
          <w:trHeight w:val="374"/>
        </w:trPr>
        <w:tc>
          <w:tcPr>
            <w:tcW w:w="4676" w:type="dxa"/>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 xml:space="preserve">tenuto nello Stato membro </w:t>
            </w:r>
          </w:p>
        </w:tc>
        <w:tc>
          <w:tcPr>
            <w:tcW w:w="1231" w:type="dxa"/>
            <w:gridSpan w:val="2"/>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912" w:type="dxa"/>
            <w:gridSpan w:val="4"/>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289" w:type="dxa"/>
            <w:gridSpan w:val="3"/>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17456B" w:rsidTr="002D76AF">
        <w:trPr>
          <w:gridAfter w:val="1"/>
          <w:wAfter w:w="40" w:type="dxa"/>
          <w:trHeight w:val="374"/>
        </w:trPr>
        <w:tc>
          <w:tcPr>
            <w:tcW w:w="4676" w:type="dxa"/>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231" w:type="dxa"/>
            <w:gridSpan w:val="2"/>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912" w:type="dxa"/>
            <w:gridSpan w:val="4"/>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289" w:type="dxa"/>
            <w:gridSpan w:val="3"/>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2D76AF">
        <w:trPr>
          <w:gridAfter w:val="1"/>
          <w:wAfter w:w="40" w:type="dxa"/>
          <w:trHeight w:val="397"/>
        </w:trPr>
        <w:tc>
          <w:tcPr>
            <w:tcW w:w="4676" w:type="dxa"/>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76" w:type="dxa"/>
            <w:gridSpan w:val="11"/>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17456B" w:rsidTr="002D76AF">
        <w:trPr>
          <w:gridAfter w:val="1"/>
          <w:wAfter w:w="40" w:type="dxa"/>
          <w:trHeight w:val="397"/>
        </w:trPr>
        <w:tc>
          <w:tcPr>
            <w:tcW w:w="10252" w:type="dxa"/>
            <w:gridSpan w:val="12"/>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2D76AF">
        <w:trPr>
          <w:gridAfter w:val="1"/>
          <w:wAfter w:w="40" w:type="dxa"/>
          <w:trHeight w:val="397"/>
        </w:trPr>
        <w:tc>
          <w:tcPr>
            <w:tcW w:w="4676" w:type="dxa"/>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576" w:type="dxa"/>
            <w:gridSpan w:val="11"/>
            <w:tcBorders>
              <w:bottom w:val="single" w:sz="4" w:space="0" w:color="auto"/>
            </w:tcBorders>
            <w:shd w:val="clear" w:color="auto" w:fill="F2F2F2" w:themeFill="background1" w:themeFillShade="F2"/>
            <w:vAlign w:val="center"/>
          </w:tcPr>
          <w:p w:rsidR="000501A4" w:rsidRPr="00D214B4" w:rsidRDefault="00012483" w:rsidP="000501A4">
            <w:pPr>
              <w:jc w:val="center"/>
              <w:rPr>
                <w:rFonts w:ascii="Calibri" w:hAnsi="Calibri" w:cs="Calibri"/>
                <w:b/>
                <w:sz w:val="22"/>
                <w:szCs w:val="22"/>
              </w:rPr>
            </w:pPr>
            <w:r>
              <w:rPr>
                <w:rFonts w:ascii="Calibri" w:hAnsi="Calibri" w:cs="Calibri"/>
                <w:b/>
                <w:sz w:val="22"/>
                <w:szCs w:val="22"/>
              </w:rPr>
              <w:t>Non richiesta</w:t>
            </w:r>
          </w:p>
        </w:tc>
      </w:tr>
      <w:tr w:rsidR="002D76AF" w:rsidRPr="00710514" w:rsidTr="00E014D5">
        <w:trPr>
          <w:gridAfter w:val="2"/>
          <w:wAfter w:w="72" w:type="dxa"/>
          <w:trHeight w:val="397"/>
        </w:trPr>
        <w:tc>
          <w:tcPr>
            <w:tcW w:w="4902" w:type="dxa"/>
            <w:gridSpan w:val="2"/>
            <w:shd w:val="clear" w:color="auto" w:fill="F2F2F2" w:themeFill="background1" w:themeFillShade="F2"/>
            <w:vAlign w:val="center"/>
          </w:tcPr>
          <w:p w:rsidR="002D76AF" w:rsidRPr="00710514" w:rsidRDefault="002D76AF" w:rsidP="00EE4767">
            <w:pPr>
              <w:ind w:left="254" w:hanging="254"/>
              <w:rPr>
                <w:rFonts w:ascii="Calibri" w:hAnsi="Calibri" w:cs="Calibri"/>
                <w:b/>
                <w:sz w:val="20"/>
                <w:szCs w:val="20"/>
              </w:rPr>
            </w:pPr>
            <w:r w:rsidRPr="00710514">
              <w:rPr>
                <w:rFonts w:ascii="Calibri" w:hAnsi="Calibri" w:cs="Calibri"/>
                <w:b/>
                <w:sz w:val="20"/>
                <w:szCs w:val="20"/>
              </w:rPr>
              <w:t>Capacità tecniche e professionali</w:t>
            </w:r>
          </w:p>
        </w:tc>
        <w:tc>
          <w:tcPr>
            <w:tcW w:w="5318" w:type="dxa"/>
            <w:gridSpan w:val="9"/>
            <w:tcBorders>
              <w:bottom w:val="single" w:sz="4" w:space="0" w:color="auto"/>
            </w:tcBorders>
            <w:shd w:val="clear" w:color="auto" w:fill="F2F2F2" w:themeFill="background1" w:themeFillShade="F2"/>
            <w:vAlign w:val="center"/>
          </w:tcPr>
          <w:p w:rsidR="002D76AF" w:rsidRPr="00710514" w:rsidRDefault="002D76AF" w:rsidP="00EE4767">
            <w:pPr>
              <w:jc w:val="center"/>
              <w:rPr>
                <w:rFonts w:ascii="Calibri" w:hAnsi="Calibri" w:cs="Calibri"/>
                <w:b/>
                <w:sz w:val="20"/>
                <w:szCs w:val="20"/>
              </w:rPr>
            </w:pPr>
            <w:r w:rsidRPr="00710514">
              <w:rPr>
                <w:rFonts w:ascii="Calibri" w:hAnsi="Calibri" w:cs="Calibri"/>
                <w:b/>
                <w:sz w:val="20"/>
                <w:szCs w:val="20"/>
              </w:rPr>
              <w:t>Risposta</w:t>
            </w:r>
          </w:p>
        </w:tc>
      </w:tr>
      <w:tr w:rsidR="002D76AF" w:rsidRPr="00710514" w:rsidTr="00E014D5">
        <w:trPr>
          <w:gridAfter w:val="2"/>
          <w:wAfter w:w="72" w:type="dxa"/>
          <w:trHeight w:val="397"/>
        </w:trPr>
        <w:tc>
          <w:tcPr>
            <w:tcW w:w="4902" w:type="dxa"/>
            <w:gridSpan w:val="2"/>
            <w:shd w:val="clear" w:color="auto" w:fill="F2F2F2" w:themeFill="background1" w:themeFillShade="F2"/>
            <w:vAlign w:val="center"/>
          </w:tcPr>
          <w:p w:rsidR="002D76AF" w:rsidRPr="00710514" w:rsidRDefault="002D76AF" w:rsidP="00EE4767">
            <w:pPr>
              <w:rPr>
                <w:rFonts w:ascii="Calibri" w:hAnsi="Calibri" w:cs="Calibri"/>
                <w:b/>
                <w:sz w:val="20"/>
                <w:szCs w:val="20"/>
              </w:rPr>
            </w:pPr>
            <w:r w:rsidRPr="00710514">
              <w:rPr>
                <w:rFonts w:ascii="Calibri" w:hAnsi="Calibri" w:cs="Calibri"/>
                <w:b/>
                <w:sz w:val="20"/>
                <w:szCs w:val="20"/>
              </w:rPr>
              <w:t>Ha soddisfatto tutti i criteri di selezione richiesti alla Parte II, Sezione A?</w:t>
            </w:r>
          </w:p>
        </w:tc>
        <w:tc>
          <w:tcPr>
            <w:tcW w:w="2637" w:type="dxa"/>
            <w:gridSpan w:val="5"/>
            <w:tcBorders>
              <w:bottom w:val="single" w:sz="4" w:space="0" w:color="auto"/>
              <w:right w:val="nil"/>
            </w:tcBorders>
            <w:shd w:val="clear" w:color="auto" w:fill="auto"/>
            <w:vAlign w:val="center"/>
          </w:tcPr>
          <w:p w:rsidR="002D76AF" w:rsidRPr="00710514" w:rsidRDefault="00772C39" w:rsidP="00EE4767">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2D76A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D76AF" w:rsidRPr="00710514">
              <w:rPr>
                <w:rFonts w:ascii="Calibri" w:hAnsi="Calibri" w:cs="Calibri"/>
                <w:b/>
                <w:sz w:val="20"/>
                <w:szCs w:val="20"/>
              </w:rPr>
              <w:t xml:space="preserve"> SI</w:t>
            </w:r>
          </w:p>
        </w:tc>
        <w:tc>
          <w:tcPr>
            <w:tcW w:w="2681" w:type="dxa"/>
            <w:gridSpan w:val="4"/>
            <w:tcBorders>
              <w:left w:val="nil"/>
              <w:bottom w:val="single" w:sz="4" w:space="0" w:color="auto"/>
            </w:tcBorders>
            <w:shd w:val="clear" w:color="auto" w:fill="auto"/>
            <w:vAlign w:val="center"/>
          </w:tcPr>
          <w:p w:rsidR="002D76AF" w:rsidRPr="00710514" w:rsidRDefault="00772C39" w:rsidP="00EE4767">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D76A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D76AF" w:rsidRPr="00710514">
              <w:rPr>
                <w:rFonts w:ascii="Calibri" w:hAnsi="Calibri" w:cs="Calibri"/>
                <w:b/>
                <w:sz w:val="20"/>
                <w:szCs w:val="20"/>
              </w:rPr>
              <w:t xml:space="preserve"> NO</w:t>
            </w:r>
          </w:p>
        </w:tc>
      </w:tr>
      <w:tr w:rsidR="002D76AF" w:rsidRPr="00F73F56" w:rsidTr="00E014D5">
        <w:trPr>
          <w:gridAfter w:val="2"/>
          <w:wAfter w:w="72" w:type="dxa"/>
          <w:trHeight w:val="397"/>
        </w:trPr>
        <w:tc>
          <w:tcPr>
            <w:tcW w:w="4902" w:type="dxa"/>
            <w:gridSpan w:val="2"/>
            <w:tcBorders>
              <w:bottom w:val="single" w:sz="4" w:space="0" w:color="auto"/>
            </w:tcBorders>
            <w:shd w:val="clear" w:color="auto" w:fill="F2F2F2" w:themeFill="background1" w:themeFillShade="F2"/>
            <w:vAlign w:val="center"/>
          </w:tcPr>
          <w:p w:rsidR="002D76AF" w:rsidRPr="00F73F56" w:rsidRDefault="002D76AF" w:rsidP="00EE4767">
            <w:pPr>
              <w:rPr>
                <w:rFonts w:ascii="Calibri" w:hAnsi="Calibri" w:cs="Calibri"/>
                <w:b/>
                <w:sz w:val="20"/>
                <w:szCs w:val="20"/>
              </w:rPr>
            </w:pPr>
            <w:bookmarkStart w:id="3" w:name="_Hlk490493497"/>
            <w:r w:rsidRPr="00F73F56">
              <w:rPr>
                <w:rFonts w:ascii="Calibri" w:hAnsi="Calibri" w:cs="Calibri"/>
                <w:b/>
                <w:sz w:val="20"/>
                <w:szCs w:val="20"/>
              </w:rPr>
              <w:t>L’operatore economico si obbliga a subappaltare parte del contratto a terzi, con riferimento alle categorie a qualificazione obbligatoria?</w:t>
            </w:r>
          </w:p>
        </w:tc>
        <w:tc>
          <w:tcPr>
            <w:tcW w:w="2637" w:type="dxa"/>
            <w:gridSpan w:val="5"/>
            <w:tcBorders>
              <w:bottom w:val="single" w:sz="4" w:space="0" w:color="auto"/>
              <w:right w:val="nil"/>
            </w:tcBorders>
            <w:shd w:val="clear" w:color="auto" w:fill="auto"/>
            <w:vAlign w:val="center"/>
          </w:tcPr>
          <w:p w:rsidR="002D76AF" w:rsidRPr="00F73F56" w:rsidRDefault="00772C39" w:rsidP="00EE4767">
            <w:pPr>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2D76AF" w:rsidRPr="00F73F56">
              <w:rPr>
                <w:rFonts w:ascii="Calibri" w:hAnsi="Calibri" w:cs="Calibri"/>
                <w:b/>
                <w:sz w:val="20"/>
                <w:szCs w:val="20"/>
              </w:rPr>
              <w:t xml:space="preserve"> SI</w:t>
            </w:r>
          </w:p>
        </w:tc>
        <w:tc>
          <w:tcPr>
            <w:tcW w:w="2681" w:type="dxa"/>
            <w:gridSpan w:val="4"/>
            <w:tcBorders>
              <w:left w:val="nil"/>
              <w:bottom w:val="single" w:sz="4" w:space="0" w:color="auto"/>
            </w:tcBorders>
            <w:shd w:val="clear" w:color="auto" w:fill="auto"/>
            <w:vAlign w:val="center"/>
          </w:tcPr>
          <w:p w:rsidR="002D76AF" w:rsidRPr="00F73F56" w:rsidRDefault="00772C39" w:rsidP="00EE4767">
            <w:pPr>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2D76AF" w:rsidRPr="00F73F56">
              <w:rPr>
                <w:rFonts w:ascii="Calibri" w:hAnsi="Calibri" w:cs="Calibri"/>
                <w:b/>
                <w:sz w:val="20"/>
                <w:szCs w:val="20"/>
              </w:rPr>
              <w:t xml:space="preserve"> NO</w:t>
            </w:r>
          </w:p>
        </w:tc>
      </w:tr>
      <w:tr w:rsidR="00E014D5" w:rsidRPr="00EF541E" w:rsidTr="00E014D5">
        <w:trPr>
          <w:gridAfter w:val="2"/>
          <w:wAfter w:w="72" w:type="dxa"/>
          <w:trHeight w:val="454"/>
        </w:trPr>
        <w:tc>
          <w:tcPr>
            <w:tcW w:w="4902" w:type="dxa"/>
            <w:gridSpan w:val="2"/>
            <w:vMerge w:val="restart"/>
            <w:tcBorders>
              <w:top w:val="dotted" w:sz="4" w:space="0" w:color="auto"/>
            </w:tcBorders>
            <w:shd w:val="clear" w:color="auto" w:fill="F2F2F2" w:themeFill="background1" w:themeFillShade="F2"/>
          </w:tcPr>
          <w:p w:rsidR="00E014D5" w:rsidRPr="00F73F56" w:rsidRDefault="00E014D5" w:rsidP="003B0C6F">
            <w:pPr>
              <w:rPr>
                <w:rFonts w:ascii="Calibri" w:hAnsi="Calibri" w:cs="Calibri"/>
                <w:sz w:val="20"/>
                <w:szCs w:val="20"/>
              </w:rPr>
            </w:pPr>
            <w:r w:rsidRPr="00F73F56">
              <w:rPr>
                <w:rFonts w:ascii="Calibri" w:hAnsi="Calibri" w:cs="Calibri"/>
                <w:b/>
                <w:sz w:val="20"/>
                <w:szCs w:val="20"/>
              </w:rPr>
              <w:t>In caso affermativo</w:t>
            </w:r>
            <w:r>
              <w:rPr>
                <w:rFonts w:ascii="Calibri" w:hAnsi="Calibri" w:cs="Calibri"/>
                <w:sz w:val="20"/>
                <w:szCs w:val="20"/>
              </w:rPr>
              <w:t xml:space="preserve">: </w:t>
            </w:r>
            <w:r w:rsidRPr="00F73F56">
              <w:rPr>
                <w:rFonts w:ascii="Calibri" w:hAnsi="Calibri" w:cs="Calibri"/>
                <w:sz w:val="20"/>
                <w:szCs w:val="20"/>
              </w:rPr>
              <w:t xml:space="preserve">Indicare </w:t>
            </w:r>
            <w:r>
              <w:rPr>
                <w:rFonts w:ascii="Calibri" w:hAnsi="Calibri" w:cs="Calibri"/>
                <w:sz w:val="20"/>
                <w:szCs w:val="20"/>
              </w:rPr>
              <w:t>la categoria e la classifica in possesso</w:t>
            </w:r>
          </w:p>
        </w:tc>
        <w:tc>
          <w:tcPr>
            <w:tcW w:w="1688" w:type="dxa"/>
            <w:gridSpan w:val="2"/>
            <w:tcBorders>
              <w:top w:val="dotted" w:sz="4" w:space="0" w:color="auto"/>
              <w:bottom w:val="dotted" w:sz="4" w:space="0" w:color="auto"/>
              <w:right w:val="dotted" w:sz="4" w:space="0" w:color="auto"/>
            </w:tcBorders>
            <w:vAlign w:val="center"/>
          </w:tcPr>
          <w:p w:rsidR="00E014D5" w:rsidRPr="00E014D5" w:rsidRDefault="00E014D5" w:rsidP="00EE4767">
            <w:pPr>
              <w:ind w:left="119"/>
              <w:jc w:val="center"/>
              <w:rPr>
                <w:rFonts w:ascii="Calibri" w:hAnsi="Calibri" w:cs="Calibri"/>
                <w:b/>
                <w:sz w:val="20"/>
                <w:szCs w:val="20"/>
              </w:rPr>
            </w:pPr>
          </w:p>
        </w:tc>
        <w:tc>
          <w:tcPr>
            <w:tcW w:w="949" w:type="dxa"/>
            <w:gridSpan w:val="3"/>
            <w:tcBorders>
              <w:top w:val="dotted" w:sz="4" w:space="0" w:color="auto"/>
              <w:left w:val="dotted" w:sz="4" w:space="0" w:color="auto"/>
              <w:bottom w:val="dotted" w:sz="4" w:space="0" w:color="auto"/>
              <w:right w:val="dotted" w:sz="4" w:space="0" w:color="auto"/>
            </w:tcBorders>
            <w:vAlign w:val="center"/>
          </w:tcPr>
          <w:p w:rsidR="00E014D5" w:rsidRPr="00E014D5" w:rsidRDefault="00E014D5" w:rsidP="00EE4767">
            <w:pPr>
              <w:ind w:left="119"/>
              <w:jc w:val="center"/>
              <w:rPr>
                <w:rFonts w:ascii="Calibri" w:hAnsi="Calibri" w:cs="Calibri"/>
                <w:b/>
                <w:sz w:val="20"/>
                <w:szCs w:val="20"/>
              </w:rPr>
            </w:pPr>
            <w:r w:rsidRPr="00E014D5">
              <w:rPr>
                <w:rFonts w:ascii="Calibri" w:hAnsi="Calibri" w:cs="Calibri"/>
                <w:b/>
                <w:sz w:val="20"/>
                <w:szCs w:val="20"/>
              </w:rPr>
              <w:t>categoria</w:t>
            </w:r>
          </w:p>
        </w:tc>
        <w:tc>
          <w:tcPr>
            <w:tcW w:w="2681" w:type="dxa"/>
            <w:gridSpan w:val="4"/>
            <w:tcBorders>
              <w:top w:val="dotted" w:sz="4" w:space="0" w:color="auto"/>
              <w:left w:val="dotted" w:sz="4" w:space="0" w:color="auto"/>
              <w:bottom w:val="dotted" w:sz="4" w:space="0" w:color="auto"/>
            </w:tcBorders>
            <w:vAlign w:val="center"/>
          </w:tcPr>
          <w:p w:rsidR="00E014D5" w:rsidRPr="00E014D5" w:rsidRDefault="00E014D5" w:rsidP="00EE4767">
            <w:pPr>
              <w:ind w:left="119"/>
              <w:jc w:val="center"/>
              <w:rPr>
                <w:rFonts w:ascii="Calibri" w:hAnsi="Calibri" w:cs="Calibri"/>
                <w:b/>
                <w:sz w:val="20"/>
                <w:szCs w:val="20"/>
              </w:rPr>
            </w:pPr>
            <w:r w:rsidRPr="00E014D5">
              <w:rPr>
                <w:rFonts w:ascii="Calibri" w:hAnsi="Calibri" w:cs="Calibri"/>
                <w:b/>
                <w:sz w:val="20"/>
                <w:szCs w:val="20"/>
              </w:rPr>
              <w:t>in percentuale</w:t>
            </w:r>
          </w:p>
        </w:tc>
      </w:tr>
      <w:tr w:rsidR="002D76AF" w:rsidRPr="00EF541E" w:rsidTr="00E014D5">
        <w:trPr>
          <w:gridAfter w:val="2"/>
          <w:wAfter w:w="72" w:type="dxa"/>
          <w:trHeight w:val="397"/>
        </w:trPr>
        <w:tc>
          <w:tcPr>
            <w:tcW w:w="4902" w:type="dxa"/>
            <w:gridSpan w:val="2"/>
            <w:vMerge/>
            <w:shd w:val="clear" w:color="auto" w:fill="F2F2F2" w:themeFill="background1" w:themeFillShade="F2"/>
            <w:vAlign w:val="center"/>
          </w:tcPr>
          <w:p w:rsidR="002D76AF" w:rsidRPr="00EF541E" w:rsidRDefault="002D76AF" w:rsidP="00EE4767">
            <w:pPr>
              <w:ind w:left="119"/>
              <w:rPr>
                <w:rFonts w:ascii="Calibri" w:hAnsi="Calibri" w:cs="Calibri"/>
                <w:b/>
                <w:sz w:val="20"/>
                <w:szCs w:val="20"/>
                <w:highlight w:val="yellow"/>
              </w:rPr>
            </w:pPr>
          </w:p>
        </w:tc>
        <w:tc>
          <w:tcPr>
            <w:tcW w:w="1688" w:type="dxa"/>
            <w:gridSpan w:val="2"/>
            <w:tcBorders>
              <w:top w:val="dotted" w:sz="4" w:space="0" w:color="auto"/>
              <w:bottom w:val="dotted" w:sz="4" w:space="0" w:color="auto"/>
              <w:right w:val="dotted" w:sz="4" w:space="0" w:color="auto"/>
            </w:tcBorders>
            <w:vAlign w:val="center"/>
          </w:tcPr>
          <w:p w:rsidR="002D76AF" w:rsidRPr="00E014D5" w:rsidRDefault="00772C39" w:rsidP="00EE4767">
            <w:pPr>
              <w:ind w:left="119"/>
              <w:jc w:val="center"/>
              <w:rPr>
                <w:rFonts w:ascii="Calibri" w:hAnsi="Calibri" w:cs="Calibri"/>
                <w:b/>
                <w:sz w:val="20"/>
                <w:szCs w:val="20"/>
              </w:rPr>
            </w:pPr>
            <w:r w:rsidRPr="00E014D5">
              <w:rPr>
                <w:rFonts w:ascii="Calibri" w:hAnsi="Calibri" w:cs="Calibri"/>
                <w:b/>
                <w:sz w:val="20"/>
                <w:szCs w:val="20"/>
              </w:rPr>
              <w:fldChar w:fldCharType="begin">
                <w:ffData>
                  <w:name w:val="Controllo47"/>
                  <w:enabled/>
                  <w:calcOnExit w:val="0"/>
                  <w:checkBox>
                    <w:sizeAuto/>
                    <w:default w:val="0"/>
                  </w:checkBox>
                </w:ffData>
              </w:fldChar>
            </w:r>
            <w:r w:rsidR="002D76AF" w:rsidRPr="00E014D5">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014D5">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E014D5" w:rsidRDefault="002D76AF" w:rsidP="00EE4767">
            <w:pPr>
              <w:jc w:val="center"/>
              <w:rPr>
                <w:rFonts w:ascii="Calibri" w:hAnsi="Calibri" w:cs="Calibri"/>
                <w:b/>
                <w:sz w:val="20"/>
                <w:szCs w:val="20"/>
              </w:rPr>
            </w:pPr>
            <w:r w:rsidRPr="00E014D5">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E014D5" w:rsidRDefault="002D76AF" w:rsidP="00EE4767">
            <w:pPr>
              <w:ind w:left="119"/>
              <w:jc w:val="center"/>
              <w:rPr>
                <w:rFonts w:ascii="Calibri" w:hAnsi="Calibri" w:cs="Calibri"/>
                <w:b/>
                <w:sz w:val="20"/>
                <w:szCs w:val="20"/>
              </w:rPr>
            </w:pPr>
            <w:r w:rsidRPr="00E014D5">
              <w:rPr>
                <w:rFonts w:ascii="Calibri" w:hAnsi="Calibri" w:cs="Calibri"/>
                <w:b/>
                <w:sz w:val="20"/>
                <w:szCs w:val="20"/>
              </w:rPr>
              <w:t>_____%</w:t>
            </w:r>
          </w:p>
        </w:tc>
      </w:tr>
      <w:tr w:rsidR="002D76AF" w:rsidRPr="00EF541E" w:rsidTr="00E014D5">
        <w:trPr>
          <w:gridAfter w:val="2"/>
          <w:wAfter w:w="72" w:type="dxa"/>
          <w:trHeight w:val="397"/>
        </w:trPr>
        <w:tc>
          <w:tcPr>
            <w:tcW w:w="4902" w:type="dxa"/>
            <w:gridSpan w:val="2"/>
            <w:vMerge/>
            <w:shd w:val="clear" w:color="auto" w:fill="F2F2F2" w:themeFill="background1" w:themeFillShade="F2"/>
            <w:vAlign w:val="center"/>
          </w:tcPr>
          <w:p w:rsidR="002D76AF" w:rsidRPr="00EF541E" w:rsidRDefault="002D76AF" w:rsidP="00EE4767">
            <w:pPr>
              <w:jc w:val="center"/>
              <w:rPr>
                <w:rFonts w:ascii="Calibri" w:hAnsi="Calibri" w:cs="Calibri"/>
                <w:b/>
                <w:sz w:val="20"/>
                <w:szCs w:val="20"/>
                <w:highlight w:val="yellow"/>
              </w:rPr>
            </w:pPr>
          </w:p>
        </w:tc>
        <w:tc>
          <w:tcPr>
            <w:tcW w:w="1688" w:type="dxa"/>
            <w:gridSpan w:val="2"/>
            <w:tcBorders>
              <w:top w:val="dotted" w:sz="4" w:space="0" w:color="auto"/>
              <w:bottom w:val="dotted" w:sz="4" w:space="0" w:color="auto"/>
              <w:right w:val="dotted" w:sz="4" w:space="0" w:color="auto"/>
            </w:tcBorders>
            <w:vAlign w:val="center"/>
          </w:tcPr>
          <w:p w:rsidR="002D76AF" w:rsidRPr="00E014D5" w:rsidRDefault="00772C39" w:rsidP="00EE4767">
            <w:pPr>
              <w:ind w:left="119"/>
              <w:jc w:val="center"/>
              <w:rPr>
                <w:rFonts w:ascii="Calibri" w:hAnsi="Calibri" w:cs="Calibri"/>
                <w:b/>
                <w:sz w:val="20"/>
                <w:szCs w:val="20"/>
              </w:rPr>
            </w:pPr>
            <w:r w:rsidRPr="00E014D5">
              <w:rPr>
                <w:rFonts w:ascii="Calibri" w:hAnsi="Calibri" w:cs="Calibri"/>
                <w:b/>
                <w:sz w:val="20"/>
                <w:szCs w:val="20"/>
              </w:rPr>
              <w:fldChar w:fldCharType="begin">
                <w:ffData>
                  <w:name w:val="Controllo47"/>
                  <w:enabled/>
                  <w:calcOnExit w:val="0"/>
                  <w:checkBox>
                    <w:sizeAuto/>
                    <w:default w:val="0"/>
                  </w:checkBox>
                </w:ffData>
              </w:fldChar>
            </w:r>
            <w:r w:rsidR="002D76AF" w:rsidRPr="00E014D5">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014D5">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E014D5" w:rsidRDefault="002D76AF" w:rsidP="00EE4767">
            <w:pPr>
              <w:jc w:val="center"/>
              <w:rPr>
                <w:rFonts w:ascii="Calibri" w:hAnsi="Calibri" w:cs="Calibri"/>
                <w:b/>
                <w:sz w:val="20"/>
                <w:szCs w:val="20"/>
              </w:rPr>
            </w:pPr>
            <w:r w:rsidRPr="00E014D5">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E014D5" w:rsidRDefault="002D76AF" w:rsidP="00EE4767">
            <w:pPr>
              <w:ind w:left="119"/>
              <w:jc w:val="center"/>
              <w:rPr>
                <w:rFonts w:ascii="Calibri" w:hAnsi="Calibri" w:cs="Calibri"/>
                <w:b/>
                <w:sz w:val="20"/>
                <w:szCs w:val="20"/>
              </w:rPr>
            </w:pPr>
            <w:r w:rsidRPr="00E014D5">
              <w:rPr>
                <w:rFonts w:ascii="Calibri" w:hAnsi="Calibri" w:cs="Calibri"/>
                <w:b/>
                <w:sz w:val="20"/>
                <w:szCs w:val="20"/>
              </w:rPr>
              <w:t>_____%</w:t>
            </w:r>
          </w:p>
        </w:tc>
      </w:tr>
      <w:tr w:rsidR="002D76AF" w:rsidRPr="00EF541E" w:rsidTr="00E014D5">
        <w:trPr>
          <w:gridAfter w:val="2"/>
          <w:wAfter w:w="72" w:type="dxa"/>
          <w:trHeight w:val="397"/>
        </w:trPr>
        <w:tc>
          <w:tcPr>
            <w:tcW w:w="4902" w:type="dxa"/>
            <w:gridSpan w:val="2"/>
            <w:vMerge/>
            <w:shd w:val="clear" w:color="auto" w:fill="F2F2F2" w:themeFill="background1" w:themeFillShade="F2"/>
            <w:vAlign w:val="center"/>
          </w:tcPr>
          <w:p w:rsidR="002D76AF" w:rsidRPr="00EF541E" w:rsidRDefault="002D76AF" w:rsidP="00EE4767">
            <w:pPr>
              <w:jc w:val="center"/>
              <w:rPr>
                <w:rFonts w:ascii="Calibri" w:hAnsi="Calibri" w:cs="Calibri"/>
                <w:b/>
                <w:sz w:val="20"/>
                <w:szCs w:val="20"/>
                <w:highlight w:val="yellow"/>
              </w:rPr>
            </w:pPr>
          </w:p>
        </w:tc>
        <w:tc>
          <w:tcPr>
            <w:tcW w:w="1688" w:type="dxa"/>
            <w:gridSpan w:val="2"/>
            <w:tcBorders>
              <w:top w:val="dotted" w:sz="4" w:space="0" w:color="auto"/>
              <w:bottom w:val="dotted" w:sz="4" w:space="0" w:color="auto"/>
              <w:right w:val="dotted" w:sz="4" w:space="0" w:color="auto"/>
            </w:tcBorders>
            <w:vAlign w:val="center"/>
          </w:tcPr>
          <w:p w:rsidR="002D76AF" w:rsidRPr="00E014D5" w:rsidRDefault="00772C39" w:rsidP="00EE4767">
            <w:pPr>
              <w:ind w:left="119"/>
              <w:jc w:val="center"/>
              <w:rPr>
                <w:rFonts w:ascii="Calibri" w:hAnsi="Calibri" w:cs="Calibri"/>
                <w:b/>
                <w:sz w:val="20"/>
                <w:szCs w:val="20"/>
              </w:rPr>
            </w:pPr>
            <w:r w:rsidRPr="00E014D5">
              <w:rPr>
                <w:rFonts w:ascii="Calibri" w:hAnsi="Calibri" w:cs="Calibri"/>
                <w:b/>
                <w:sz w:val="20"/>
                <w:szCs w:val="20"/>
              </w:rPr>
              <w:fldChar w:fldCharType="begin">
                <w:ffData>
                  <w:name w:val="Controllo47"/>
                  <w:enabled/>
                  <w:calcOnExit w:val="0"/>
                  <w:checkBox>
                    <w:sizeAuto/>
                    <w:default w:val="0"/>
                  </w:checkBox>
                </w:ffData>
              </w:fldChar>
            </w:r>
            <w:r w:rsidR="002D76AF" w:rsidRPr="00E014D5">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014D5">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E014D5" w:rsidRDefault="002D76AF" w:rsidP="00EE4767">
            <w:pPr>
              <w:jc w:val="center"/>
              <w:rPr>
                <w:rFonts w:ascii="Calibri" w:hAnsi="Calibri" w:cs="Calibri"/>
                <w:b/>
                <w:sz w:val="20"/>
                <w:szCs w:val="20"/>
              </w:rPr>
            </w:pPr>
            <w:r w:rsidRPr="00E014D5">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E014D5" w:rsidRDefault="002D76AF" w:rsidP="00EE4767">
            <w:pPr>
              <w:ind w:left="119"/>
              <w:jc w:val="center"/>
              <w:rPr>
                <w:rFonts w:ascii="Calibri" w:hAnsi="Calibri" w:cs="Calibri"/>
                <w:b/>
                <w:sz w:val="20"/>
                <w:szCs w:val="20"/>
              </w:rPr>
            </w:pPr>
            <w:r w:rsidRPr="00E014D5">
              <w:rPr>
                <w:rFonts w:ascii="Calibri" w:hAnsi="Calibri" w:cs="Calibri"/>
                <w:b/>
                <w:sz w:val="20"/>
                <w:szCs w:val="20"/>
              </w:rPr>
              <w:t>_____%</w:t>
            </w:r>
          </w:p>
        </w:tc>
      </w:tr>
      <w:tr w:rsidR="002D76AF" w:rsidRPr="00EF541E" w:rsidTr="00E014D5">
        <w:trPr>
          <w:gridAfter w:val="2"/>
          <w:wAfter w:w="72" w:type="dxa"/>
          <w:trHeight w:val="397"/>
        </w:trPr>
        <w:tc>
          <w:tcPr>
            <w:tcW w:w="4902" w:type="dxa"/>
            <w:gridSpan w:val="2"/>
            <w:vMerge/>
            <w:shd w:val="clear" w:color="auto" w:fill="F2F2F2" w:themeFill="background1" w:themeFillShade="F2"/>
            <w:vAlign w:val="center"/>
          </w:tcPr>
          <w:p w:rsidR="002D76AF" w:rsidRPr="00EF541E" w:rsidRDefault="002D76AF" w:rsidP="00EE4767">
            <w:pPr>
              <w:jc w:val="center"/>
              <w:rPr>
                <w:rFonts w:ascii="Calibri" w:hAnsi="Calibri" w:cs="Calibri"/>
                <w:b/>
                <w:sz w:val="20"/>
                <w:szCs w:val="20"/>
                <w:highlight w:val="yellow"/>
              </w:rPr>
            </w:pPr>
          </w:p>
        </w:tc>
        <w:tc>
          <w:tcPr>
            <w:tcW w:w="1688" w:type="dxa"/>
            <w:gridSpan w:val="2"/>
            <w:tcBorders>
              <w:top w:val="dotted" w:sz="4" w:space="0" w:color="auto"/>
              <w:bottom w:val="dotted" w:sz="4" w:space="0" w:color="auto"/>
              <w:right w:val="dotted" w:sz="4" w:space="0" w:color="auto"/>
            </w:tcBorders>
            <w:vAlign w:val="center"/>
          </w:tcPr>
          <w:p w:rsidR="002D76AF" w:rsidRPr="00E014D5" w:rsidRDefault="00772C39" w:rsidP="00EE4767">
            <w:pPr>
              <w:ind w:left="119"/>
              <w:jc w:val="center"/>
              <w:rPr>
                <w:rFonts w:ascii="Calibri" w:hAnsi="Calibri" w:cs="Calibri"/>
                <w:b/>
                <w:sz w:val="20"/>
                <w:szCs w:val="20"/>
              </w:rPr>
            </w:pPr>
            <w:r w:rsidRPr="00E014D5">
              <w:rPr>
                <w:rFonts w:ascii="Calibri" w:hAnsi="Calibri" w:cs="Calibri"/>
                <w:b/>
                <w:sz w:val="20"/>
                <w:szCs w:val="20"/>
              </w:rPr>
              <w:fldChar w:fldCharType="begin">
                <w:ffData>
                  <w:name w:val="Controllo47"/>
                  <w:enabled/>
                  <w:calcOnExit w:val="0"/>
                  <w:checkBox>
                    <w:sizeAuto/>
                    <w:default w:val="0"/>
                  </w:checkBox>
                </w:ffData>
              </w:fldChar>
            </w:r>
            <w:r w:rsidR="002D76AF" w:rsidRPr="00E014D5">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E014D5">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E014D5" w:rsidRDefault="002D76AF" w:rsidP="00EE4767">
            <w:pPr>
              <w:jc w:val="center"/>
              <w:rPr>
                <w:rFonts w:ascii="Calibri" w:hAnsi="Calibri" w:cs="Calibri"/>
                <w:b/>
                <w:sz w:val="20"/>
                <w:szCs w:val="20"/>
              </w:rPr>
            </w:pPr>
            <w:r w:rsidRPr="00E014D5">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E014D5" w:rsidRDefault="002D76AF" w:rsidP="00EE4767">
            <w:pPr>
              <w:ind w:left="119"/>
              <w:jc w:val="center"/>
              <w:rPr>
                <w:rFonts w:ascii="Calibri" w:hAnsi="Calibri" w:cs="Calibri"/>
                <w:b/>
                <w:sz w:val="20"/>
                <w:szCs w:val="20"/>
              </w:rPr>
            </w:pPr>
            <w:r w:rsidRPr="00E014D5">
              <w:rPr>
                <w:rFonts w:ascii="Calibri" w:hAnsi="Calibri" w:cs="Calibri"/>
                <w:b/>
                <w:sz w:val="20"/>
                <w:szCs w:val="20"/>
              </w:rPr>
              <w:t>_____%</w:t>
            </w:r>
          </w:p>
        </w:tc>
      </w:tr>
      <w:tr w:rsidR="00E014D5" w:rsidRPr="00F73F56" w:rsidTr="00E014D5">
        <w:trPr>
          <w:trHeight w:val="1358"/>
        </w:trPr>
        <w:tc>
          <w:tcPr>
            <w:tcW w:w="4902" w:type="dxa"/>
            <w:gridSpan w:val="2"/>
            <w:tcBorders>
              <w:top w:val="dotted" w:sz="4" w:space="0" w:color="auto"/>
            </w:tcBorders>
            <w:shd w:val="clear" w:color="auto" w:fill="F2F2F2" w:themeFill="background1" w:themeFillShade="F2"/>
          </w:tcPr>
          <w:p w:rsidR="00E014D5" w:rsidRPr="00E014D5" w:rsidRDefault="00E014D5" w:rsidP="00973EFA">
            <w:pPr>
              <w:rPr>
                <w:rFonts w:ascii="Calibri" w:hAnsi="Calibri" w:cs="Calibri"/>
                <w:b/>
                <w:sz w:val="20"/>
                <w:szCs w:val="20"/>
              </w:rPr>
            </w:pPr>
            <w:r w:rsidRPr="00E014D5">
              <w:rPr>
                <w:rFonts w:ascii="Calibri" w:hAnsi="Calibri" w:cs="Calibri"/>
                <w:b/>
                <w:sz w:val="20"/>
                <w:szCs w:val="20"/>
              </w:rPr>
              <w:t>in alternativa:</w:t>
            </w:r>
          </w:p>
          <w:p w:rsidR="00E014D5" w:rsidRPr="00EF541E" w:rsidRDefault="00E014D5" w:rsidP="00495296">
            <w:pPr>
              <w:pStyle w:val="Normale1"/>
              <w:spacing w:beforeLines="20" w:afterLines="20" w:line="240" w:lineRule="auto"/>
              <w:rPr>
                <w:rFonts w:ascii="Calibri" w:hAnsi="Calibri" w:cs="Calibri"/>
                <w:sz w:val="20"/>
                <w:highlight w:val="yellow"/>
              </w:rPr>
            </w:pPr>
            <w:r w:rsidRPr="00E014D5">
              <w:rPr>
                <w:rFonts w:ascii="Calibri" w:hAnsi="Calibri" w:cs="Calibri"/>
                <w:sz w:val="20"/>
              </w:rPr>
              <w:t>- importo dei lavori analoghi a quelli in gara eseguiti direttamente nel quinquennio antecedente la data del bando, non inferiore all’importo dei lavori in appalto</w:t>
            </w:r>
          </w:p>
        </w:tc>
        <w:tc>
          <w:tcPr>
            <w:tcW w:w="5390" w:type="dxa"/>
            <w:gridSpan w:val="11"/>
            <w:tcBorders>
              <w:top w:val="dotted" w:sz="4" w:space="0" w:color="auto"/>
            </w:tcBorders>
            <w:vAlign w:val="center"/>
          </w:tcPr>
          <w:p w:rsidR="00E014D5" w:rsidRPr="00F73F56" w:rsidRDefault="00E014D5" w:rsidP="00EE4767">
            <w:pPr>
              <w:ind w:left="119"/>
              <w:jc w:val="center"/>
              <w:rPr>
                <w:rFonts w:ascii="Calibri" w:hAnsi="Calibri" w:cs="Calibri"/>
                <w:b/>
                <w:sz w:val="20"/>
                <w:szCs w:val="20"/>
              </w:rPr>
            </w:pPr>
          </w:p>
        </w:tc>
      </w:tr>
      <w:tr w:rsidR="00E014D5" w:rsidRPr="00F73F56" w:rsidTr="0035619B">
        <w:trPr>
          <w:trHeight w:val="397"/>
        </w:trPr>
        <w:tc>
          <w:tcPr>
            <w:tcW w:w="4902" w:type="dxa"/>
            <w:gridSpan w:val="2"/>
            <w:shd w:val="clear" w:color="auto" w:fill="F2F2F2" w:themeFill="background1" w:themeFillShade="F2"/>
            <w:vAlign w:val="center"/>
          </w:tcPr>
          <w:p w:rsidR="00E014D5" w:rsidRPr="00E014D5" w:rsidRDefault="00E014D5" w:rsidP="00495296">
            <w:pPr>
              <w:pStyle w:val="Normale1"/>
              <w:spacing w:beforeLines="20" w:afterLines="20" w:line="240" w:lineRule="auto"/>
              <w:rPr>
                <w:rFonts w:ascii="Calibri" w:hAnsi="Calibri" w:cs="Calibri"/>
                <w:sz w:val="20"/>
              </w:rPr>
            </w:pPr>
            <w:r w:rsidRPr="00E014D5">
              <w:rPr>
                <w:rFonts w:ascii="Calibri" w:hAnsi="Calibri" w:cs="Calibri"/>
                <w:sz w:val="20"/>
              </w:rPr>
              <w:t>- costo complessivo sostenuto per il personale dipendente non inferiore al 15% dell’importo dei lavori di cui</w:t>
            </w:r>
            <w:r>
              <w:rPr>
                <w:rFonts w:ascii="Calibri" w:hAnsi="Calibri" w:cs="Calibri"/>
                <w:sz w:val="20"/>
              </w:rPr>
              <w:t xml:space="preserve"> al precedente punto precedente</w:t>
            </w:r>
          </w:p>
        </w:tc>
        <w:tc>
          <w:tcPr>
            <w:tcW w:w="5390" w:type="dxa"/>
            <w:gridSpan w:val="11"/>
            <w:tcBorders>
              <w:top w:val="dotted" w:sz="4" w:space="0" w:color="auto"/>
              <w:bottom w:val="dotted" w:sz="4" w:space="0" w:color="auto"/>
            </w:tcBorders>
            <w:vAlign w:val="center"/>
          </w:tcPr>
          <w:p w:rsidR="00E014D5" w:rsidRPr="00F73F56" w:rsidRDefault="00E014D5" w:rsidP="00EE4767">
            <w:pPr>
              <w:ind w:left="119"/>
              <w:jc w:val="center"/>
              <w:rPr>
                <w:rFonts w:ascii="Calibri" w:hAnsi="Calibri" w:cs="Calibri"/>
                <w:b/>
                <w:sz w:val="20"/>
                <w:szCs w:val="20"/>
              </w:rPr>
            </w:pPr>
          </w:p>
        </w:tc>
      </w:tr>
      <w:tr w:rsidR="00E014D5" w:rsidRPr="00F73F56" w:rsidTr="00E014D5">
        <w:trPr>
          <w:trHeight w:val="1512"/>
        </w:trPr>
        <w:tc>
          <w:tcPr>
            <w:tcW w:w="4902" w:type="dxa"/>
            <w:gridSpan w:val="2"/>
            <w:shd w:val="clear" w:color="auto" w:fill="F2F2F2" w:themeFill="background1" w:themeFillShade="F2"/>
            <w:vAlign w:val="center"/>
          </w:tcPr>
          <w:p w:rsidR="00E014D5" w:rsidRPr="00E014D5" w:rsidRDefault="00E014D5" w:rsidP="00495296">
            <w:pPr>
              <w:pStyle w:val="Normale1"/>
              <w:spacing w:beforeLines="20" w:afterLines="20" w:line="240" w:lineRule="auto"/>
              <w:rPr>
                <w:rFonts w:ascii="Calibri" w:hAnsi="Calibri" w:cs="Calibri"/>
                <w:sz w:val="20"/>
              </w:rPr>
            </w:pPr>
            <w:r w:rsidRPr="00E014D5">
              <w:rPr>
                <w:rFonts w:ascii="Calibri" w:hAnsi="Calibri" w:cs="Calibri"/>
                <w:sz w:val="20"/>
              </w:rPr>
              <w:t>- adeguata attrezzatura tecnica</w:t>
            </w:r>
          </w:p>
        </w:tc>
        <w:tc>
          <w:tcPr>
            <w:tcW w:w="5390" w:type="dxa"/>
            <w:gridSpan w:val="11"/>
            <w:tcBorders>
              <w:top w:val="dotted" w:sz="4" w:space="0" w:color="auto"/>
              <w:bottom w:val="dotted" w:sz="4" w:space="0" w:color="auto"/>
            </w:tcBorders>
            <w:vAlign w:val="center"/>
          </w:tcPr>
          <w:p w:rsidR="00E014D5" w:rsidRPr="00F73F56" w:rsidRDefault="00E014D5" w:rsidP="00EE4767">
            <w:pPr>
              <w:ind w:left="119"/>
              <w:jc w:val="center"/>
              <w:rPr>
                <w:rFonts w:ascii="Calibri" w:hAnsi="Calibri" w:cs="Calibri"/>
                <w:b/>
                <w:sz w:val="20"/>
                <w:szCs w:val="20"/>
              </w:rPr>
            </w:pPr>
          </w:p>
        </w:tc>
      </w:tr>
    </w:tbl>
    <w:p w:rsidR="002D76AF" w:rsidRDefault="002D76AF"/>
    <w:bookmarkEnd w:id="3"/>
    <w:tbl>
      <w:tblPr>
        <w:tblStyle w:val="Grigliatabella"/>
        <w:tblW w:w="10215" w:type="dxa"/>
        <w:tblInd w:w="-5" w:type="dxa"/>
        <w:tblCellMar>
          <w:left w:w="28" w:type="dxa"/>
          <w:right w:w="28" w:type="dxa"/>
        </w:tblCellMar>
        <w:tblLook w:val="04A0"/>
      </w:tblPr>
      <w:tblGrid>
        <w:gridCol w:w="12"/>
        <w:gridCol w:w="3353"/>
        <w:gridCol w:w="2545"/>
        <w:gridCol w:w="1596"/>
        <w:gridCol w:w="537"/>
        <w:gridCol w:w="2172"/>
      </w:tblGrid>
      <w:tr w:rsidR="00CB1801" w:rsidTr="00012483">
        <w:trPr>
          <w:trHeight w:val="397"/>
        </w:trPr>
        <w:tc>
          <w:tcPr>
            <w:tcW w:w="10215" w:type="dxa"/>
            <w:gridSpan w:val="6"/>
            <w:tcBorders>
              <w:left w:val="nil"/>
              <w:right w:val="nil"/>
            </w:tcBorders>
            <w:shd w:val="clear" w:color="auto" w:fill="auto"/>
            <w:vAlign w:val="center"/>
          </w:tcPr>
          <w:p w:rsidR="00CB1801" w:rsidRDefault="00CB1801" w:rsidP="00CB1801">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CB1801" w:rsidRPr="00D214B4" w:rsidRDefault="00CB1801" w:rsidP="00CB1801">
            <w:pPr>
              <w:jc w:val="center"/>
              <w:rPr>
                <w:rFonts w:ascii="Calibri" w:hAnsi="Calibri" w:cs="Calibri"/>
                <w:b/>
                <w:sz w:val="22"/>
                <w:szCs w:val="22"/>
              </w:rPr>
            </w:pPr>
            <w:r>
              <w:rPr>
                <w:rFonts w:ascii="Calibri" w:hAnsi="Calibri" w:cs="Calibri"/>
                <w:b/>
                <w:bCs/>
                <w:szCs w:val="22"/>
              </w:rPr>
              <w:t>(articolo 87 del Codice)</w:t>
            </w:r>
          </w:p>
        </w:tc>
      </w:tr>
      <w:tr w:rsidR="00CB1801" w:rsidTr="00012483">
        <w:trPr>
          <w:gridBefore w:val="1"/>
          <w:wBefore w:w="12" w:type="dxa"/>
          <w:trHeight w:val="227"/>
        </w:trPr>
        <w:tc>
          <w:tcPr>
            <w:tcW w:w="10203" w:type="dxa"/>
            <w:gridSpan w:val="5"/>
            <w:tcBorders>
              <w:bottom w:val="dotted" w:sz="4" w:space="0" w:color="auto"/>
            </w:tcBorders>
            <w:shd w:val="clear" w:color="auto" w:fill="F2F2F2" w:themeFill="background1" w:themeFillShade="F2"/>
            <w:vAlign w:val="center"/>
          </w:tcPr>
          <w:p w:rsidR="00CB1801" w:rsidRPr="00FA77A6" w:rsidRDefault="00CB1801" w:rsidP="00CB1801">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CB1801" w:rsidRPr="00D214B4" w:rsidRDefault="00CB1801" w:rsidP="00CB1801">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CB1801" w:rsidTr="00012483">
        <w:trPr>
          <w:gridBefore w:val="1"/>
          <w:wBefore w:w="12" w:type="dxa"/>
          <w:trHeight w:val="397"/>
        </w:trPr>
        <w:tc>
          <w:tcPr>
            <w:tcW w:w="5898" w:type="dxa"/>
            <w:gridSpan w:val="2"/>
            <w:tcBorders>
              <w:bottom w:val="dotted" w:sz="4" w:space="0" w:color="auto"/>
            </w:tcBorders>
            <w:shd w:val="clear" w:color="auto" w:fill="F2F2F2" w:themeFill="background1" w:themeFillShade="F2"/>
            <w:vAlign w:val="center"/>
          </w:tcPr>
          <w:p w:rsidR="00CB1801" w:rsidRPr="00D214B4" w:rsidRDefault="00CB1801" w:rsidP="00CB1801">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305" w:type="dxa"/>
            <w:gridSpan w:val="3"/>
            <w:tcBorders>
              <w:bottom w:val="single" w:sz="4" w:space="0" w:color="auto"/>
            </w:tcBorders>
            <w:shd w:val="clear" w:color="auto" w:fill="F2F2F2" w:themeFill="background1" w:themeFillShade="F2"/>
            <w:vAlign w:val="center"/>
          </w:tcPr>
          <w:p w:rsidR="00CB1801" w:rsidRPr="00D214B4" w:rsidRDefault="00CB1801" w:rsidP="00CB1801">
            <w:pPr>
              <w:jc w:val="center"/>
              <w:rPr>
                <w:rFonts w:ascii="Calibri" w:hAnsi="Calibri" w:cs="Calibri"/>
                <w:b/>
                <w:sz w:val="22"/>
                <w:szCs w:val="22"/>
              </w:rPr>
            </w:pPr>
            <w:r>
              <w:rPr>
                <w:rFonts w:ascii="Calibri" w:hAnsi="Calibri" w:cs="Calibri"/>
                <w:b/>
                <w:sz w:val="22"/>
                <w:szCs w:val="22"/>
              </w:rPr>
              <w:t>Risposta:</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r w:rsidRPr="00FA77A6">
              <w:rPr>
                <w:rFonts w:ascii="Calibri" w:hAnsi="Calibri" w:cs="Calibri"/>
                <w:sz w:val="22"/>
                <w:szCs w:val="22"/>
              </w:rPr>
              <w:t>L'operatore economico potrà presentare certificati rilasciati da</w:t>
            </w:r>
          </w:p>
          <w:p w:rsidR="00CB1801" w:rsidRPr="00FA77A6" w:rsidRDefault="00CB1801" w:rsidP="00CB1801">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33" w:type="dxa"/>
            <w:gridSpan w:val="2"/>
            <w:tcBorders>
              <w:bottom w:val="nil"/>
              <w:right w:val="nil"/>
            </w:tcBorders>
            <w:shd w:val="clear" w:color="auto" w:fill="auto"/>
          </w:tcPr>
          <w:p w:rsidR="00CB1801" w:rsidRPr="00D214B4" w:rsidRDefault="00772C3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772C3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ISO 9001</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E84D41" w:rsidRDefault="00CB1801" w:rsidP="00CB1801">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B1801" w:rsidRPr="00FA77A6" w:rsidRDefault="00CB1801" w:rsidP="00CB1801">
            <w:pPr>
              <w:rPr>
                <w:rFonts w:ascii="Calibri" w:hAnsi="Calibri" w:cs="Calibri"/>
                <w:sz w:val="22"/>
                <w:szCs w:val="22"/>
              </w:rPr>
            </w:pPr>
          </w:p>
        </w:tc>
        <w:tc>
          <w:tcPr>
            <w:tcW w:w="2133" w:type="dxa"/>
            <w:gridSpan w:val="2"/>
            <w:tcBorders>
              <w:bottom w:val="nil"/>
              <w:right w:val="nil"/>
            </w:tcBorders>
            <w:shd w:val="clear" w:color="auto" w:fill="auto"/>
          </w:tcPr>
          <w:p w:rsidR="00CB1801" w:rsidRPr="00D214B4" w:rsidRDefault="00772C3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772C3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772C3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EMAS</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073EA0" w:rsidTr="00073EA0">
        <w:tblPrEx>
          <w:tblCellMar>
            <w:left w:w="108" w:type="dxa"/>
            <w:right w:w="108" w:type="dxa"/>
          </w:tblCellMar>
        </w:tblPrEx>
        <w:trPr>
          <w:trHeight w:val="397"/>
        </w:trPr>
        <w:tc>
          <w:tcPr>
            <w:tcW w:w="10215" w:type="dxa"/>
            <w:gridSpan w:val="6"/>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772C39"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772C3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EA29CC" w:rsidRPr="008913A2" w:rsidTr="00A80C5E">
        <w:trPr>
          <w:trHeight w:val="454"/>
        </w:trPr>
        <w:tc>
          <w:tcPr>
            <w:tcW w:w="10220" w:type="dxa"/>
            <w:gridSpan w:val="3"/>
            <w:tcBorders>
              <w:top w:val="single" w:sz="4" w:space="0" w:color="auto"/>
            </w:tcBorders>
            <w:shd w:val="clear" w:color="auto" w:fill="auto"/>
            <w:vAlign w:val="center"/>
          </w:tcPr>
          <w:p w:rsidR="00EA29CC" w:rsidRPr="00D214B4" w:rsidRDefault="00EA29CC" w:rsidP="00A80C5E">
            <w:pPr>
              <w:rPr>
                <w:rFonts w:ascii="Calibri" w:hAnsi="Calibri" w:cs="Calibri"/>
                <w:b/>
                <w:sz w:val="22"/>
                <w:szCs w:val="22"/>
              </w:rPr>
            </w:pPr>
            <w:r>
              <w:rPr>
                <w:rFonts w:ascii="Calibri" w:hAnsi="Calibri" w:cs="Calibri"/>
                <w:b/>
                <w:sz w:val="22"/>
                <w:szCs w:val="22"/>
              </w:rPr>
              <w:t>Allega copia fotostatica in carta semplice del sottoscrittore o dei sottoscrittori</w:t>
            </w:r>
          </w:p>
        </w:tc>
      </w:tr>
    </w:tbl>
    <w:p w:rsidR="00DF7378" w:rsidRDefault="00DF7378" w:rsidP="009D7BC0">
      <w:pPr>
        <w:rPr>
          <w:rFonts w:ascii="Calibri" w:hAnsi="Calibri" w:cs="Calibri"/>
          <w:sz w:val="22"/>
          <w:szCs w:val="22"/>
        </w:rPr>
      </w:pPr>
    </w:p>
    <w:p w:rsidR="00DF7378" w:rsidRDefault="00DF7378" w:rsidP="009D7BC0">
      <w:pPr>
        <w:rPr>
          <w:rFonts w:ascii="Calibri" w:hAnsi="Calibri" w:cs="Calibri"/>
          <w:sz w:val="22"/>
          <w:szCs w:val="22"/>
        </w:rPr>
      </w:pPr>
    </w:p>
    <w:tbl>
      <w:tblPr>
        <w:tblStyle w:val="Grigliatabella"/>
        <w:tblW w:w="10220" w:type="dxa"/>
        <w:tblInd w:w="-10" w:type="dxa"/>
        <w:tblLook w:val="04A0"/>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F7378" w:rsidRPr="00224E97"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772C39">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772C39">
              <w:rPr>
                <w:rFonts w:ascii="Calibri" w:hAnsi="Calibri" w:cs="Calibri"/>
                <w:b/>
                <w:spacing w:val="-4"/>
                <w:sz w:val="22"/>
                <w:szCs w:val="22"/>
              </w:rPr>
            </w:r>
            <w:r w:rsidR="00772C39">
              <w:rPr>
                <w:rFonts w:ascii="Calibri" w:hAnsi="Calibri" w:cs="Calibri"/>
                <w:b/>
                <w:spacing w:val="-4"/>
                <w:sz w:val="22"/>
                <w:szCs w:val="22"/>
              </w:rPr>
              <w:fldChar w:fldCharType="separate"/>
            </w:r>
            <w:r w:rsidR="00772C39">
              <w:rPr>
                <w:rFonts w:ascii="Calibri" w:hAnsi="Calibri" w:cs="Calibri"/>
                <w:b/>
                <w:spacing w:val="-4"/>
                <w:sz w:val="22"/>
                <w:szCs w:val="22"/>
              </w:rPr>
              <w:fldChar w:fldCharType="end"/>
            </w:r>
            <w:r>
              <w:rPr>
                <w:rFonts w:ascii="Calibri" w:hAnsi="Calibri" w:cs="Calibri"/>
                <w:b/>
                <w:spacing w:val="-4"/>
                <w:sz w:val="22"/>
                <w:szCs w:val="22"/>
              </w:rPr>
              <w:t xml:space="preserve"> Sezione B, </w:t>
            </w:r>
            <w:r w:rsidR="00772C39">
              <w:rPr>
                <w:rFonts w:ascii="Calibri" w:hAnsi="Calibri" w:cs="Calibri"/>
                <w:b/>
                <w:spacing w:val="-4"/>
                <w:sz w:val="22"/>
                <w:szCs w:val="22"/>
              </w:rPr>
              <w:fldChar w:fldCharType="begin">
                <w:ffData>
                  <w:name w:val="Controllo62"/>
                  <w:enabled/>
                  <w:calcOnExit w:val="0"/>
                  <w:checkBox>
                    <w:sizeAuto/>
                    <w:default w:val="0"/>
                  </w:checkBox>
                </w:ffData>
              </w:fldChar>
            </w:r>
            <w:bookmarkStart w:id="4" w:name="Controllo62"/>
            <w:r>
              <w:rPr>
                <w:rFonts w:ascii="Calibri" w:hAnsi="Calibri" w:cs="Calibri"/>
                <w:b/>
                <w:spacing w:val="-4"/>
                <w:sz w:val="22"/>
                <w:szCs w:val="22"/>
              </w:rPr>
              <w:instrText xml:space="preserve"> FORMCHECKBOX </w:instrText>
            </w:r>
            <w:r w:rsidR="00772C39">
              <w:rPr>
                <w:rFonts w:ascii="Calibri" w:hAnsi="Calibri" w:cs="Calibri"/>
                <w:b/>
                <w:spacing w:val="-4"/>
                <w:sz w:val="22"/>
                <w:szCs w:val="22"/>
              </w:rPr>
            </w:r>
            <w:r w:rsidR="00772C39">
              <w:rPr>
                <w:rFonts w:ascii="Calibri" w:hAnsi="Calibri" w:cs="Calibri"/>
                <w:b/>
                <w:spacing w:val="-4"/>
                <w:sz w:val="22"/>
                <w:szCs w:val="22"/>
              </w:rPr>
              <w:fldChar w:fldCharType="separate"/>
            </w:r>
            <w:r w:rsidR="00772C39">
              <w:rPr>
                <w:rFonts w:ascii="Calibri" w:hAnsi="Calibri" w:cs="Calibri"/>
                <w:b/>
                <w:spacing w:val="-4"/>
                <w:sz w:val="22"/>
                <w:szCs w:val="22"/>
              </w:rPr>
              <w:fldChar w:fldCharType="end"/>
            </w:r>
            <w:bookmarkEnd w:id="4"/>
            <w:r>
              <w:rPr>
                <w:rFonts w:ascii="Calibri" w:hAnsi="Calibri" w:cs="Calibri"/>
                <w:b/>
                <w:spacing w:val="-4"/>
                <w:sz w:val="22"/>
                <w:szCs w:val="22"/>
              </w:rPr>
              <w:t xml:space="preserve"> Sezione C e </w:t>
            </w:r>
            <w:r w:rsidR="00772C39">
              <w:rPr>
                <w:rFonts w:ascii="Calibri" w:hAnsi="Calibri" w:cs="Calibri"/>
                <w:b/>
                <w:spacing w:val="-4"/>
                <w:sz w:val="22"/>
                <w:szCs w:val="22"/>
              </w:rPr>
              <w:fldChar w:fldCharType="begin">
                <w:ffData>
                  <w:name w:val="Controllo63"/>
                  <w:enabled/>
                  <w:calcOnExit w:val="0"/>
                  <w:checkBox>
                    <w:sizeAuto/>
                    <w:default w:val="0"/>
                  </w:checkBox>
                </w:ffData>
              </w:fldChar>
            </w:r>
            <w:bookmarkStart w:id="5" w:name="Controllo63"/>
            <w:r>
              <w:rPr>
                <w:rFonts w:ascii="Calibri" w:hAnsi="Calibri" w:cs="Calibri"/>
                <w:b/>
                <w:spacing w:val="-4"/>
                <w:sz w:val="22"/>
                <w:szCs w:val="22"/>
              </w:rPr>
              <w:instrText xml:space="preserve"> FORMCHECKBOX </w:instrText>
            </w:r>
            <w:r w:rsidR="00772C39">
              <w:rPr>
                <w:rFonts w:ascii="Calibri" w:hAnsi="Calibri" w:cs="Calibri"/>
                <w:b/>
                <w:spacing w:val="-4"/>
                <w:sz w:val="22"/>
                <w:szCs w:val="22"/>
              </w:rPr>
            </w:r>
            <w:r w:rsidR="00772C39">
              <w:rPr>
                <w:rFonts w:ascii="Calibri" w:hAnsi="Calibri" w:cs="Calibri"/>
                <w:b/>
                <w:spacing w:val="-4"/>
                <w:sz w:val="22"/>
                <w:szCs w:val="22"/>
              </w:rPr>
              <w:fldChar w:fldCharType="separate"/>
            </w:r>
            <w:r w:rsidR="00772C39">
              <w:rPr>
                <w:rFonts w:ascii="Calibri" w:hAnsi="Calibri" w:cs="Calibri"/>
                <w:b/>
                <w:spacing w:val="-4"/>
                <w:sz w:val="22"/>
                <w:szCs w:val="22"/>
              </w:rPr>
              <w:fldChar w:fldCharType="end"/>
            </w:r>
            <w:bookmarkEnd w:id="5"/>
            <w:r>
              <w:rPr>
                <w:rFonts w:ascii="Calibri" w:hAnsi="Calibri" w:cs="Calibri"/>
                <w:b/>
                <w:spacing w:val="-4"/>
                <w:sz w:val="22"/>
                <w:szCs w:val="22"/>
              </w:rPr>
              <w:t xml:space="preserve"> Sezione D del presente DGUE;</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D214B4" w:rsidRDefault="00DF7378" w:rsidP="00AD1077">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w:t>
            </w:r>
            <w:r w:rsidR="00E17052">
              <w:rPr>
                <w:rFonts w:ascii="Calibri" w:hAnsi="Calibri" w:cs="Calibri"/>
                <w:b/>
                <w:spacing w:val="-4"/>
                <w:sz w:val="22"/>
                <w:szCs w:val="22"/>
              </w:rPr>
              <w:t>equisiti oggetto di avvalimento:</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E17052" w:rsidRDefault="00E17052"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r w:rsidR="00EA29CC" w:rsidRPr="008913A2" w:rsidTr="00A80C5E">
        <w:trPr>
          <w:trHeight w:val="454"/>
        </w:trPr>
        <w:tc>
          <w:tcPr>
            <w:tcW w:w="10220" w:type="dxa"/>
            <w:gridSpan w:val="2"/>
            <w:tcBorders>
              <w:top w:val="single" w:sz="4" w:space="0" w:color="auto"/>
            </w:tcBorders>
            <w:shd w:val="clear" w:color="auto" w:fill="auto"/>
            <w:vAlign w:val="center"/>
          </w:tcPr>
          <w:p w:rsidR="00EA29CC" w:rsidRPr="00D214B4" w:rsidRDefault="00EA29CC" w:rsidP="00A80C5E">
            <w:pPr>
              <w:rPr>
                <w:rFonts w:ascii="Calibri" w:hAnsi="Calibri" w:cs="Calibri"/>
                <w:b/>
                <w:sz w:val="22"/>
                <w:szCs w:val="22"/>
              </w:rPr>
            </w:pPr>
            <w:r>
              <w:rPr>
                <w:rFonts w:ascii="Calibri" w:hAnsi="Calibri" w:cs="Calibri"/>
                <w:b/>
                <w:sz w:val="22"/>
                <w:szCs w:val="22"/>
              </w:rPr>
              <w:t>Allega copia fotostatica in carta semplice del sottoscrittore ausiliario</w:t>
            </w:r>
          </w:p>
        </w:tc>
      </w:tr>
    </w:tbl>
    <w:p w:rsidR="009D7BC0" w:rsidRDefault="009D7BC0" w:rsidP="009D7BC0">
      <w:pPr>
        <w:rPr>
          <w:rFonts w:ascii="Calibri" w:hAnsi="Calibri" w:cs="Calibri"/>
          <w:sz w:val="22"/>
          <w:szCs w:val="22"/>
        </w:rPr>
      </w:pPr>
    </w:p>
    <w:p w:rsidR="00EA29CC" w:rsidRDefault="00EA29CC">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Default="005B5B84" w:rsidP="006D7ACD">
            <w:pPr>
              <w:jc w:val="center"/>
              <w:rPr>
                <w:rFonts w:ascii="Calibri" w:hAnsi="Calibri" w:cs="Calibri"/>
                <w:b/>
                <w:bCs/>
                <w:szCs w:val="22"/>
              </w:rPr>
            </w:pPr>
            <w:r>
              <w:rPr>
                <w:rFonts w:ascii="Calibri" w:hAnsi="Calibri" w:cs="Calibri"/>
                <w:b/>
                <w:bCs/>
                <w:szCs w:val="22"/>
              </w:rPr>
              <w:t xml:space="preserve">(articolo 80,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772C3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AB4D53" w:rsidRPr="003D17C1"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Default="0055350C" w:rsidP="0055350C">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55350C"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55350C"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55350C"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tblPr>
      <w:tblGrid>
        <w:gridCol w:w="5385"/>
        <w:gridCol w:w="2412"/>
        <w:gridCol w:w="95"/>
        <w:gridCol w:w="2323"/>
      </w:tblGrid>
      <w:tr w:rsidR="00B90836" w:rsidRPr="008913A2" w:rsidTr="001270C7">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4"/>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772C3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772C3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213014">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772C3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772C3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772C3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772C3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772C3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772C3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772C3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772C3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772C3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772C3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772C3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772C3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772C3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772C3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Style w:val="Grigliatabella"/>
        <w:tblW w:w="10215" w:type="dxa"/>
        <w:tblInd w:w="-10" w:type="dxa"/>
        <w:tblLook w:val="04A0"/>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t>APPENDICE 4 – alla Sezione C della Parte III</w:t>
            </w:r>
          </w:p>
          <w:p w:rsidR="00201BBF" w:rsidRDefault="00201BBF" w:rsidP="00AD107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17456B" w:rsidRDefault="00201BBF" w:rsidP="00AD1077">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01BBF" w:rsidRPr="0017456B" w:rsidRDefault="00201BBF" w:rsidP="00AD1077">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01BBF" w:rsidRPr="0017456B" w:rsidRDefault="00201BBF" w:rsidP="00AD1077">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top w:val="single" w:sz="4" w:space="0" w:color="auto"/>
              <w:bottom w:val="single" w:sz="4" w:space="0" w:color="auto"/>
              <w:right w:val="nil"/>
            </w:tcBorders>
            <w:shd w:val="clear" w:color="auto" w:fill="auto"/>
          </w:tcPr>
          <w:p w:rsidR="00201BBF" w:rsidRPr="00D214B4" w:rsidRDefault="00772C3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201BBF" w:rsidRPr="00D214B4" w:rsidRDefault="00772C3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8913A2" w:rsidRDefault="00201BBF" w:rsidP="00AD1077">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top w:val="single" w:sz="4" w:space="0" w:color="auto"/>
              <w:bottom w:val="nil"/>
              <w:right w:val="nil"/>
            </w:tcBorders>
            <w:shd w:val="clear" w:color="auto" w:fill="auto"/>
          </w:tcPr>
          <w:p w:rsidR="00201BBF" w:rsidRPr="00D214B4" w:rsidRDefault="00772C3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201BBF" w:rsidRPr="00D214B4" w:rsidRDefault="00772C3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tblPr>
      <w:tblGrid>
        <w:gridCol w:w="1269"/>
        <w:gridCol w:w="184"/>
        <w:gridCol w:w="781"/>
        <w:gridCol w:w="310"/>
        <w:gridCol w:w="1238"/>
        <w:gridCol w:w="1238"/>
        <w:gridCol w:w="1238"/>
        <w:gridCol w:w="1238"/>
        <w:gridCol w:w="1239"/>
        <w:gridCol w:w="667"/>
        <w:gridCol w:w="668"/>
      </w:tblGrid>
      <w:tr w:rsidR="00385F48" w:rsidRPr="008913A2" w:rsidTr="00F828E9">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F828E9"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4</w:t>
            </w:r>
          </w:p>
        </w:tc>
        <w:tc>
          <w:tcPr>
            <w:tcW w:w="1335" w:type="dxa"/>
            <w:gridSpan w:val="2"/>
            <w:tcBorders>
              <w:left w:val="single" w:sz="4" w:space="0" w:color="auto"/>
              <w:right w:val="single" w:sz="4" w:space="0" w:color="auto"/>
            </w:tcBorders>
            <w:shd w:val="clear" w:color="auto" w:fill="auto"/>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TOTALE</w:t>
            </w:r>
          </w:p>
        </w:tc>
      </w:tr>
      <w:tr w:rsidR="00F828E9"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6E5092" w:rsidRDefault="00F828E9" w:rsidP="00F828E9">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F0011" w:rsidRDefault="00F828E9" w:rsidP="00F828E9">
            <w:pPr>
              <w:jc w:val="center"/>
              <w:rPr>
                <w:rFonts w:ascii="Calibri" w:hAnsi="Calibri" w:cs="Calibri"/>
                <w:sz w:val="22"/>
                <w:szCs w:val="22"/>
              </w:rPr>
            </w:pPr>
            <w:r w:rsidRPr="007F0011">
              <w:rPr>
                <w:rFonts w:ascii="Calibri" w:hAnsi="Calibri" w:cs="Calibri"/>
                <w:sz w:val="22"/>
                <w:szCs w:val="22"/>
              </w:rPr>
              <w:t>R.T.I.</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r w:rsidR="00F828E9">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r w:rsidR="008416C3">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Importo totale</w:t>
            </w:r>
            <w:r>
              <w:rPr>
                <w:rFonts w:ascii="Calibri" w:hAnsi="Calibri" w:cs="Calibri"/>
                <w:b/>
                <w:sz w:val="22"/>
                <w:szCs w:val="22"/>
              </w:rPr>
              <w:t xml:space="preserv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4"/>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 xml:space="preserve">Quota assoluta totale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5"/>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sz w:val="22"/>
                <w:szCs w:val="22"/>
              </w:rPr>
              <w:t>100%</w:t>
            </w:r>
          </w:p>
        </w:tc>
      </w:tr>
      <w:tr w:rsidR="00385F48" w:rsidRPr="00F828E9" w:rsidTr="00F828E9">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F828E9" w:rsidRDefault="00385F48" w:rsidP="002B3D7A">
            <w:pPr>
              <w:rPr>
                <w:rFonts w:ascii="Calibri" w:hAnsi="Calibri" w:cs="Calibri"/>
                <w:b/>
                <w:bCs/>
                <w:i/>
                <w:iCs/>
                <w:sz w:val="22"/>
                <w:szCs w:val="22"/>
              </w:rPr>
            </w:pPr>
            <w:r w:rsidRPr="00F828E9">
              <w:rPr>
                <w:rFonts w:ascii="Calibri" w:hAnsi="Calibri" w:cs="Calibri"/>
                <w:b/>
                <w:bCs/>
                <w:i/>
                <w:iCs/>
                <w:sz w:val="22"/>
                <w:szCs w:val="22"/>
              </w:rPr>
              <w:t>(le imprese raggruppate devono presentare ciascuna un proprio DGUE)</w:t>
            </w:r>
          </w:p>
        </w:tc>
      </w:tr>
      <w:tr w:rsidR="00385F48" w:rsidTr="008416C3">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E’ un R.T.I. misto con una o più d’una delle categorie scorporabili assunta da un sub raggruppamento orizzontale (art. 48, comma 6, secondo periodo, del d.lgs. n. 50 del 2016)? </w:t>
            </w:r>
            <w:r w:rsidRPr="007F0011">
              <w:rPr>
                <w:rFonts w:ascii="Calibri" w:hAnsi="Calibri" w:cs="Calibri"/>
                <w:bCs/>
                <w:color w:val="FF0000"/>
                <w:sz w:val="22"/>
                <w:szCs w:val="22"/>
              </w:rPr>
              <w:t>[</w:t>
            </w:r>
            <w:r w:rsidRPr="007F0011">
              <w:rPr>
                <w:rStyle w:val="Rimandonotadichiusura"/>
                <w:rFonts w:ascii="Calibri" w:hAnsi="Calibri" w:cs="Calibri"/>
                <w:bCs/>
                <w:color w:val="FF0000"/>
                <w:sz w:val="22"/>
                <w:szCs w:val="22"/>
              </w:rPr>
              <w:endnoteReference w:id="6"/>
            </w:r>
            <w:r w:rsidRPr="007F0011">
              <w:rPr>
                <w:rFonts w:ascii="Calibri" w:hAnsi="Calibri" w:cs="Calibri"/>
                <w:bCs/>
                <w:color w:val="FF0000"/>
                <w:sz w:val="22"/>
                <w:szCs w:val="22"/>
              </w:rPr>
              <w:t>]</w:t>
            </w:r>
          </w:p>
        </w:tc>
        <w:tc>
          <w:tcPr>
            <w:tcW w:w="667" w:type="dxa"/>
            <w:tcBorders>
              <w:left w:val="single" w:sz="4" w:space="0" w:color="auto"/>
              <w:bottom w:val="nil"/>
              <w:right w:val="nil"/>
            </w:tcBorders>
            <w:shd w:val="clear" w:color="auto" w:fill="auto"/>
            <w:vAlign w:val="center"/>
          </w:tcPr>
          <w:p w:rsidR="00385F48" w:rsidRPr="00D214B4" w:rsidRDefault="00772C39" w:rsidP="002B3D7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SI</w:t>
            </w:r>
          </w:p>
        </w:tc>
        <w:tc>
          <w:tcPr>
            <w:tcW w:w="668" w:type="dxa"/>
            <w:tcBorders>
              <w:left w:val="nil"/>
              <w:bottom w:val="nil"/>
              <w:right w:val="single" w:sz="4" w:space="0" w:color="auto"/>
            </w:tcBorders>
            <w:shd w:val="clear" w:color="auto" w:fill="auto"/>
            <w:vAlign w:val="center"/>
          </w:tcPr>
          <w:p w:rsidR="00385F48" w:rsidRPr="00D214B4" w:rsidRDefault="00772C39" w:rsidP="002B3D7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NO</w:t>
            </w:r>
          </w:p>
        </w:tc>
      </w:tr>
      <w:tr w:rsidR="00385F48" w:rsidTr="00F828E9">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772C3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RPr="0023783C" w:rsidTr="00F828E9">
        <w:trPr>
          <w:trHeight w:val="397"/>
        </w:trPr>
        <w:tc>
          <w:tcPr>
            <w:tcW w:w="10070" w:type="dxa"/>
            <w:gridSpan w:val="11"/>
            <w:tcBorders>
              <w:top w:val="nil"/>
              <w:left w:val="nil"/>
              <w:bottom w:val="nil"/>
              <w:right w:val="nil"/>
            </w:tcBorders>
            <w:shd w:val="clear" w:color="auto" w:fill="auto"/>
            <w:vAlign w:val="center"/>
          </w:tcPr>
          <w:p w:rsidR="00F828E9" w:rsidRDefault="00F828E9" w:rsidP="00E8754F">
            <w:pPr>
              <w:rPr>
                <w:rFonts w:ascii="Calibri" w:hAnsi="Calibri" w:cs="Calibri"/>
                <w:i/>
                <w:sz w:val="22"/>
                <w:szCs w:val="22"/>
              </w:rPr>
            </w:pPr>
            <w:r>
              <w:rPr>
                <w:rFonts w:ascii="Calibri" w:hAnsi="Calibri" w:cs="Calibri"/>
                <w:i/>
                <w:sz w:val="22"/>
                <w:szCs w:val="22"/>
              </w:rPr>
              <w:t>nelle colonne in corrispondenza dei singoli operatori economici indicare:</w:t>
            </w:r>
          </w:p>
          <w:p w:rsidR="00F828E9" w:rsidRDefault="00F828E9" w:rsidP="00E8754F">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alla riga «Classifica» la classifica fatta valere da ciascun operatore economico raggruppato;</w:t>
            </w:r>
          </w:p>
          <w:p w:rsidR="00F828E9" w:rsidRPr="0023783C" w:rsidRDefault="00F828E9" w:rsidP="00F828E9">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 xml:space="preserve">alle righe «Importo» e «Quota» (che possono essere compilate in alternativa tra di loro, l’importo o la percentuale della categoria </w:t>
            </w:r>
            <w:r w:rsidR="008416C3">
              <w:rPr>
                <w:rFonts w:ascii="Calibri" w:hAnsi="Calibri" w:cs="Calibri"/>
                <w:i/>
                <w:sz w:val="22"/>
                <w:szCs w:val="22"/>
              </w:rPr>
              <w:t>per la quale ciascun singolo operatore economico raggruppato si qualifica.</w:t>
            </w:r>
          </w:p>
        </w:tc>
      </w:tr>
    </w:tbl>
    <w:p w:rsidR="00F828E9" w:rsidRDefault="00F828E9" w:rsidP="00EE0612">
      <w:pPr>
        <w:spacing w:before="40" w:after="40"/>
        <w:jc w:val="center"/>
        <w:rPr>
          <w:rFonts w:ascii="Calibri" w:hAnsi="Calibri" w:cs="Calibri"/>
          <w:sz w:val="22"/>
          <w:szCs w:val="22"/>
        </w:rPr>
      </w:pPr>
      <w:r>
        <w:rPr>
          <w:rFonts w:ascii="Calibri" w:hAnsi="Calibri" w:cs="Calibri"/>
          <w:sz w:val="22"/>
          <w:szCs w:val="22"/>
        </w:rPr>
        <w:br w:type="page"/>
      </w: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60" w:rsidRDefault="00234160">
      <w:r>
        <w:separator/>
      </w:r>
    </w:p>
  </w:endnote>
  <w:endnote w:type="continuationSeparator" w:id="0">
    <w:p w:rsidR="00234160" w:rsidRDefault="00234160">
      <w:r>
        <w:continuationSeparator/>
      </w:r>
    </w:p>
  </w:endnote>
  <w:endnote w:id="1">
    <w:p w:rsidR="00EE4767" w:rsidRPr="00605C69" w:rsidRDefault="00EE4767"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gli operatori ausiliari.</w:t>
      </w:r>
    </w:p>
  </w:endnote>
  <w:endnote w:id="2">
    <w:p w:rsidR="00EE4767" w:rsidRPr="00632213" w:rsidRDefault="00EE4767"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3">
    <w:p w:rsidR="00EE4767" w:rsidRPr="00605C69" w:rsidRDefault="00EE4767"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4">
    <w:p w:rsidR="00EE4767" w:rsidRPr="00605C69" w:rsidRDefault="00EE4767"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
  </w:endnote>
  <w:endnote w:id="5">
    <w:p w:rsidR="00EE4767" w:rsidRPr="00605C69" w:rsidRDefault="00EE4767"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Rapporto percentuale tra l’importo in euro assunto dalla singola impresa in tutte le categorie e l’importo totale dei lavori posto a base di gara</w:t>
      </w:r>
      <w:r>
        <w:rPr>
          <w:rFonts w:ascii="Calibri" w:hAnsi="Calibri" w:cs="Calibri"/>
          <w:i/>
          <w:sz w:val="22"/>
          <w:szCs w:val="22"/>
        </w:rPr>
        <w:t>.</w:t>
      </w:r>
    </w:p>
  </w:endnote>
  <w:endnote w:id="6">
    <w:p w:rsidR="00EE4767" w:rsidRPr="00605C69" w:rsidRDefault="00EE4767"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67" w:rsidRPr="001447E2" w:rsidRDefault="00772C39" w:rsidP="001447E2">
    <w:pPr>
      <w:pStyle w:val="Pidipagina"/>
      <w:pBdr>
        <w:top w:val="dotted" w:sz="4" w:space="1" w:color="auto"/>
      </w:pBdr>
      <w:jc w:val="center"/>
    </w:pPr>
    <w:r w:rsidRPr="002E274C">
      <w:rPr>
        <w:rStyle w:val="Numeropagina"/>
        <w:rFonts w:ascii="Tahoma" w:hAnsi="Tahoma" w:cs="Tahoma"/>
        <w:sz w:val="20"/>
      </w:rPr>
      <w:fldChar w:fldCharType="begin"/>
    </w:r>
    <w:r w:rsidR="00EE4767"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95296">
      <w:rPr>
        <w:rStyle w:val="Numeropagina"/>
        <w:rFonts w:ascii="Tahoma" w:hAnsi="Tahoma" w:cs="Tahoma"/>
        <w:noProof/>
        <w:sz w:val="20"/>
      </w:rPr>
      <w:t>1</w:t>
    </w:r>
    <w:r w:rsidRPr="002E274C">
      <w:rPr>
        <w:rStyle w:val="Numeropagina"/>
        <w:rFonts w:ascii="Tahoma" w:hAnsi="Tahoma" w:cs="Tahoma"/>
        <w:sz w:val="20"/>
      </w:rPr>
      <w:fldChar w:fldCharType="end"/>
    </w:r>
    <w:r w:rsidR="00EE4767">
      <w:rPr>
        <w:rStyle w:val="Numeropagina"/>
        <w:rFonts w:ascii="Tahoma" w:hAnsi="Tahoma" w:cs="Tahoma"/>
        <w:sz w:val="20"/>
      </w:rPr>
      <w:t>/</w:t>
    </w:r>
    <w:fldSimple w:instr=" SECTIONPAGES   \* MERGEFORMAT ">
      <w:r w:rsidR="00495296" w:rsidRPr="00495296">
        <w:rPr>
          <w:rStyle w:val="Numeropagina"/>
          <w:rFonts w:ascii="Tahoma" w:hAnsi="Tahoma" w:cs="Tahoma"/>
          <w:noProof/>
          <w:sz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60" w:rsidRDefault="00234160">
      <w:r>
        <w:separator/>
      </w:r>
    </w:p>
  </w:footnote>
  <w:footnote w:type="continuationSeparator" w:id="0">
    <w:p w:rsidR="00234160" w:rsidRDefault="00234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67" w:rsidRDefault="00EE4767" w:rsidP="00012483">
    <w:pPr>
      <w:pStyle w:val="Pidipagina"/>
      <w:pBdr>
        <w:bottom w:val="single" w:sz="4" w:space="1" w:color="auto"/>
      </w:pBdr>
      <w:jc w:val="center"/>
      <w:rPr>
        <w:rStyle w:val="Numeropagina"/>
        <w:rFonts w:asciiTheme="minorHAnsi" w:hAnsiTheme="minorHAnsi" w:cs="Tahoma"/>
        <w:i/>
        <w:iCs/>
        <w:noProof/>
        <w:sz w:val="20"/>
        <w:szCs w:val="20"/>
      </w:rPr>
    </w:pPr>
    <w:r w:rsidRPr="0054328C">
      <w:rPr>
        <w:rFonts w:asciiTheme="minorHAnsi" w:hAnsiTheme="minorHAnsi"/>
        <w:i/>
      </w:rPr>
      <w:t xml:space="preserve">DGUE – </w:t>
    </w:r>
    <w:r>
      <w:rPr>
        <w:rFonts w:asciiTheme="minorHAnsi" w:hAnsiTheme="minorHAnsi"/>
        <w:i/>
      </w:rPr>
      <w:t>cimitero Malegno 1° lotto - MANIFESTAZIONE DI INTERESSE</w:t>
    </w:r>
  </w:p>
  <w:p w:rsidR="00EE4767" w:rsidRPr="0054328C" w:rsidRDefault="00EE4767" w:rsidP="00D63A9E">
    <w:pPr>
      <w:pStyle w:val="Intestazione"/>
      <w:jc w:val="center"/>
      <w:rPr>
        <w:rFonts w:asciiTheme="minorHAnsi" w:hAnsiTheme="minorHAns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3C2C"/>
    <w:multiLevelType w:val="hybridMultilevel"/>
    <w:tmpl w:val="5E9846B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567"/>
  <w:hyphenationZone w:val="283"/>
  <w:doNotShadeFormData/>
  <w:noPunctuationKerning/>
  <w:characterSpacingControl w:val="doNotCompress"/>
  <w:hdrShapeDefaults>
    <o:shapedefaults v:ext="edit" spidmax="156674"/>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2483"/>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2E09"/>
    <w:rsid w:val="00093748"/>
    <w:rsid w:val="0009464F"/>
    <w:rsid w:val="00094828"/>
    <w:rsid w:val="00094F0E"/>
    <w:rsid w:val="00096BB0"/>
    <w:rsid w:val="000A0C11"/>
    <w:rsid w:val="000A6341"/>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18C"/>
    <w:rsid w:val="00133093"/>
    <w:rsid w:val="00134D95"/>
    <w:rsid w:val="001357D2"/>
    <w:rsid w:val="001374E0"/>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0BF"/>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4160"/>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D"/>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7DC"/>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6AF"/>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A65FB"/>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95296"/>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06B2"/>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2571"/>
    <w:rsid w:val="00564376"/>
    <w:rsid w:val="00565BD6"/>
    <w:rsid w:val="005710B0"/>
    <w:rsid w:val="00571575"/>
    <w:rsid w:val="00571783"/>
    <w:rsid w:val="0057321A"/>
    <w:rsid w:val="00577217"/>
    <w:rsid w:val="00580333"/>
    <w:rsid w:val="0058104B"/>
    <w:rsid w:val="005811EA"/>
    <w:rsid w:val="00582A25"/>
    <w:rsid w:val="005840D0"/>
    <w:rsid w:val="00584973"/>
    <w:rsid w:val="00593993"/>
    <w:rsid w:val="00596EAE"/>
    <w:rsid w:val="005A1479"/>
    <w:rsid w:val="005A17D0"/>
    <w:rsid w:val="005A1E6F"/>
    <w:rsid w:val="005A52F5"/>
    <w:rsid w:val="005A5980"/>
    <w:rsid w:val="005A65D2"/>
    <w:rsid w:val="005B3AFE"/>
    <w:rsid w:val="005B5B84"/>
    <w:rsid w:val="005C00F1"/>
    <w:rsid w:val="005C1DA1"/>
    <w:rsid w:val="005C297C"/>
    <w:rsid w:val="005C43BA"/>
    <w:rsid w:val="005D4664"/>
    <w:rsid w:val="005D513A"/>
    <w:rsid w:val="005E0580"/>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13DB2"/>
    <w:rsid w:val="00620A5C"/>
    <w:rsid w:val="00622A5A"/>
    <w:rsid w:val="006256B9"/>
    <w:rsid w:val="00626366"/>
    <w:rsid w:val="00627299"/>
    <w:rsid w:val="00630576"/>
    <w:rsid w:val="00632213"/>
    <w:rsid w:val="00634BA7"/>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63DE"/>
    <w:rsid w:val="0070773A"/>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C39"/>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4B6A"/>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208"/>
    <w:rsid w:val="00962E0B"/>
    <w:rsid w:val="0096367D"/>
    <w:rsid w:val="00963B76"/>
    <w:rsid w:val="009641AB"/>
    <w:rsid w:val="0096443D"/>
    <w:rsid w:val="00972CD8"/>
    <w:rsid w:val="00973345"/>
    <w:rsid w:val="00973EFA"/>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43C0"/>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27C90"/>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0C5E"/>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2649"/>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51DB"/>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0EC5"/>
    <w:rsid w:val="00E01193"/>
    <w:rsid w:val="00E014D5"/>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9CC"/>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4767"/>
    <w:rsid w:val="00EE706B"/>
    <w:rsid w:val="00EF15B0"/>
    <w:rsid w:val="00EF541E"/>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2663A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2663AD"/>
    <w:pPr>
      <w:keepNext/>
      <w:tabs>
        <w:tab w:val="left" w:pos="360"/>
      </w:tabs>
      <w:jc w:val="both"/>
      <w:outlineLvl w:val="1"/>
    </w:pPr>
    <w:rPr>
      <w:b/>
      <w:u w:val="single"/>
    </w:rPr>
  </w:style>
  <w:style w:type="paragraph" w:styleId="Titolo3">
    <w:name w:val="heading 3"/>
    <w:basedOn w:val="Normale"/>
    <w:next w:val="Normale"/>
    <w:qFormat/>
    <w:rsid w:val="002663AD"/>
    <w:pPr>
      <w:keepNext/>
      <w:tabs>
        <w:tab w:val="left" w:pos="360"/>
      </w:tabs>
      <w:ind w:firstLine="5925"/>
      <w:jc w:val="both"/>
      <w:outlineLvl w:val="2"/>
    </w:pPr>
    <w:rPr>
      <w:b/>
    </w:rPr>
  </w:style>
  <w:style w:type="paragraph" w:styleId="Titolo4">
    <w:name w:val="heading 4"/>
    <w:basedOn w:val="Normale"/>
    <w:next w:val="Normale"/>
    <w:qFormat/>
    <w:rsid w:val="002663AD"/>
    <w:pPr>
      <w:keepNext/>
      <w:jc w:val="right"/>
      <w:outlineLvl w:val="3"/>
    </w:pPr>
    <w:rPr>
      <w:i/>
    </w:rPr>
  </w:style>
  <w:style w:type="paragraph" w:styleId="Titolo5">
    <w:name w:val="heading 5"/>
    <w:basedOn w:val="Normale"/>
    <w:next w:val="Normale"/>
    <w:qFormat/>
    <w:rsid w:val="002663AD"/>
    <w:pPr>
      <w:keepNext/>
      <w:outlineLvl w:val="4"/>
    </w:pPr>
    <w:rPr>
      <w:b/>
      <w:bCs/>
    </w:rPr>
  </w:style>
  <w:style w:type="paragraph" w:styleId="Titolo6">
    <w:name w:val="heading 6"/>
    <w:basedOn w:val="Normale"/>
    <w:next w:val="Normale"/>
    <w:qFormat/>
    <w:rsid w:val="002663AD"/>
    <w:pPr>
      <w:keepNext/>
      <w:widowControl w:val="0"/>
      <w:jc w:val="center"/>
      <w:outlineLvl w:val="5"/>
    </w:pPr>
    <w:rPr>
      <w:kern w:val="24"/>
      <w:szCs w:val="20"/>
    </w:rPr>
  </w:style>
  <w:style w:type="paragraph" w:styleId="Titolo7">
    <w:name w:val="heading 7"/>
    <w:basedOn w:val="Normale"/>
    <w:next w:val="Normale"/>
    <w:qFormat/>
    <w:rsid w:val="002663AD"/>
    <w:pPr>
      <w:keepNext/>
      <w:jc w:val="center"/>
      <w:outlineLvl w:val="6"/>
    </w:pPr>
    <w:rPr>
      <w:rFonts w:ascii="Arial" w:hAnsi="Arial" w:cs="Arial"/>
      <w:u w:val="single"/>
    </w:rPr>
  </w:style>
  <w:style w:type="paragraph" w:styleId="Titolo8">
    <w:name w:val="heading 8"/>
    <w:basedOn w:val="Normale"/>
    <w:next w:val="Normale"/>
    <w:qFormat/>
    <w:rsid w:val="002663A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2663A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663AD"/>
    <w:pPr>
      <w:ind w:left="227"/>
    </w:pPr>
    <w:rPr>
      <w:sz w:val="20"/>
      <w:szCs w:val="20"/>
    </w:rPr>
  </w:style>
  <w:style w:type="paragraph" w:customStyle="1" w:styleId="regolamento2">
    <w:name w:val="regolamento_2"/>
    <w:basedOn w:val="regolamento"/>
    <w:next w:val="regolamento"/>
    <w:rsid w:val="002663AD"/>
    <w:pPr>
      <w:ind w:left="568"/>
    </w:pPr>
  </w:style>
  <w:style w:type="paragraph" w:customStyle="1" w:styleId="regolamento">
    <w:name w:val="regolamento"/>
    <w:basedOn w:val="Normale"/>
    <w:rsid w:val="002663A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663AD"/>
    <w:pPr>
      <w:ind w:left="851"/>
    </w:pPr>
  </w:style>
  <w:style w:type="paragraph" w:customStyle="1" w:styleId="Corpodeltesto1">
    <w:name w:val="Corpo del testo1"/>
    <w:basedOn w:val="Normale"/>
    <w:rsid w:val="002663AD"/>
    <w:pPr>
      <w:overflowPunct w:val="0"/>
      <w:autoSpaceDE w:val="0"/>
      <w:autoSpaceDN w:val="0"/>
      <w:adjustRightInd w:val="0"/>
      <w:textAlignment w:val="baseline"/>
    </w:pPr>
    <w:rPr>
      <w:b/>
      <w:sz w:val="20"/>
      <w:szCs w:val="20"/>
    </w:rPr>
  </w:style>
  <w:style w:type="paragraph" w:styleId="Titolo">
    <w:name w:val="Title"/>
    <w:basedOn w:val="Normale"/>
    <w:qFormat/>
    <w:rsid w:val="002663A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2663AD"/>
    <w:pPr>
      <w:ind w:left="360"/>
      <w:jc w:val="both"/>
    </w:pPr>
    <w:rPr>
      <w:szCs w:val="20"/>
    </w:rPr>
  </w:style>
  <w:style w:type="paragraph" w:customStyle="1" w:styleId="Rientrocorpodeltesto31">
    <w:name w:val="Rientro corpo del testo 31"/>
    <w:basedOn w:val="Normale"/>
    <w:rsid w:val="002663AD"/>
    <w:pPr>
      <w:ind w:left="426"/>
      <w:jc w:val="both"/>
    </w:pPr>
    <w:rPr>
      <w:szCs w:val="20"/>
    </w:rPr>
  </w:style>
  <w:style w:type="paragraph" w:styleId="Testonotaapidipagina">
    <w:name w:val="footnote text"/>
    <w:basedOn w:val="Normale"/>
    <w:link w:val="TestonotaapidipaginaCarattere"/>
    <w:uiPriority w:val="99"/>
    <w:semiHidden/>
    <w:rsid w:val="002663AD"/>
    <w:rPr>
      <w:sz w:val="20"/>
      <w:szCs w:val="20"/>
    </w:rPr>
  </w:style>
  <w:style w:type="paragraph" w:customStyle="1" w:styleId="centrato">
    <w:name w:val="centrato"/>
    <w:basedOn w:val="Titolo4"/>
    <w:rsid w:val="002663A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2663AD"/>
    <w:rPr>
      <w:vertAlign w:val="superscript"/>
    </w:rPr>
  </w:style>
  <w:style w:type="paragraph" w:customStyle="1" w:styleId="sche3">
    <w:name w:val="sche_3"/>
    <w:rsid w:val="002663AD"/>
    <w:pPr>
      <w:widowControl w:val="0"/>
      <w:overflowPunct w:val="0"/>
      <w:autoSpaceDE w:val="0"/>
      <w:autoSpaceDN w:val="0"/>
      <w:adjustRightInd w:val="0"/>
      <w:jc w:val="both"/>
    </w:pPr>
    <w:rPr>
      <w:lang w:val="en-US"/>
    </w:rPr>
  </w:style>
  <w:style w:type="paragraph" w:customStyle="1" w:styleId="sche22">
    <w:name w:val="sche2_2"/>
    <w:rsid w:val="002663AD"/>
    <w:pPr>
      <w:widowControl w:val="0"/>
      <w:overflowPunct w:val="0"/>
      <w:autoSpaceDE w:val="0"/>
      <w:autoSpaceDN w:val="0"/>
      <w:adjustRightInd w:val="0"/>
      <w:jc w:val="right"/>
    </w:pPr>
    <w:rPr>
      <w:lang w:val="en-US"/>
    </w:rPr>
  </w:style>
  <w:style w:type="paragraph" w:customStyle="1" w:styleId="sche23">
    <w:name w:val="sche2_3"/>
    <w:rsid w:val="002663A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663A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663AD"/>
    <w:pPr>
      <w:widowControl w:val="0"/>
      <w:jc w:val="both"/>
    </w:pPr>
    <w:rPr>
      <w:lang w:val="en-US"/>
    </w:rPr>
  </w:style>
  <w:style w:type="paragraph" w:styleId="Corpodeltesto2">
    <w:name w:val="Body Text 2"/>
    <w:basedOn w:val="Normale"/>
    <w:rsid w:val="002663AD"/>
    <w:pPr>
      <w:jc w:val="both"/>
    </w:pPr>
  </w:style>
  <w:style w:type="paragraph" w:styleId="Rientrocorpodeltesto2">
    <w:name w:val="Body Text Indent 2"/>
    <w:basedOn w:val="Normale"/>
    <w:link w:val="Rientrocorpodeltesto2Carattere"/>
    <w:rsid w:val="002663AD"/>
    <w:pPr>
      <w:tabs>
        <w:tab w:val="left" w:pos="1068"/>
      </w:tabs>
      <w:ind w:left="720"/>
      <w:jc w:val="both"/>
    </w:pPr>
  </w:style>
  <w:style w:type="paragraph" w:styleId="Rientrocorpodeltesto3">
    <w:name w:val="Body Text Indent 3"/>
    <w:basedOn w:val="Normale"/>
    <w:rsid w:val="002663AD"/>
    <w:pPr>
      <w:ind w:left="1080"/>
      <w:jc w:val="both"/>
    </w:pPr>
  </w:style>
  <w:style w:type="paragraph" w:styleId="Corpodeltesto3">
    <w:name w:val="Body Text 3"/>
    <w:basedOn w:val="Normale"/>
    <w:link w:val="Corpodeltesto3Carattere"/>
    <w:rsid w:val="002663AD"/>
    <w:pPr>
      <w:spacing w:line="259" w:lineRule="atLeast"/>
      <w:jc w:val="both"/>
    </w:pPr>
    <w:rPr>
      <w:b/>
      <w:bCs/>
    </w:rPr>
  </w:style>
  <w:style w:type="paragraph" w:styleId="Pidipagina">
    <w:name w:val="footer"/>
    <w:basedOn w:val="Normale"/>
    <w:link w:val="PidipaginaCarattere"/>
    <w:rsid w:val="002663AD"/>
    <w:pPr>
      <w:tabs>
        <w:tab w:val="center" w:pos="4819"/>
        <w:tab w:val="right" w:pos="9638"/>
      </w:tabs>
    </w:pPr>
  </w:style>
  <w:style w:type="paragraph" w:styleId="Testonotadichiusura">
    <w:name w:val="endnote text"/>
    <w:basedOn w:val="Normale"/>
    <w:link w:val="TestonotadichiusuraCarattere"/>
    <w:rsid w:val="002663AD"/>
    <w:rPr>
      <w:sz w:val="20"/>
      <w:szCs w:val="20"/>
    </w:rPr>
  </w:style>
  <w:style w:type="character" w:styleId="Rimandonotadichiusura">
    <w:name w:val="endnote reference"/>
    <w:rsid w:val="002663AD"/>
    <w:rPr>
      <w:vertAlign w:val="superscript"/>
    </w:rPr>
  </w:style>
  <w:style w:type="character" w:styleId="Collegamentoipertestuale">
    <w:name w:val="Hyperlink"/>
    <w:uiPriority w:val="99"/>
    <w:rsid w:val="002663AD"/>
    <w:rPr>
      <w:color w:val="0000FF"/>
      <w:u w:val="single"/>
    </w:rPr>
  </w:style>
  <w:style w:type="character" w:styleId="Collegamentovisitato">
    <w:name w:val="FollowedHyperlink"/>
    <w:rsid w:val="002663AD"/>
    <w:rPr>
      <w:color w:val="800080"/>
      <w:u w:val="single"/>
    </w:rPr>
  </w:style>
  <w:style w:type="paragraph" w:styleId="NormaleWeb">
    <w:name w:val="Normal (Web)"/>
    <w:basedOn w:val="Normale"/>
    <w:uiPriority w:val="99"/>
    <w:rsid w:val="002663AD"/>
    <w:pPr>
      <w:spacing w:before="100" w:beforeAutospacing="1" w:after="100" w:afterAutospacing="1"/>
    </w:pPr>
  </w:style>
  <w:style w:type="paragraph" w:styleId="Testodelblocco">
    <w:name w:val="Block Text"/>
    <w:basedOn w:val="Normale"/>
    <w:rsid w:val="002663A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663AD"/>
    <w:pPr>
      <w:widowControl w:val="0"/>
      <w:spacing w:line="566" w:lineRule="auto"/>
    </w:pPr>
    <w:rPr>
      <w:sz w:val="20"/>
      <w:szCs w:val="20"/>
    </w:rPr>
  </w:style>
  <w:style w:type="paragraph" w:customStyle="1" w:styleId="Standard">
    <w:name w:val="Standard"/>
    <w:basedOn w:val="Normale"/>
    <w:rsid w:val="002663AD"/>
    <w:rPr>
      <w:sz w:val="20"/>
      <w:szCs w:val="20"/>
    </w:rPr>
  </w:style>
  <w:style w:type="paragraph" w:styleId="Testocommento">
    <w:name w:val="annotation text"/>
    <w:basedOn w:val="Normale"/>
    <w:semiHidden/>
    <w:rsid w:val="002663AD"/>
    <w:rPr>
      <w:sz w:val="20"/>
      <w:szCs w:val="20"/>
    </w:rPr>
  </w:style>
  <w:style w:type="paragraph" w:styleId="Intestazione">
    <w:name w:val="header"/>
    <w:basedOn w:val="Normale"/>
    <w:rsid w:val="002663A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 w:type="paragraph" w:customStyle="1" w:styleId="Normale1">
    <w:name w:val="Normale1"/>
    <w:basedOn w:val="Normale"/>
    <w:rsid w:val="00E014D5"/>
    <w:pPr>
      <w:spacing w:line="360" w:lineRule="auto"/>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4E67-A13B-45C3-9856-3E4D071D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6532</Words>
  <Characters>37234</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43679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Utente</cp:lastModifiedBy>
  <cp:revision>2</cp:revision>
  <cp:lastPrinted>2013-01-07T16:43:00Z</cp:lastPrinted>
  <dcterms:created xsi:type="dcterms:W3CDTF">2019-01-15T15:24:00Z</dcterms:created>
  <dcterms:modified xsi:type="dcterms:W3CDTF">2019-01-15T15:24:00Z</dcterms:modified>
</cp:coreProperties>
</file>