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6847" w14:textId="794CBD9F" w:rsidR="00563DBF" w:rsidRPr="00A351D6" w:rsidRDefault="00563DBF" w:rsidP="00A351D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63DBF">
        <w:rPr>
          <w:rFonts w:ascii="Arial" w:hAnsi="Arial" w:cs="Arial"/>
          <w:b/>
          <w:bCs/>
          <w:sz w:val="20"/>
          <w:szCs w:val="20"/>
        </w:rPr>
        <w:t xml:space="preserve">MODELLO </w:t>
      </w:r>
      <w:r w:rsidR="00A351D6">
        <w:rPr>
          <w:rFonts w:ascii="Arial" w:hAnsi="Arial" w:cs="Arial"/>
          <w:b/>
          <w:bCs/>
          <w:sz w:val="20"/>
          <w:szCs w:val="20"/>
        </w:rPr>
        <w:t>B</w:t>
      </w:r>
      <w:r w:rsidRPr="00563DBF">
        <w:rPr>
          <w:rFonts w:ascii="Arial" w:hAnsi="Arial" w:cs="Arial"/>
          <w:b/>
          <w:bCs/>
          <w:sz w:val="20"/>
          <w:szCs w:val="20"/>
        </w:rPr>
        <w:t xml:space="preserve"> - </w:t>
      </w:r>
      <w:r w:rsidR="00A351D6" w:rsidRPr="00A351D6">
        <w:rPr>
          <w:rFonts w:ascii="Arial" w:hAnsi="Arial" w:cs="Arial"/>
          <w:b/>
          <w:bCs/>
          <w:sz w:val="20"/>
          <w:szCs w:val="20"/>
        </w:rPr>
        <w:t>OFFERTA ECONOMICA</w:t>
      </w:r>
    </w:p>
    <w:p w14:paraId="44C8A87C" w14:textId="44C358D0" w:rsidR="002C3050" w:rsidRPr="00563DBF" w:rsidRDefault="00563DBF" w:rsidP="00563DBF">
      <w:pPr>
        <w:jc w:val="center"/>
        <w:rPr>
          <w:rFonts w:ascii="Arial" w:hAnsi="Arial" w:cs="Arial"/>
        </w:rPr>
      </w:pPr>
      <w:r w:rsidRPr="00563DBF">
        <w:rPr>
          <w:rFonts w:ascii="Arial" w:hAnsi="Arial" w:cs="Arial"/>
          <w:sz w:val="20"/>
          <w:szCs w:val="20"/>
        </w:rPr>
        <w:t>(Artt. 46 e 47 del D.P.R. 28 dicembre 2000 n° 445)</w:t>
      </w:r>
    </w:p>
    <w:p w14:paraId="44791161" w14:textId="77777777" w:rsidR="00563DBF" w:rsidRPr="00563DBF" w:rsidRDefault="00563DBF" w:rsidP="00563DB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5496089"/>
      <w:r w:rsidRPr="00563DBF">
        <w:rPr>
          <w:rFonts w:ascii="Arial" w:hAnsi="Arial" w:cs="Arial"/>
          <w:b/>
          <w:sz w:val="24"/>
          <w:szCs w:val="24"/>
        </w:rPr>
        <w:t xml:space="preserve">ASTA PUBBLICA </w:t>
      </w:r>
      <w:bookmarkEnd w:id="0"/>
    </w:p>
    <w:p w14:paraId="67DC7BFB" w14:textId="755A314C" w:rsidR="00BF6778" w:rsidRDefault="00BF6778" w:rsidP="00BF6778">
      <w:pPr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D27D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per </w:t>
      </w:r>
      <w:r w:rsidR="00FB1C31" w:rsidRPr="00FB1C31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l’alienazione degli immobili identificati al Catasto </w:t>
      </w:r>
      <w:r w:rsidR="00FE4B3A" w:rsidRPr="00FE4B3A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Terreni </w:t>
      </w:r>
      <w:r w:rsidR="00FB1C31" w:rsidRPr="00FB1C31">
        <w:rPr>
          <w:rFonts w:ascii="Arial" w:hAnsi="Arial" w:cs="Arial"/>
          <w:b/>
          <w:bCs/>
          <w:color w:val="000000"/>
          <w:kern w:val="0"/>
          <w:sz w:val="24"/>
          <w:szCs w:val="24"/>
        </w:rPr>
        <w:t>mappali n. 10865, 10875 e 10872, del foglio n. 1 in via Cavour</w:t>
      </w:r>
    </w:p>
    <w:p w14:paraId="175378CD" w14:textId="2FF002F0" w:rsidR="00563DBF" w:rsidRPr="00563DBF" w:rsidRDefault="00563DBF" w:rsidP="00563DBF">
      <w:pPr>
        <w:jc w:val="center"/>
        <w:rPr>
          <w:rFonts w:ascii="Arial" w:hAnsi="Arial" w:cs="Arial"/>
          <w:sz w:val="20"/>
          <w:szCs w:val="20"/>
        </w:rPr>
      </w:pPr>
      <w:r w:rsidRPr="00563DBF">
        <w:rPr>
          <w:rFonts w:ascii="Arial" w:hAnsi="Arial" w:cs="Arial"/>
          <w:sz w:val="20"/>
          <w:szCs w:val="20"/>
        </w:rPr>
        <w:t>Art.73, lett. c, del R.D. 23/05/1924, n.827</w:t>
      </w:r>
    </w:p>
    <w:p w14:paraId="6AE1B879" w14:textId="77777777" w:rsidR="00563DBF" w:rsidRDefault="00563DBF" w:rsidP="00563DBF">
      <w:pPr>
        <w:rPr>
          <w:b/>
          <w:bCs/>
        </w:rPr>
      </w:pPr>
    </w:p>
    <w:p w14:paraId="6093CA6D" w14:textId="77777777" w:rsidR="00563DBF" w:rsidRPr="00563DBF" w:rsidRDefault="00563DBF" w:rsidP="0056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9386E67" w14:textId="1A1F8BDA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563DBF">
        <w:rPr>
          <w:rFonts w:ascii="Arial" w:hAnsi="Arial" w:cs="Arial"/>
          <w:b/>
          <w:bCs/>
          <w:color w:val="000000"/>
          <w:kern w:val="0"/>
          <w:sz w:val="20"/>
          <w:szCs w:val="20"/>
        </w:rPr>
        <w:t>AL COMUNE DI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PISOGNE</w:t>
      </w:r>
    </w:p>
    <w:p w14:paraId="14F4D5CE" w14:textId="2620E554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Viale Vallecamonica n. 2</w:t>
      </w:r>
    </w:p>
    <w:p w14:paraId="4CA95F91" w14:textId="6BA7FACB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Pisogne (BS)</w:t>
      </w:r>
    </w:p>
    <w:p w14:paraId="686530F1" w14:textId="77777777" w:rsidR="00563DBF" w:rsidRDefault="00563DBF" w:rsidP="00563DBF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44B8A6A" w14:textId="739D0271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Il/lasottoscritto/a.............................................................</w:t>
      </w:r>
      <w:r>
        <w:rPr>
          <w:rFonts w:ascii="Arial" w:hAnsi="Arial" w:cs="Arial"/>
          <w:bCs/>
          <w:sz w:val="20"/>
        </w:rPr>
        <w:t>............</w:t>
      </w:r>
      <w:r w:rsidRPr="00CF11DE">
        <w:rPr>
          <w:rFonts w:ascii="Arial" w:hAnsi="Arial" w:cs="Arial"/>
          <w:bCs/>
          <w:sz w:val="20"/>
        </w:rPr>
        <w:t>......nato/a.........................................................</w:t>
      </w:r>
    </w:p>
    <w:p w14:paraId="4109F068" w14:textId="6B6CB9AA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il............................. residente a………...................................</w:t>
      </w:r>
      <w:r>
        <w:rPr>
          <w:rFonts w:ascii="Arial" w:hAnsi="Arial" w:cs="Arial"/>
          <w:bCs/>
          <w:sz w:val="20"/>
        </w:rPr>
        <w:t>.............</w:t>
      </w:r>
      <w:r w:rsidRPr="00CF11DE">
        <w:rPr>
          <w:rFonts w:ascii="Arial" w:hAnsi="Arial" w:cs="Arial"/>
          <w:bCs/>
          <w:sz w:val="20"/>
        </w:rPr>
        <w:t>....................Prov ....................................</w:t>
      </w:r>
    </w:p>
    <w:p w14:paraId="35588ED6" w14:textId="452393AA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Via…………………</w:t>
      </w:r>
      <w:r>
        <w:rPr>
          <w:rFonts w:ascii="Arial" w:hAnsi="Arial" w:cs="Arial"/>
          <w:bCs/>
          <w:sz w:val="20"/>
        </w:rPr>
        <w:t>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…………………………………..n……………………………………………………... C.F/Partita IVA......................</w:t>
      </w:r>
      <w:r>
        <w:rPr>
          <w:rFonts w:ascii="Arial" w:hAnsi="Arial" w:cs="Arial"/>
          <w:bCs/>
          <w:sz w:val="20"/>
        </w:rPr>
        <w:t>............</w:t>
      </w:r>
      <w:r w:rsidRPr="00CF11DE">
        <w:rPr>
          <w:rFonts w:ascii="Arial" w:hAnsi="Arial" w:cs="Arial"/>
          <w:bCs/>
          <w:sz w:val="20"/>
        </w:rPr>
        <w:t>..................................................................................................................</w:t>
      </w:r>
    </w:p>
    <w:p w14:paraId="45D039E4" w14:textId="6F2D282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Indirizzo e-mail……………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</w:t>
      </w:r>
      <w:proofErr w:type="gramStart"/>
      <w:r w:rsidRPr="00CF11DE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….</w:t>
      </w:r>
      <w:proofErr w:type="gramEnd"/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 xml:space="preserve">……………..…………………………………… </w:t>
      </w:r>
    </w:p>
    <w:p w14:paraId="6719BF89" w14:textId="1A6CABFB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 xml:space="preserve">Indirizzo </w:t>
      </w:r>
      <w:proofErr w:type="gramStart"/>
      <w:r>
        <w:rPr>
          <w:rFonts w:ascii="Arial" w:hAnsi="Arial" w:cs="Arial"/>
          <w:bCs/>
          <w:sz w:val="20"/>
        </w:rPr>
        <w:t>PEC: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…………………………………</w:t>
      </w:r>
      <w:r>
        <w:rPr>
          <w:rFonts w:ascii="Arial" w:hAnsi="Arial" w:cs="Arial"/>
          <w:bCs/>
          <w:sz w:val="20"/>
        </w:rPr>
        <w:t>…..</w:t>
      </w:r>
      <w:r w:rsidRPr="00CF11DE">
        <w:rPr>
          <w:rFonts w:ascii="Arial" w:hAnsi="Arial" w:cs="Arial"/>
          <w:bCs/>
          <w:sz w:val="20"/>
        </w:rPr>
        <w:t xml:space="preserve">……………..…………………………………… </w:t>
      </w:r>
    </w:p>
    <w:p w14:paraId="216C8568" w14:textId="12908344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spellStart"/>
      <w:r w:rsidRPr="00CF11DE">
        <w:rPr>
          <w:rFonts w:ascii="Arial" w:hAnsi="Arial" w:cs="Arial"/>
          <w:bCs/>
          <w:sz w:val="20"/>
        </w:rPr>
        <w:t>cell</w:t>
      </w:r>
      <w:proofErr w:type="spellEnd"/>
      <w:r w:rsidRPr="00CF11DE">
        <w:rPr>
          <w:rFonts w:ascii="Arial" w:hAnsi="Arial" w:cs="Arial"/>
          <w:bCs/>
          <w:sz w:val="20"/>
        </w:rPr>
        <w:t>. 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Tel: 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………………………………………………....</w:t>
      </w:r>
    </w:p>
    <w:p w14:paraId="4644C745" w14:textId="55626CED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748FFB75" w14:textId="6BA6F5A5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in qualità </w:t>
      </w:r>
      <w:proofErr w:type="gramStart"/>
      <w:r w:rsidRPr="00563DBF">
        <w:rPr>
          <w:rFonts w:ascii="Arial" w:hAnsi="Arial" w:cs="Arial"/>
          <w:bCs/>
          <w:sz w:val="20"/>
        </w:rPr>
        <w:t xml:space="preserve">di: </w:t>
      </w: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554BAB5D" w14:textId="685CDDF4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della ditta/società: 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</w:p>
    <w:p w14:paraId="4585EF15" w14:textId="7BC4833D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con sede </w:t>
      </w:r>
      <w:proofErr w:type="gramStart"/>
      <w:r w:rsidRPr="00563DBF">
        <w:rPr>
          <w:rFonts w:ascii="Arial" w:hAnsi="Arial" w:cs="Arial"/>
          <w:bCs/>
          <w:sz w:val="20"/>
        </w:rPr>
        <w:t xml:space="preserve">a: </w:t>
      </w: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….</w:t>
      </w:r>
    </w:p>
    <w:p w14:paraId="515BB90D" w14:textId="2BF5477E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in </w:t>
      </w:r>
      <w:proofErr w:type="gramStart"/>
      <w:r w:rsidRPr="00563DBF">
        <w:rPr>
          <w:rFonts w:ascii="Arial" w:hAnsi="Arial" w:cs="Arial"/>
          <w:bCs/>
          <w:sz w:val="20"/>
        </w:rPr>
        <w:t xml:space="preserve">via: </w:t>
      </w: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…………</w:t>
      </w:r>
    </w:p>
    <w:p w14:paraId="4FF4C811" w14:textId="18101306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CF: </w:t>
      </w:r>
      <w:r w:rsidRPr="00CF11DE">
        <w:rPr>
          <w:rFonts w:ascii="Arial" w:hAnsi="Arial" w:cs="Arial"/>
          <w:bCs/>
          <w:sz w:val="20"/>
        </w:rPr>
        <w:t>……………………………………………………</w:t>
      </w:r>
      <w:r>
        <w:rPr>
          <w:rFonts w:ascii="Arial" w:hAnsi="Arial" w:cs="Arial"/>
          <w:bCs/>
          <w:sz w:val="20"/>
        </w:rPr>
        <w:t xml:space="preserve"> P.IVA: </w:t>
      </w:r>
      <w:r w:rsidRPr="00CF11DE">
        <w:rPr>
          <w:rFonts w:ascii="Arial" w:hAnsi="Arial" w:cs="Arial"/>
          <w:bCs/>
          <w:sz w:val="20"/>
        </w:rPr>
        <w:t>……………………………………………………</w:t>
      </w:r>
      <w:proofErr w:type="gramStart"/>
      <w:r w:rsidRPr="00CF11DE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>.</w:t>
      </w:r>
      <w:proofErr w:type="gramEnd"/>
      <w:r>
        <w:rPr>
          <w:rFonts w:ascii="Arial" w:hAnsi="Arial" w:cs="Arial"/>
          <w:bCs/>
          <w:sz w:val="20"/>
        </w:rPr>
        <w:t>.</w:t>
      </w:r>
    </w:p>
    <w:p w14:paraId="5C113260" w14:textId="3BB67E42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gramStart"/>
      <w:r w:rsidRPr="00563DBF">
        <w:rPr>
          <w:rFonts w:ascii="Arial" w:hAnsi="Arial" w:cs="Arial"/>
          <w:bCs/>
          <w:sz w:val="20"/>
        </w:rPr>
        <w:t xml:space="preserve">mail:  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2F83A0F7" w14:textId="7B1DA410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spellStart"/>
      <w:r w:rsidRPr="00563DBF">
        <w:rPr>
          <w:rFonts w:ascii="Arial" w:hAnsi="Arial" w:cs="Arial"/>
          <w:bCs/>
          <w:sz w:val="20"/>
        </w:rPr>
        <w:t>pec</w:t>
      </w:r>
      <w:proofErr w:type="spellEnd"/>
      <w:r w:rsidRPr="00563DBF">
        <w:rPr>
          <w:rFonts w:ascii="Arial" w:hAnsi="Arial" w:cs="Arial"/>
          <w:bCs/>
          <w:sz w:val="20"/>
        </w:rPr>
        <w:t xml:space="preserve">: 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</w:t>
      </w:r>
    </w:p>
    <w:p w14:paraId="535AAE47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0AEBF748" w14:textId="0471FCD3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A tal fine ai sensi degli articoli 46 e 47 del D.P.R. 445/2000, consapevole delle sanzioni penali, nel caso di dichiarazioni non veritiere, di formazione o uso di atti falsi, richiamate dall’art. 76 del D.P.R. 445 del 28 dicembre 2000</w:t>
      </w:r>
      <w:r w:rsidR="00A351D6">
        <w:rPr>
          <w:rFonts w:ascii="Arial" w:hAnsi="Arial" w:cs="Arial"/>
          <w:bCs/>
          <w:sz w:val="20"/>
        </w:rPr>
        <w:t>,</w:t>
      </w:r>
    </w:p>
    <w:p w14:paraId="3940D2DA" w14:textId="129DAD60" w:rsidR="00563DBF" w:rsidRPr="00A351D6" w:rsidRDefault="00742E93" w:rsidP="00742E93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  <w:r w:rsidRPr="00A351D6">
        <w:rPr>
          <w:rFonts w:ascii="Arial" w:hAnsi="Arial" w:cs="Arial"/>
          <w:b/>
          <w:sz w:val="20"/>
        </w:rPr>
        <w:t>Con la presente</w:t>
      </w:r>
      <w:r w:rsidR="00A351D6" w:rsidRPr="00A351D6">
        <w:rPr>
          <w:rFonts w:ascii="Arial" w:hAnsi="Arial" w:cs="Arial"/>
          <w:b/>
          <w:sz w:val="20"/>
        </w:rPr>
        <w:t xml:space="preserve">, </w:t>
      </w:r>
      <w:r w:rsidRPr="00A351D6">
        <w:rPr>
          <w:rFonts w:ascii="Arial" w:hAnsi="Arial" w:cs="Arial"/>
          <w:b/>
          <w:sz w:val="20"/>
        </w:rPr>
        <w:t>presenta la seguente offerta per la gara in oggetto:</w:t>
      </w:r>
    </w:p>
    <w:p w14:paraId="0F1896E7" w14:textId="022F0179" w:rsidR="00BF6778" w:rsidRPr="00BF6778" w:rsidRDefault="00742E93" w:rsidP="00BF6778">
      <w:pPr>
        <w:jc w:val="center"/>
        <w:rPr>
          <w:rFonts w:ascii="Arial" w:hAnsi="Arial" w:cs="Arial"/>
          <w:b/>
          <w:szCs w:val="24"/>
        </w:rPr>
      </w:pPr>
      <w:r w:rsidRPr="00BF6778">
        <w:rPr>
          <w:rFonts w:ascii="Arial" w:hAnsi="Arial" w:cs="Arial"/>
          <w:b/>
          <w:szCs w:val="24"/>
        </w:rPr>
        <w:t xml:space="preserve">PREZZO A CORPO OFFERTO in valore assoluto </w:t>
      </w:r>
      <w:r w:rsidR="00BF6778" w:rsidRPr="00BF6778">
        <w:rPr>
          <w:rFonts w:ascii="Arial" w:hAnsi="Arial" w:cs="Arial"/>
          <w:b/>
          <w:szCs w:val="24"/>
        </w:rPr>
        <w:t xml:space="preserve">per </w:t>
      </w:r>
      <w:r w:rsidR="00FB1C31" w:rsidRPr="00FB1C31">
        <w:rPr>
          <w:rFonts w:ascii="Arial" w:hAnsi="Arial" w:cs="Arial"/>
          <w:b/>
          <w:szCs w:val="24"/>
        </w:rPr>
        <w:t xml:space="preserve">l’alienazione degli immobili identificati al Catasto </w:t>
      </w:r>
      <w:r w:rsidR="00FE4B3A" w:rsidRPr="00FE4B3A">
        <w:rPr>
          <w:rFonts w:ascii="Arial" w:hAnsi="Arial" w:cs="Arial"/>
          <w:b/>
          <w:szCs w:val="24"/>
        </w:rPr>
        <w:t xml:space="preserve">Terreni </w:t>
      </w:r>
      <w:r w:rsidR="00FB1C31" w:rsidRPr="00FB1C31">
        <w:rPr>
          <w:rFonts w:ascii="Arial" w:hAnsi="Arial" w:cs="Arial"/>
          <w:b/>
          <w:szCs w:val="24"/>
        </w:rPr>
        <w:t>mappali n. 10865, 10875 e 10872, del foglio n. 1 in via Cavour</w:t>
      </w:r>
    </w:p>
    <w:p w14:paraId="27651DF1" w14:textId="3D61CA73" w:rsidR="00742E93" w:rsidRPr="00A351D6" w:rsidRDefault="00742E93" w:rsidP="00A351D6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</w:p>
    <w:p w14:paraId="7D1D2E66" w14:textId="77777777" w:rsidR="00742E93" w:rsidRPr="00A351D6" w:rsidRDefault="00742E93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05A02412" w14:textId="594FDF45" w:rsidR="00A351D6" w:rsidRDefault="00742E93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Euro </w:t>
      </w:r>
      <w:r w:rsidR="00A351D6">
        <w:rPr>
          <w:rFonts w:ascii="Arial" w:hAnsi="Arial" w:cs="Arial"/>
          <w:bCs/>
          <w:sz w:val="20"/>
        </w:rPr>
        <w:t>(in cifre)</w:t>
      </w:r>
      <w:r w:rsidRPr="00A351D6">
        <w:rPr>
          <w:rFonts w:ascii="Arial" w:hAnsi="Arial" w:cs="Arial"/>
          <w:bCs/>
          <w:sz w:val="20"/>
        </w:rPr>
        <w:t xml:space="preserve">, </w:t>
      </w:r>
      <w:r w:rsidR="00A351D6">
        <w:rPr>
          <w:rFonts w:ascii="Arial" w:hAnsi="Arial" w:cs="Arial"/>
          <w:bCs/>
          <w:sz w:val="20"/>
        </w:rPr>
        <w:t>_______________________________</w:t>
      </w:r>
      <w:r w:rsidR="00A351D6" w:rsidRPr="00A351D6">
        <w:rPr>
          <w:rFonts w:ascii="Arial" w:hAnsi="Arial" w:cs="Arial"/>
          <w:bCs/>
          <w:sz w:val="20"/>
        </w:rPr>
        <w:t>__________________________________________</w:t>
      </w:r>
    </w:p>
    <w:p w14:paraId="3A505AAB" w14:textId="77777777" w:rsid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655FBD5F" w14:textId="37581624" w:rsidR="00742E93" w:rsidRP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Euro (</w:t>
      </w:r>
      <w:r w:rsidR="00742E93" w:rsidRPr="00A351D6">
        <w:rPr>
          <w:rFonts w:ascii="Arial" w:hAnsi="Arial" w:cs="Arial"/>
          <w:bCs/>
          <w:sz w:val="20"/>
        </w:rPr>
        <w:t>in lettere</w:t>
      </w:r>
      <w:r>
        <w:rPr>
          <w:rFonts w:ascii="Arial" w:hAnsi="Arial" w:cs="Arial"/>
          <w:bCs/>
          <w:sz w:val="20"/>
        </w:rPr>
        <w:t>)</w:t>
      </w:r>
      <w:r w:rsidR="00742E93" w:rsidRPr="00A351D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_______________________________</w:t>
      </w:r>
      <w:r w:rsidR="00742E93" w:rsidRPr="00A351D6">
        <w:rPr>
          <w:rFonts w:ascii="Arial" w:hAnsi="Arial" w:cs="Arial"/>
          <w:bCs/>
          <w:sz w:val="20"/>
        </w:rPr>
        <w:t>__________________________________________</w:t>
      </w:r>
    </w:p>
    <w:p w14:paraId="44A73D52" w14:textId="4610E8E8" w:rsidR="00742E93" w:rsidRPr="00A351D6" w:rsidRDefault="00742E93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lastRenderedPageBreak/>
        <w:t xml:space="preserve">A conoscenza di quanto disposto dagli artt. 75 e 76 del D.P.R. 28 dicembre 2000 n° 445 sulle conseguenze e sulle responsabilità penali cui può andare incontro in caso di dichiarazioni mendaci, ai sensi e per gli effetti di cui all’art. 47 del D.P.R. 445/2000, sotto la propria personale responsabilità </w:t>
      </w:r>
    </w:p>
    <w:p w14:paraId="5EE85997" w14:textId="59C4FCB8" w:rsidR="00742E93" w:rsidRPr="00A351D6" w:rsidRDefault="00742E93" w:rsidP="00BF6778">
      <w:pPr>
        <w:pStyle w:val="Rientrocorpodeltesto"/>
        <w:spacing w:line="360" w:lineRule="auto"/>
        <w:ind w:firstLine="0"/>
        <w:jc w:val="center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/>
          <w:sz w:val="20"/>
        </w:rPr>
        <w:t>DICHIARA</w:t>
      </w:r>
    </w:p>
    <w:p w14:paraId="12C1D7CA" w14:textId="594C9D09" w:rsidR="00742E93" w:rsidRPr="00A351D6" w:rsidRDefault="00BF6778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ESRI Dimensioning" w:hAnsi="ESRI Dimensioning" w:cs="Arial"/>
          <w:bCs/>
          <w:sz w:val="20"/>
        </w:rPr>
        <w:t>&lt;</w:t>
      </w:r>
      <w:r>
        <w:rPr>
          <w:rFonts w:ascii="Arial" w:hAnsi="Arial" w:cs="Arial"/>
          <w:bCs/>
          <w:sz w:val="20"/>
        </w:rPr>
        <w:t xml:space="preserve"> </w:t>
      </w:r>
      <w:r w:rsidR="00742E93" w:rsidRPr="00A351D6">
        <w:rPr>
          <w:rFonts w:ascii="Arial" w:hAnsi="Arial" w:cs="Arial"/>
          <w:bCs/>
          <w:sz w:val="20"/>
        </w:rPr>
        <w:t xml:space="preserve">Di aver vagliato tutte le circostanze che possono influire sull’offerta presentata, ritenendola equa; </w:t>
      </w:r>
    </w:p>
    <w:p w14:paraId="3180235F" w14:textId="218F864A" w:rsidR="00742E93" w:rsidRPr="00A351D6" w:rsidRDefault="00BF6778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ESRI Dimensioning" w:hAnsi="ESRI Dimensioning" w:cs="Arial"/>
          <w:bCs/>
          <w:sz w:val="20"/>
        </w:rPr>
        <w:t>&lt;</w:t>
      </w:r>
      <w:r>
        <w:rPr>
          <w:rFonts w:ascii="Arial" w:hAnsi="Arial" w:cs="Arial"/>
          <w:bCs/>
          <w:sz w:val="20"/>
        </w:rPr>
        <w:t xml:space="preserve"> </w:t>
      </w:r>
      <w:r w:rsidR="00742E93" w:rsidRPr="00A351D6">
        <w:rPr>
          <w:rFonts w:ascii="Arial" w:hAnsi="Arial" w:cs="Arial"/>
          <w:bCs/>
          <w:sz w:val="20"/>
        </w:rPr>
        <w:t xml:space="preserve">Di impegnarsi, in caso di aggiudicazione, al pieno e incondizionato rispetto di tutte le condizioni contenute nel Bando; </w:t>
      </w:r>
    </w:p>
    <w:p w14:paraId="1BD9B5D3" w14:textId="1BC83697" w:rsidR="00742E93" w:rsidRPr="00A351D6" w:rsidRDefault="00BF6778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ESRI Dimensioning" w:hAnsi="ESRI Dimensioning" w:cs="Arial"/>
          <w:bCs/>
          <w:sz w:val="20"/>
        </w:rPr>
        <w:t>&lt;</w:t>
      </w:r>
      <w:r>
        <w:rPr>
          <w:rFonts w:ascii="Arial" w:hAnsi="Arial" w:cs="Arial"/>
          <w:bCs/>
          <w:sz w:val="20"/>
        </w:rPr>
        <w:t xml:space="preserve"> </w:t>
      </w:r>
      <w:r w:rsidR="00742E93" w:rsidRPr="00A351D6">
        <w:rPr>
          <w:rFonts w:ascii="Arial" w:hAnsi="Arial" w:cs="Arial"/>
          <w:bCs/>
          <w:sz w:val="20"/>
        </w:rPr>
        <w:t xml:space="preserve">Che l’offerta presentata è vincolante, valida e irrevocabile per il periodo di </w:t>
      </w:r>
      <w:r w:rsidR="00A351D6">
        <w:rPr>
          <w:rFonts w:ascii="Arial" w:hAnsi="Arial" w:cs="Arial"/>
          <w:bCs/>
          <w:sz w:val="20"/>
        </w:rPr>
        <w:t>180 (centoottanta)</w:t>
      </w:r>
      <w:r w:rsidR="00742E93" w:rsidRPr="00A351D6">
        <w:rPr>
          <w:rFonts w:ascii="Arial" w:hAnsi="Arial" w:cs="Arial"/>
          <w:bCs/>
          <w:sz w:val="20"/>
        </w:rPr>
        <w:t xml:space="preserve"> giorni dalla data di esperimento dell’asta. </w:t>
      </w:r>
    </w:p>
    <w:p w14:paraId="218AA6D3" w14:textId="73BEE326" w:rsidR="00742E93" w:rsidRPr="00A351D6" w:rsidRDefault="00742E93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 </w:t>
      </w:r>
    </w:p>
    <w:p w14:paraId="109F6E66" w14:textId="77777777" w:rsidR="00EE01EA" w:rsidRDefault="00EE01EA" w:rsidP="00EE01EA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667306E7" w14:textId="5E42A477" w:rsidR="00EE01EA" w:rsidRPr="00EE01EA" w:rsidRDefault="00EE01EA" w:rsidP="00EE01EA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Luogo e data</w:t>
      </w:r>
    </w:p>
    <w:p w14:paraId="1E045E83" w14:textId="37E2503E" w:rsidR="00EE01EA" w:rsidRPr="00EE01EA" w:rsidRDefault="00EE01EA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IL/LA DICHIARANTE (*)</w:t>
      </w:r>
    </w:p>
    <w:p w14:paraId="70506EFB" w14:textId="28AA7AB1" w:rsidR="00EE01EA" w:rsidRPr="00EE01EA" w:rsidRDefault="00EE01EA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(firma per esteso e leggibile)</w:t>
      </w:r>
    </w:p>
    <w:p w14:paraId="622D3AB9" w14:textId="77777777" w:rsidR="00EE01EA" w:rsidRPr="00A351D6" w:rsidRDefault="00EE01EA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5AEE5CA7" w14:textId="56514230" w:rsidR="00A351D6" w:rsidRP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>EVENTUALI ALTRI SOGGETTI IN CASO DI OFFERTA CONGIUNTA</w:t>
      </w:r>
      <w:r>
        <w:rPr>
          <w:rFonts w:ascii="Arial" w:hAnsi="Arial" w:cs="Arial"/>
          <w:bCs/>
          <w:sz w:val="20"/>
        </w:rPr>
        <w:t xml:space="preserve"> </w:t>
      </w:r>
      <w:r w:rsidRPr="00EE01EA">
        <w:rPr>
          <w:rFonts w:ascii="Arial" w:hAnsi="Arial" w:cs="Arial"/>
          <w:sz w:val="20"/>
        </w:rPr>
        <w:t>(*)</w:t>
      </w:r>
    </w:p>
    <w:p w14:paraId="1C3771C0" w14:textId="5DEEB94B" w:rsid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0D192FD7" w14:textId="1A4CF7D7" w:rsid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69A636B3" w14:textId="288D6A43" w:rsid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2BEB8B5E" w14:textId="064E66E6" w:rsid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6B68CE53" w14:textId="77777777" w:rsidR="00A351D6" w:rsidRP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0BDAC8BE" w14:textId="77777777" w:rsidR="00A351D6" w:rsidRP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7C2228E0" w14:textId="2B08C806" w:rsidR="00A351D6" w:rsidRPr="00A351D6" w:rsidRDefault="00A351D6" w:rsidP="00A351D6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  <w:r w:rsidRPr="00A351D6">
        <w:rPr>
          <w:rFonts w:ascii="Arial" w:hAnsi="Arial" w:cs="Arial"/>
          <w:b/>
          <w:sz w:val="20"/>
        </w:rPr>
        <w:t>AVVERTENZE</w:t>
      </w:r>
      <w:r>
        <w:rPr>
          <w:rFonts w:ascii="Arial" w:hAnsi="Arial" w:cs="Arial"/>
          <w:b/>
          <w:sz w:val="20"/>
        </w:rPr>
        <w:t>:</w:t>
      </w:r>
    </w:p>
    <w:p w14:paraId="45870E6A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In caso di discordanza tra i due importi, sarà ritenuto valido l’importo più vantaggioso per l’Amministrazione. </w:t>
      </w:r>
    </w:p>
    <w:p w14:paraId="6940C7DB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Non sono ammesse offerte non presentate secondo le modalità stabilite nel Bando. </w:t>
      </w:r>
    </w:p>
    <w:p w14:paraId="7540041B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Non sono ammesse offerte in diminuzione sul valore posto a base d’asta. </w:t>
      </w:r>
    </w:p>
    <w:p w14:paraId="33EA8110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L’offerta priva di sottoscrizione, o espressa in modo indeterminato, o scritta a matita è da ritenersi nulla e comporta l’esclusione del Concorrente. </w:t>
      </w:r>
    </w:p>
    <w:p w14:paraId="46660307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Costituiscono motivo di esclusione le offerte condizionate. </w:t>
      </w:r>
    </w:p>
    <w:p w14:paraId="528EF092" w14:textId="77777777" w:rsidR="00A351D6" w:rsidRPr="00A351D6" w:rsidRDefault="00A351D6" w:rsidP="00A351D6">
      <w:pPr>
        <w:pStyle w:val="Rientrocorpodeltesto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 w:rsidRPr="00A351D6">
        <w:rPr>
          <w:rFonts w:ascii="Arial" w:hAnsi="Arial" w:cs="Arial"/>
          <w:bCs/>
          <w:sz w:val="20"/>
        </w:rPr>
        <w:t xml:space="preserve">Le offerte non dovranno recare, a pena di nullità, cancellazioni, aggiunte o correzioni, salvo che non siano espressamente approvate con postilla firmata dall’offerente. </w:t>
      </w:r>
    </w:p>
    <w:p w14:paraId="21990959" w14:textId="77777777" w:rsidR="00A351D6" w:rsidRPr="00EE01EA" w:rsidRDefault="00A351D6" w:rsidP="00EE01EA">
      <w:pPr>
        <w:pStyle w:val="Default"/>
        <w:rPr>
          <w:rFonts w:ascii="Arial" w:hAnsi="Arial" w:cs="Arial"/>
          <w:sz w:val="20"/>
          <w:szCs w:val="20"/>
        </w:rPr>
      </w:pPr>
    </w:p>
    <w:p w14:paraId="241A1618" w14:textId="285A47CA" w:rsidR="00EE01EA" w:rsidRPr="00EE01EA" w:rsidRDefault="00EE01EA" w:rsidP="00EE01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01EA">
        <w:rPr>
          <w:rFonts w:ascii="Arial" w:hAnsi="Arial" w:cs="Arial"/>
          <w:sz w:val="20"/>
          <w:szCs w:val="20"/>
        </w:rPr>
        <w:t>(*) La presente dichiarazione deve essere sottoscritta unitamente alla presentazione di una copia fotostatica di un documento di identità in corso di validità dell’offerente</w:t>
      </w:r>
      <w:r w:rsidR="00A351D6">
        <w:rPr>
          <w:rFonts w:ascii="Arial" w:hAnsi="Arial" w:cs="Arial"/>
          <w:sz w:val="20"/>
          <w:szCs w:val="20"/>
        </w:rPr>
        <w:t xml:space="preserve"> e dei sottoscrittori</w:t>
      </w:r>
      <w:r w:rsidRPr="00EE01EA">
        <w:rPr>
          <w:rFonts w:ascii="Arial" w:hAnsi="Arial" w:cs="Arial"/>
          <w:sz w:val="20"/>
          <w:szCs w:val="20"/>
        </w:rPr>
        <w:t xml:space="preserve">, ai sensi dell’art. 38 del D.P.R.445/2000. </w:t>
      </w:r>
    </w:p>
    <w:p w14:paraId="1BD9B738" w14:textId="02A1161E" w:rsidR="00EE01EA" w:rsidRPr="00EE01EA" w:rsidRDefault="00EE01EA" w:rsidP="00EE01E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sectPr w:rsidR="00EE01EA" w:rsidRPr="00EE01EA" w:rsidSect="00563DB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RI Dimensioning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0BE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5172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A3B8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9149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1935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1AB4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78FE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F5D9C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2A148B5"/>
    <w:multiLevelType w:val="hybridMultilevel"/>
    <w:tmpl w:val="3D7ABC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6883">
    <w:abstractNumId w:val="0"/>
  </w:num>
  <w:num w:numId="2" w16cid:durableId="2003703940">
    <w:abstractNumId w:val="5"/>
  </w:num>
  <w:num w:numId="3" w16cid:durableId="1790392060">
    <w:abstractNumId w:val="1"/>
  </w:num>
  <w:num w:numId="4" w16cid:durableId="518737974">
    <w:abstractNumId w:val="2"/>
  </w:num>
  <w:num w:numId="5" w16cid:durableId="247495884">
    <w:abstractNumId w:val="3"/>
  </w:num>
  <w:num w:numId="6" w16cid:durableId="1132557395">
    <w:abstractNumId w:val="7"/>
  </w:num>
  <w:num w:numId="7" w16cid:durableId="1669939022">
    <w:abstractNumId w:val="6"/>
  </w:num>
  <w:num w:numId="8" w16cid:durableId="1718040866">
    <w:abstractNumId w:val="4"/>
  </w:num>
  <w:num w:numId="9" w16cid:durableId="1068267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28"/>
    <w:rsid w:val="000C07E2"/>
    <w:rsid w:val="00124F98"/>
    <w:rsid w:val="002C3050"/>
    <w:rsid w:val="0030774B"/>
    <w:rsid w:val="0033230E"/>
    <w:rsid w:val="005142C7"/>
    <w:rsid w:val="00563DBF"/>
    <w:rsid w:val="00666DB1"/>
    <w:rsid w:val="00742E93"/>
    <w:rsid w:val="00902D52"/>
    <w:rsid w:val="00A351D6"/>
    <w:rsid w:val="00B13793"/>
    <w:rsid w:val="00BF6778"/>
    <w:rsid w:val="00CC418F"/>
    <w:rsid w:val="00CE65EA"/>
    <w:rsid w:val="00E70C0F"/>
    <w:rsid w:val="00EE01EA"/>
    <w:rsid w:val="00F31F28"/>
    <w:rsid w:val="00FB0463"/>
    <w:rsid w:val="00FB1C31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6B1F"/>
  <w15:chartTrackingRefBased/>
  <w15:docId w15:val="{878EED09-8C91-4231-93B6-2518FBF1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63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3DB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56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tecnico03</dc:creator>
  <cp:keywords/>
  <dc:description/>
  <cp:lastModifiedBy>Tecnico10</cp:lastModifiedBy>
  <cp:revision>8</cp:revision>
  <dcterms:created xsi:type="dcterms:W3CDTF">2024-02-06T11:33:00Z</dcterms:created>
  <dcterms:modified xsi:type="dcterms:W3CDTF">2025-04-03T08:40:00Z</dcterms:modified>
</cp:coreProperties>
</file>