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052" w:rsidRDefault="00737E37">
      <w:pPr>
        <w:spacing w:before="23"/>
        <w:ind w:left="112"/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FB4052" w:rsidRDefault="00737E37">
      <w:pPr>
        <w:ind w:left="167"/>
        <w:rPr>
          <w:sz w:val="24"/>
        </w:rPr>
      </w:pPr>
      <w:r>
        <w:rPr>
          <w:sz w:val="24"/>
        </w:rPr>
        <w:t>Busta</w:t>
      </w:r>
      <w:r>
        <w:rPr>
          <w:spacing w:val="-3"/>
          <w:sz w:val="24"/>
        </w:rPr>
        <w:t xml:space="preserve"> </w:t>
      </w:r>
      <w:r w:rsidR="00222A9C">
        <w:rPr>
          <w:sz w:val="24"/>
        </w:rPr>
        <w:t>A</w:t>
      </w:r>
    </w:p>
    <w:p w:rsidR="00FB4052" w:rsidRDefault="00737E37">
      <w:pPr>
        <w:rPr>
          <w:sz w:val="24"/>
        </w:rPr>
      </w:pPr>
      <w:r>
        <w:br w:type="column"/>
      </w:r>
    </w:p>
    <w:p w:rsidR="00FB4052" w:rsidRDefault="00FB4052">
      <w:pPr>
        <w:spacing w:before="11"/>
        <w:rPr>
          <w:sz w:val="25"/>
        </w:rPr>
      </w:pPr>
    </w:p>
    <w:p w:rsidR="00FB4052" w:rsidRDefault="00737E37">
      <w:pPr>
        <w:ind w:left="3682"/>
        <w:rPr>
          <w:sz w:val="24"/>
        </w:rPr>
      </w:pP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:rsidR="00737E37" w:rsidRDefault="00737E37">
      <w:pPr>
        <w:ind w:left="3156" w:right="170" w:firstLine="225"/>
        <w:rPr>
          <w:sz w:val="24"/>
        </w:rPr>
      </w:pPr>
      <w:r>
        <w:rPr>
          <w:sz w:val="24"/>
        </w:rPr>
        <w:t xml:space="preserve">Prof. </w:t>
      </w:r>
      <w:proofErr w:type="spellStart"/>
      <w:r>
        <w:rPr>
          <w:sz w:val="24"/>
        </w:rPr>
        <w:t>Andreoli</w:t>
      </w:r>
      <w:proofErr w:type="spellEnd"/>
      <w:r>
        <w:rPr>
          <w:sz w:val="24"/>
        </w:rPr>
        <w:t xml:space="preserve"> Giacomina </w:t>
      </w:r>
    </w:p>
    <w:p w:rsidR="00FB4052" w:rsidRDefault="00737E37">
      <w:pPr>
        <w:ind w:left="3156" w:right="170" w:firstLine="225"/>
        <w:rPr>
          <w:sz w:val="24"/>
        </w:rPr>
      </w:pPr>
      <w:r>
        <w:rPr>
          <w:spacing w:val="-52"/>
          <w:sz w:val="24"/>
        </w:rPr>
        <w:t xml:space="preserve"> </w:t>
      </w:r>
      <w:r>
        <w:rPr>
          <w:sz w:val="24"/>
        </w:rPr>
        <w:t xml:space="preserve">I.C. Edolo – Via A. Morino n. 5 </w:t>
      </w:r>
    </w:p>
    <w:p w:rsidR="00FB4052" w:rsidRDefault="00737E37">
      <w:pPr>
        <w:spacing w:line="293" w:lineRule="exact"/>
        <w:ind w:left="3742"/>
        <w:rPr>
          <w:sz w:val="24"/>
        </w:rPr>
      </w:pPr>
      <w:r>
        <w:rPr>
          <w:sz w:val="24"/>
        </w:rPr>
        <w:t>25048 – Edolo (BS)</w:t>
      </w:r>
    </w:p>
    <w:p w:rsidR="00FB4052" w:rsidRDefault="00FB4052">
      <w:pPr>
        <w:rPr>
          <w:sz w:val="24"/>
        </w:rPr>
      </w:pPr>
    </w:p>
    <w:p w:rsidR="00FB4052" w:rsidRDefault="00FB4052">
      <w:pPr>
        <w:spacing w:before="7"/>
      </w:pPr>
    </w:p>
    <w:p w:rsidR="00FB4052" w:rsidRDefault="00512077">
      <w:pPr>
        <w:pStyle w:val="Corpotesto"/>
        <w:ind w:left="112"/>
      </w:pPr>
      <w:r>
        <w:t>DOMANDA DI PARTECIPAZIONE</w:t>
      </w:r>
    </w:p>
    <w:p w:rsidR="00FB4052" w:rsidRDefault="00FB4052">
      <w:pPr>
        <w:sectPr w:rsidR="00FB4052">
          <w:type w:val="continuous"/>
          <w:pgSz w:w="11910" w:h="16840"/>
          <w:pgMar w:top="1160" w:right="1440" w:bottom="280" w:left="1020" w:header="720" w:footer="720" w:gutter="0"/>
          <w:cols w:num="2" w:space="720" w:equalWidth="0">
            <w:col w:w="1134" w:space="1579"/>
            <w:col w:w="6737"/>
          </w:cols>
        </w:sectPr>
      </w:pPr>
    </w:p>
    <w:p w:rsidR="00FB4052" w:rsidRDefault="00FB4052">
      <w:pPr>
        <w:spacing w:before="4"/>
        <w:rPr>
          <w:b/>
          <w:sz w:val="18"/>
        </w:rPr>
      </w:pPr>
    </w:p>
    <w:p w:rsidR="00FB4052" w:rsidRDefault="00737E37">
      <w:pPr>
        <w:tabs>
          <w:tab w:val="left" w:pos="8694"/>
        </w:tabs>
        <w:spacing w:before="52"/>
        <w:ind w:left="112"/>
        <w:rPr>
          <w:sz w:val="24"/>
        </w:rPr>
      </w:pPr>
      <w:r>
        <w:rPr>
          <w:sz w:val="24"/>
        </w:rPr>
        <w:t>Il/La</w:t>
      </w:r>
      <w:r>
        <w:rPr>
          <w:spacing w:val="-11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15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FB4052" w:rsidRDefault="00FB4052">
      <w:pPr>
        <w:spacing w:before="4"/>
        <w:rPr>
          <w:sz w:val="15"/>
        </w:rPr>
      </w:pPr>
    </w:p>
    <w:p w:rsidR="00FB4052" w:rsidRDefault="00737E37">
      <w:pPr>
        <w:tabs>
          <w:tab w:val="left" w:pos="4810"/>
          <w:tab w:val="left" w:pos="7318"/>
          <w:tab w:val="left" w:pos="8691"/>
        </w:tabs>
        <w:spacing w:before="89"/>
        <w:ind w:left="112"/>
        <w:rPr>
          <w:rFonts w:ascii="Arial MT"/>
          <w:sz w:val="24"/>
        </w:rPr>
      </w:pPr>
      <w:r>
        <w:rPr>
          <w:sz w:val="24"/>
        </w:rPr>
        <w:t>nato/a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rFonts w:ascii="Arial MT"/>
          <w:sz w:val="24"/>
        </w:rPr>
        <w:t>il</w:t>
      </w:r>
      <w:r>
        <w:rPr>
          <w:rFonts w:ascii="Arial MT"/>
          <w:sz w:val="24"/>
          <w:u w:val="single"/>
        </w:rPr>
        <w:tab/>
      </w:r>
      <w:proofErr w:type="spellStart"/>
      <w:r>
        <w:rPr>
          <w:sz w:val="24"/>
        </w:rPr>
        <w:t>Prov</w:t>
      </w:r>
      <w:proofErr w:type="spellEnd"/>
      <w:r>
        <w:rPr>
          <w:rFonts w:ascii="Arial MT"/>
          <w:sz w:val="24"/>
        </w:rPr>
        <w:t>.</w:t>
      </w:r>
      <w:r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ab/>
      </w:r>
    </w:p>
    <w:p w:rsidR="00FB4052" w:rsidRDefault="00FB4052">
      <w:pPr>
        <w:pStyle w:val="Corpotesto"/>
        <w:rPr>
          <w:rFonts w:ascii="Arial MT"/>
          <w:b w:val="0"/>
          <w:sz w:val="20"/>
        </w:rPr>
      </w:pPr>
    </w:p>
    <w:p w:rsidR="00FB4052" w:rsidRDefault="00FB4052">
      <w:pPr>
        <w:pStyle w:val="Corpotesto"/>
        <w:rPr>
          <w:rFonts w:ascii="Arial MT"/>
          <w:b w:val="0"/>
          <w:sz w:val="26"/>
        </w:rPr>
      </w:pPr>
    </w:p>
    <w:p w:rsidR="00FB4052" w:rsidRDefault="00737E37">
      <w:pPr>
        <w:tabs>
          <w:tab w:val="left" w:pos="8577"/>
        </w:tabs>
        <w:spacing w:before="52"/>
        <w:ind w:left="112"/>
        <w:rPr>
          <w:sz w:val="20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z w:val="20"/>
        </w:rPr>
        <w:t>titolare,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altro)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B4052" w:rsidRDefault="00FB4052">
      <w:pPr>
        <w:spacing w:before="3"/>
      </w:pPr>
    </w:p>
    <w:p w:rsidR="00FB4052" w:rsidRDefault="00737E37">
      <w:pPr>
        <w:tabs>
          <w:tab w:val="left" w:pos="8612"/>
        </w:tabs>
        <w:spacing w:before="86"/>
        <w:ind w:left="112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deIl’Ente</w:t>
      </w:r>
      <w:proofErr w:type="spellEnd"/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B4052" w:rsidRDefault="00FB4052">
      <w:pPr>
        <w:pStyle w:val="Corpotesto"/>
        <w:rPr>
          <w:rFonts w:ascii="Times New Roman"/>
          <w:b w:val="0"/>
          <w:sz w:val="20"/>
        </w:rPr>
      </w:pPr>
    </w:p>
    <w:p w:rsidR="00FB4052" w:rsidRDefault="00FB4052">
      <w:pPr>
        <w:pStyle w:val="Corpotesto"/>
        <w:spacing w:before="11"/>
        <w:rPr>
          <w:rFonts w:ascii="Times New Roman"/>
          <w:b w:val="0"/>
          <w:sz w:val="28"/>
        </w:rPr>
      </w:pPr>
    </w:p>
    <w:p w:rsidR="00FB4052" w:rsidRDefault="00737E37">
      <w:pPr>
        <w:tabs>
          <w:tab w:val="left" w:pos="8654"/>
        </w:tabs>
        <w:spacing w:before="51"/>
        <w:ind w:left="112"/>
        <w:rPr>
          <w:sz w:val="24"/>
        </w:rPr>
      </w:pP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Via/P.zza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B4052" w:rsidRDefault="00FB4052">
      <w:pPr>
        <w:spacing w:before="4"/>
        <w:rPr>
          <w:sz w:val="15"/>
        </w:rPr>
      </w:pPr>
    </w:p>
    <w:p w:rsidR="00FB4052" w:rsidRDefault="00FB4052">
      <w:pPr>
        <w:rPr>
          <w:sz w:val="15"/>
        </w:rPr>
        <w:sectPr w:rsidR="00FB4052">
          <w:type w:val="continuous"/>
          <w:pgSz w:w="11910" w:h="16840"/>
          <w:pgMar w:top="1160" w:right="1440" w:bottom="280" w:left="1020" w:header="720" w:footer="720" w:gutter="0"/>
          <w:cols w:space="720"/>
        </w:sectPr>
      </w:pPr>
    </w:p>
    <w:p w:rsidR="00FB4052" w:rsidRDefault="00737E37">
      <w:pPr>
        <w:tabs>
          <w:tab w:val="left" w:pos="5156"/>
        </w:tabs>
        <w:spacing w:before="89"/>
        <w:ind w:left="112"/>
        <w:rPr>
          <w:sz w:val="24"/>
        </w:rPr>
      </w:pPr>
      <w:r>
        <w:rPr>
          <w:sz w:val="24"/>
        </w:rPr>
        <w:lastRenderedPageBreak/>
        <w:t>Città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B4052" w:rsidRDefault="00737E37">
      <w:pPr>
        <w:tabs>
          <w:tab w:val="left" w:pos="1484"/>
        </w:tabs>
        <w:spacing w:before="89"/>
        <w:ind w:left="112"/>
        <w:rPr>
          <w:rFonts w:ascii="Arial MT"/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Prov</w:t>
      </w:r>
      <w:proofErr w:type="spellEnd"/>
      <w:r>
        <w:rPr>
          <w:rFonts w:ascii="Arial MT"/>
          <w:sz w:val="24"/>
        </w:rPr>
        <w:t>.</w:t>
      </w:r>
      <w:r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ab/>
      </w:r>
    </w:p>
    <w:p w:rsidR="00FB4052" w:rsidRDefault="00FB4052">
      <w:pPr>
        <w:rPr>
          <w:rFonts w:ascii="Arial MT"/>
          <w:sz w:val="24"/>
        </w:rPr>
        <w:sectPr w:rsidR="00FB4052">
          <w:type w:val="continuous"/>
          <w:pgSz w:w="11910" w:h="16840"/>
          <w:pgMar w:top="1160" w:right="1440" w:bottom="280" w:left="1020" w:header="720" w:footer="720" w:gutter="0"/>
          <w:cols w:num="2" w:space="720" w:equalWidth="0">
            <w:col w:w="5157" w:space="43"/>
            <w:col w:w="4250"/>
          </w:cols>
        </w:sectPr>
      </w:pPr>
    </w:p>
    <w:p w:rsidR="00FB4052" w:rsidRDefault="00A87696">
      <w:pPr>
        <w:pStyle w:val="Corpotesto"/>
        <w:spacing w:before="10"/>
        <w:rPr>
          <w:rFonts w:ascii="Arial MT"/>
          <w:b w:val="0"/>
          <w:sz w:val="27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3758565</wp:posOffset>
                </wp:positionH>
                <wp:positionV relativeFrom="page">
                  <wp:posOffset>9549130</wp:posOffset>
                </wp:positionV>
                <wp:extent cx="3094355" cy="139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4355" cy="13970"/>
                          <a:chOff x="5919" y="15038"/>
                          <a:chExt cx="4873" cy="22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722" y="15052"/>
                            <a:ext cx="3066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19" y="15037"/>
                            <a:ext cx="4873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98CAE" id="Group 2" o:spid="_x0000_s1026" style="position:absolute;margin-left:295.95pt;margin-top:751.9pt;width:243.65pt;height:1.1pt;z-index:15728640;mso-position-horizontal-relative:page;mso-position-vertical-relative:page" coordorigin="5919,15038" coordsize="487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">
                <v:line id="Line 4" o:spid="_x0000_s1027" style="position:absolute;visibility:visible;mso-wrap-style:square" from="7722,15052" to="10788,1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" strokeweight=".26669mm"/>
                <v:rect id="Rectangle 3" o:spid="_x0000_s1028" style="position:absolute;left:5919;top:15037;width:4873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</w:p>
    <w:p w:rsidR="00FB4052" w:rsidRDefault="00737E37">
      <w:pPr>
        <w:tabs>
          <w:tab w:val="left" w:pos="8727"/>
        </w:tabs>
        <w:spacing w:before="51"/>
        <w:ind w:left="112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Fiscale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Partita</w:t>
      </w:r>
      <w:r>
        <w:rPr>
          <w:spacing w:val="-3"/>
          <w:sz w:val="24"/>
        </w:rPr>
        <w:t xml:space="preserve"> </w:t>
      </w:r>
      <w:r>
        <w:rPr>
          <w:sz w:val="24"/>
        </w:rPr>
        <w:t>IVA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n°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B4052" w:rsidRDefault="00FB4052">
      <w:pPr>
        <w:spacing w:before="2"/>
        <w:rPr>
          <w:sz w:val="29"/>
        </w:rPr>
      </w:pPr>
    </w:p>
    <w:p w:rsidR="00FB4052" w:rsidRDefault="00737E37">
      <w:pPr>
        <w:tabs>
          <w:tab w:val="left" w:pos="3062"/>
          <w:tab w:val="left" w:pos="5881"/>
          <w:tab w:val="left" w:pos="8819"/>
        </w:tabs>
        <w:spacing w:before="52"/>
        <w:ind w:left="112"/>
        <w:rPr>
          <w:sz w:val="20"/>
        </w:rPr>
      </w:pPr>
      <w:r>
        <w:rPr>
          <w:sz w:val="24"/>
        </w:rPr>
        <w:t>Telefono</w:t>
      </w:r>
      <w:r>
        <w:rPr>
          <w:sz w:val="24"/>
          <w:u w:val="single"/>
        </w:rPr>
        <w:tab/>
      </w:r>
      <w:r>
        <w:rPr>
          <w:sz w:val="24"/>
        </w:rPr>
        <w:t>e-mail</w:t>
      </w:r>
      <w:r>
        <w:rPr>
          <w:sz w:val="24"/>
          <w:u w:val="single"/>
        </w:rPr>
        <w:tab/>
      </w:r>
      <w:r>
        <w:rPr>
          <w:sz w:val="20"/>
        </w:rPr>
        <w:t>PEC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B4052" w:rsidRDefault="00FB4052">
      <w:pPr>
        <w:spacing w:before="11"/>
        <w:rPr>
          <w:sz w:val="26"/>
        </w:rPr>
      </w:pPr>
    </w:p>
    <w:p w:rsidR="00FB4052" w:rsidRDefault="00737E37">
      <w:pPr>
        <w:pStyle w:val="Corpotesto"/>
        <w:spacing w:before="51"/>
        <w:ind w:left="112" w:right="117"/>
        <w:jc w:val="both"/>
      </w:pPr>
      <w:r>
        <w:t>IN RIFERIMENTO AL BANDO DI GARA CON PROCEDURA APERTA PER L’AFFIDAMENTO IN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DISTRIBUZIONE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BEVANDE</w:t>
      </w:r>
      <w:r>
        <w:rPr>
          <w:spacing w:val="1"/>
        </w:rPr>
        <w:t xml:space="preserve"> </w:t>
      </w:r>
      <w:r>
        <w:t>CALDE,</w:t>
      </w:r>
      <w:r>
        <w:rPr>
          <w:spacing w:val="1"/>
        </w:rPr>
        <w:t xml:space="preserve"> </w:t>
      </w:r>
      <w:r>
        <w:t>FREDDE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SNACK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DISTRIBUTORI AUTOMATICI NELL’ISTITUTO COMPRENSIVO DI EDOLO (BS), VIA</w:t>
      </w:r>
      <w:r>
        <w:rPr>
          <w:spacing w:val="1"/>
        </w:rPr>
        <w:t xml:space="preserve"> </w:t>
      </w:r>
      <w:r>
        <w:t xml:space="preserve">A. MORINO N.5 – 25048 EDOLO (BS) </w:t>
      </w:r>
      <w:r w:rsidR="00D06A3D">
        <w:t>E SUCCURSALI</w:t>
      </w:r>
    </w:p>
    <w:p w:rsidR="00FB4052" w:rsidRDefault="00737E37" w:rsidP="00737E37">
      <w:pPr>
        <w:pStyle w:val="Corpotesto"/>
        <w:spacing w:line="292" w:lineRule="exact"/>
        <w:ind w:left="112"/>
        <w:jc w:val="both"/>
      </w:pPr>
      <w:bookmarkStart w:id="0" w:name="_GoBack"/>
      <w:bookmarkEnd w:id="0"/>
      <w:r w:rsidRPr="00C4796D">
        <w:t>VALIDITA</w:t>
      </w:r>
      <w:proofErr w:type="gramStart"/>
      <w:r w:rsidRPr="00C4796D">
        <w:t>’</w:t>
      </w:r>
      <w:r w:rsidRPr="00C4796D">
        <w:rPr>
          <w:spacing w:val="52"/>
        </w:rPr>
        <w:t xml:space="preserve"> </w:t>
      </w:r>
      <w:r w:rsidR="00DD3F51" w:rsidRPr="00C4796D">
        <w:t xml:space="preserve"> 01</w:t>
      </w:r>
      <w:proofErr w:type="gramEnd"/>
      <w:r w:rsidR="00DD3F51" w:rsidRPr="00C4796D">
        <w:t xml:space="preserve"> GENNAIO 2026</w:t>
      </w:r>
      <w:r w:rsidRPr="00C4796D">
        <w:t>/ 31 DICEM</w:t>
      </w:r>
      <w:r w:rsidR="00DD3F51" w:rsidRPr="00C4796D">
        <w:t>BRE 2028</w:t>
      </w:r>
    </w:p>
    <w:p w:rsidR="00737E37" w:rsidRDefault="00737E37" w:rsidP="00737E37">
      <w:pPr>
        <w:pStyle w:val="Corpotesto"/>
        <w:spacing w:line="292" w:lineRule="exact"/>
        <w:ind w:left="112"/>
        <w:jc w:val="both"/>
        <w:rPr>
          <w:b w:val="0"/>
        </w:rPr>
      </w:pPr>
    </w:p>
    <w:p w:rsidR="00FB4052" w:rsidRDefault="00737E37">
      <w:pPr>
        <w:pStyle w:val="Corpotesto"/>
        <w:ind w:left="4293" w:right="4118"/>
        <w:jc w:val="center"/>
      </w:pPr>
      <w:r>
        <w:t>C H 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</w:t>
      </w:r>
    </w:p>
    <w:p w:rsidR="00FB4052" w:rsidRDefault="00FB4052">
      <w:pPr>
        <w:spacing w:before="12"/>
        <w:rPr>
          <w:b/>
          <w:sz w:val="23"/>
        </w:rPr>
      </w:pPr>
    </w:p>
    <w:p w:rsidR="00FB4052" w:rsidRDefault="00737E37">
      <w:pPr>
        <w:ind w:left="230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ammesso alla</w:t>
      </w:r>
      <w:r>
        <w:rPr>
          <w:spacing w:val="-3"/>
          <w:sz w:val="24"/>
        </w:rPr>
        <w:t xml:space="preserve"> </w:t>
      </w:r>
      <w:r>
        <w:rPr>
          <w:sz w:val="24"/>
        </w:rPr>
        <w:t>gara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bando</w:t>
      </w:r>
      <w:r>
        <w:rPr>
          <w:spacing w:val="-4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citato.</w:t>
      </w:r>
    </w:p>
    <w:p w:rsidR="00FB4052" w:rsidRDefault="00FB4052">
      <w:pPr>
        <w:spacing w:before="6"/>
        <w:rPr>
          <w:sz w:val="26"/>
        </w:rPr>
      </w:pPr>
    </w:p>
    <w:p w:rsidR="00FB4052" w:rsidRDefault="00737E37">
      <w:pPr>
        <w:tabs>
          <w:tab w:val="left" w:pos="1324"/>
          <w:tab w:val="left" w:pos="2098"/>
          <w:tab w:val="left" w:pos="3509"/>
        </w:tabs>
        <w:ind w:left="250"/>
        <w:rPr>
          <w:sz w:val="20"/>
        </w:rPr>
      </w:pPr>
      <w:r>
        <w:rPr>
          <w:sz w:val="20"/>
        </w:rPr>
        <w:t>Data: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B4052" w:rsidRDefault="00FB4052">
      <w:pPr>
        <w:rPr>
          <w:sz w:val="20"/>
        </w:rPr>
      </w:pPr>
    </w:p>
    <w:p w:rsidR="00FB4052" w:rsidRDefault="00FB4052">
      <w:pPr>
        <w:rPr>
          <w:sz w:val="20"/>
        </w:rPr>
      </w:pPr>
    </w:p>
    <w:p w:rsidR="00FB4052" w:rsidRDefault="00FB4052">
      <w:pPr>
        <w:rPr>
          <w:sz w:val="20"/>
        </w:rPr>
      </w:pPr>
    </w:p>
    <w:p w:rsidR="00FB4052" w:rsidRDefault="00FB4052">
      <w:pPr>
        <w:rPr>
          <w:sz w:val="20"/>
        </w:rPr>
      </w:pPr>
    </w:p>
    <w:p w:rsidR="00FB4052" w:rsidRDefault="00737E37">
      <w:pPr>
        <w:spacing w:before="201"/>
        <w:ind w:right="2136"/>
        <w:jc w:val="righ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Fede</w:t>
      </w:r>
    </w:p>
    <w:sectPr w:rsidR="00FB4052">
      <w:type w:val="continuous"/>
      <w:pgSz w:w="11910" w:h="16840"/>
      <w:pgMar w:top="1160" w:right="1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52"/>
    <w:rsid w:val="00222A9C"/>
    <w:rsid w:val="00512077"/>
    <w:rsid w:val="00737E37"/>
    <w:rsid w:val="00A87696"/>
    <w:rsid w:val="00C4796D"/>
    <w:rsid w:val="00D06A3D"/>
    <w:rsid w:val="00DD3F51"/>
    <w:rsid w:val="00FB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CDB74-4048-4ED3-9E97-B88E41CD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Acquisti</dc:creator>
  <cp:lastModifiedBy>AffariGenerali</cp:lastModifiedBy>
  <cp:revision>7</cp:revision>
  <dcterms:created xsi:type="dcterms:W3CDTF">2022-10-13T10:48:00Z</dcterms:created>
  <dcterms:modified xsi:type="dcterms:W3CDTF">2025-12-19T09:05:00Z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2022-10-13T00:00:00Z</vt:filetime>
  </property>
</Properties>
</file>