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 w:firstLine="708" w:left="4248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All’Azienda Territoriale per i Servizi alla </w:t>
        <w:tab/>
        <w:t xml:space="preserve">Persona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</w:rPr>
      </w:r>
    </w:p>
    <w:p>
      <w:pPr>
        <w:pBdr/>
        <w:spacing w:after="0" w:afterAutospacing="0"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OGGETTO:</w:t>
        <w:tab/>
        <w:t xml:space="preserve">Avviso di mobilità interna per la copertura di n. 6 posti di </w:t>
        <w:tab/>
        <w:tab/>
        <w:tab/>
        <w:tab/>
        <w:tab/>
        <w:t xml:space="preserve">COORDINATORE DI POLO TERRITORIALE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</w:rPr>
        <w:t xml:space="preserve">Il/La sottoscritto/a ___________________________________________________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nato/a a ___________________________________________________________ </w:t>
      </w:r>
      <w:r>
        <w:rPr>
          <w:rFonts w:ascii="Verdana" w:hAnsi="Verdana" w:eastAsia="Verdana" w:cs="Verdana"/>
        </w:rPr>
        <w:t xml:space="preserve">il ________________ , residente a ______________________________________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in Via/Piazza ______________________________________________n. _______,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dipendente a tempo indeterminato di questa Azienda, giuridicamente inquadrato/a nella categoria giuridica </w:t>
      </w:r>
      <w:r>
        <w:rPr>
          <w:rFonts w:ascii="Verdana" w:hAnsi="Verdana" w:eastAsia="Verdana" w:cs="Verdana"/>
        </w:rPr>
        <w:t xml:space="preserve">“dei Funzionari e dell’Elevata Qualificazione”</w:t>
      </w:r>
      <w:r>
        <w:rPr>
          <w:rFonts w:ascii="Verdana" w:hAnsi="Verdana" w:eastAsia="Verdana" w:cs="Verdana"/>
        </w:rPr>
        <w:t xml:space="preserve">;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CHIEDE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di essere ammesso/a alla procedura di mobilità interna volontaria per la copertura di n. sei postazioni di Coordinatore di Polo Territoriale</w:t>
      </w:r>
      <w:r>
        <w:rPr>
          <w:rFonts w:ascii="Verdana" w:hAnsi="Verdana" w:eastAsia="Verdana" w:cs="Verdana"/>
        </w:rPr>
        <w:t xml:space="preserve">;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A tal fine, sotto la propria responsabilità e consapevole delle conseguenze disposte dagli artt. 75 e 76 del D.P.R. </w:t>
      </w:r>
      <w:r>
        <w:rPr>
          <w:rFonts w:ascii="Verdana" w:hAnsi="Verdana" w:eastAsia="Verdana" w:cs="Verdana"/>
        </w:rPr>
        <w:t xml:space="preserve">n. 445/2000 in caso di dichiarazioni mendaci.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DICHIARA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</w:rPr>
        <w:t xml:space="preserve">di essere assunta/o a tempo indeterminato presso l’Azienda Territoriale per i Servizi alla Persona dal </w:t>
      </w:r>
      <w:r>
        <w:rPr>
          <w:rFonts w:ascii="Verdana" w:hAnsi="Verdana" w:eastAsia="Verdana" w:cs="Verdana"/>
        </w:rPr>
        <w:t xml:space="preserve">_____________________;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  <w:highlight w:val="none"/>
        </w:rPr>
      </w:r>
    </w:p>
    <w:p>
      <w:pPr>
        <w:pStyle w:val="833"/>
        <w:numPr>
          <w:ilvl w:val="0"/>
          <w:numId w:val="1"/>
        </w:num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Di avere in essere u</w:t>
      </w:r>
      <w:r>
        <w:rPr>
          <w:rFonts w:ascii="Verdana" w:hAnsi="Verdana" w:eastAsia="Verdana" w:cs="Verdana"/>
          <w:highlight w:val="none"/>
        </w:rPr>
        <w:t xml:space="preserve">n contratto di almeno 30 ore settimanali</w:t>
      </w:r>
      <w:r/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</w:rPr>
      </w:r>
    </w:p>
    <w:p>
      <w:pPr>
        <w:pStyle w:val="833"/>
        <w:numPr>
          <w:ilvl w:val="0"/>
          <w:numId w:val="1"/>
        </w:num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Di NON avere in essere u</w:t>
      </w:r>
      <w:r>
        <w:rPr>
          <w:rFonts w:ascii="Verdana" w:hAnsi="Verdana" w:eastAsia="Verdana" w:cs="Verdana"/>
          <w:highlight w:val="none"/>
        </w:rPr>
        <w:t xml:space="preserve">n contratto di almeno 30 ore settimanali</w:t>
      </w:r>
      <w:r>
        <w:rPr>
          <w:rFonts w:ascii="Verdana" w:hAnsi="Verdana" w:eastAsia="Verdana" w:cs="Verdana"/>
          <w:highlight w:val="none"/>
        </w:rPr>
        <w:t xml:space="preserve"> ma di accettare eventuale adeguamento contrattuale richiesto dall’avviso già a partire dal mese di marzo 2024</w:t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highlight w:val="none"/>
        </w:rPr>
      </w:r>
      <w:r/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Attuale Incarico/Servizio di assegnazione: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</w:rPr>
        <w:t xml:space="preserve">__________________________________________________________________</w:t>
      </w:r>
      <w:r>
        <w:rPr>
          <w:rFonts w:ascii="Verdana" w:hAnsi="Verdana" w:eastAsia="Verdana" w:cs="Verdana"/>
        </w:rPr>
        <w:t xml:space="preserve">__________________________________________________________________</w:t>
      </w:r>
      <w:r>
        <w:rPr>
          <w:rFonts w:ascii="Verdana" w:hAnsi="Verdana" w:eastAsia="Verdana" w:cs="Verdana"/>
        </w:rPr>
        <w:t xml:space="preserve">__________________________________________________________________</w:t>
      </w:r>
      <w:r>
        <w:rPr>
          <w:rFonts w:ascii="Verdana" w:hAnsi="Verdana" w:eastAsia="Verdana" w:cs="Verdana"/>
        </w:rPr>
        <w:t xml:space="preserve">__________________________________________________________________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b/>
          <w:sz w:val="2"/>
          <w:szCs w:val="2"/>
          <w:highlight w:val="none"/>
        </w:rPr>
      </w:r>
      <w:r>
        <w:rPr>
          <w:b/>
          <w:bCs/>
          <w:sz w:val="2"/>
          <w:szCs w:val="2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rPr>
          <w:rFonts w:ascii="Verdana" w:hAnsi="Verdana" w:eastAsia="Verdana" w:cs="Verdana"/>
          <w:b/>
          <w:bCs/>
          <w:highlight w:val="none"/>
        </w:rPr>
      </w:pPr>
      <w:r>
        <w:rPr>
          <w:rFonts w:ascii="Verdana" w:hAnsi="Verdana" w:eastAsia="Verdana" w:cs="Verdana"/>
          <w:b/>
          <w:highlight w:val="none"/>
        </w:rPr>
        <w:t xml:space="preserve">PERCORSO FORMATIVO/PROFESSIONALE</w:t>
      </w:r>
      <w:r>
        <w:rPr>
          <w:b/>
        </w:rPr>
      </w:r>
      <w:r>
        <w:rPr>
          <w:rFonts w:ascii="Verdana" w:hAnsi="Verdana" w:eastAsia="Verdana" w:cs="Verdana"/>
          <w:b/>
          <w:bCs/>
          <w:highlight w:val="none"/>
        </w:rPr>
      </w:r>
    </w:p>
    <w:tbl>
      <w:tblPr>
        <w:tblStyle w:val="685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68"/>
        <w:gridCol w:w="5387"/>
      </w:tblGrid>
      <w:tr>
        <w:trPr/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Titolo di Studio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</w:tc>
      </w:tr>
      <w:tr>
        <w:trPr/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Eventuali specializzazioni e/o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corsi di formazione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</w:tc>
      </w:tr>
      <w:tr>
        <w:trPr/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Esperienze professionali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(precedenti l’assunzione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presso questo ente)</w:t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</w:tc>
      </w:tr>
      <w:tr>
        <w:trPr/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Competenze eventualmente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  <w:t xml:space="preserve">acquisite in ambiti specifici</w:t>
            </w:r>
            <w:r>
              <w:rPr>
                <w:b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ascii="Verdana" w:hAnsi="Verdana" w:eastAsia="Verdana" w:cs="Verdana"/>
                <w:b/>
                <w:highlight w:val="none"/>
              </w:rPr>
            </w:pP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  <w:r>
              <w:rPr>
                <w:rFonts w:ascii="Verdana" w:hAnsi="Verdana" w:eastAsia="Verdana" w:cs="Verdana"/>
                <w:b/>
                <w:highlight w:val="none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Verdana" w:hAnsi="Verdana" w:eastAsia="Verdana" w:cs="Verdana"/>
                <w:highlight w:val="none"/>
              </w:rPr>
            </w:pP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  <w:r>
              <w:rPr>
                <w:rFonts w:ascii="Verdana" w:hAnsi="Verdana" w:eastAsia="Verdana" w:cs="Verdana"/>
                <w:highlight w:val="none"/>
              </w:rPr>
            </w:r>
          </w:p>
        </w:tc>
      </w:tr>
    </w:tbl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 w:after="0" w:afterAutospacing="0" w:line="240" w:lineRule="auto"/>
        <w:ind/>
        <w:rPr/>
      </w:pPr>
      <w:r>
        <w:rPr>
          <w:rFonts w:ascii="Verdana" w:hAnsi="Verdana" w:eastAsia="Verdana" w:cs="Verdana"/>
          <w:highlight w:val="none"/>
        </w:rPr>
        <w:t xml:space="preserve">Esigenze di carattere gestionale:</w:t>
      </w:r>
      <w:r/>
    </w:p>
    <w:p>
      <w:pPr>
        <w:pBdr/>
        <w:spacing w:after="0" w:afterAutospacing="0" w:line="240" w:lineRule="auto"/>
        <w:ind/>
        <w:rPr/>
      </w:pPr>
      <w:r>
        <w:rPr>
          <w:rFonts w:ascii="Verdana" w:hAnsi="Verdana" w:eastAsia="Verdana" w:cs="Verdana"/>
          <w:highlight w:val="none"/>
        </w:rPr>
        <w:t xml:space="preserve">(es.: disponibilità, permessi per L.104, part time, ecc...)</w:t>
      </w:r>
      <w:r/>
    </w:p>
    <w:p>
      <w:pPr>
        <w:pBdr/>
        <w:spacing/>
        <w:ind/>
        <w:rPr/>
      </w:pP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/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Ulteriori segnalazioni: </w:t>
      </w: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Il/La sottoscritto/a alla luce delle normative cogenti in materia di protezione dei dati, autorizza l’Azienda Territoriale per i Servizi alla Persona al </w:t>
      </w:r>
      <w:r>
        <w:rPr>
          <w:rFonts w:ascii="Verdana" w:hAnsi="Verdana" w:eastAsia="Verdana" w:cs="Verdana"/>
          <w:highlight w:val="none"/>
        </w:rPr>
        <w:t xml:space="preserve">trattamento dei propri dati personali esclusivamente necessari per l’espletamento della selezione.</w:t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Il/La sottoscritto/a, con la presentazione della domanda, dichiara di conoscere tutte le norme previste </w:t>
      </w:r>
      <w:r>
        <w:rPr>
          <w:rFonts w:ascii="Verdana" w:hAnsi="Verdana" w:eastAsia="Verdana" w:cs="Verdana"/>
          <w:highlight w:val="none"/>
        </w:rPr>
        <w:t xml:space="preserve">nell’avviso di selezione cui si riferisce la presente domanda.</w:t>
      </w:r>
      <w:r/>
    </w:p>
    <w:p>
      <w:pPr>
        <w:pBdr/>
        <w:spacing/>
        <w:ind/>
        <w:rPr/>
      </w:pPr>
      <w:r>
        <w:rPr>
          <w:rFonts w:ascii="Verdana" w:hAnsi="Verdana" w:eastAsia="Verdana" w:cs="Verdana"/>
          <w:highlight w:val="none"/>
        </w:rPr>
        <w:t xml:space="preserve">Breno, ___________________________</w:t>
      </w:r>
      <w:r/>
    </w:p>
    <w:p>
      <w:pPr>
        <w:pBdr/>
        <w:spacing/>
        <w:ind/>
        <w:jc w:val="right"/>
        <w:rPr>
          <w:rFonts w:ascii="Verdana" w:hAnsi="Verdana" w:eastAsia="Verdana" w:cs="Verdana"/>
          <w:sz w:val="18"/>
          <w:highlight w:val="none"/>
        </w:rPr>
      </w:pPr>
      <w:r>
        <w:rPr>
          <w:rFonts w:ascii="Verdana" w:hAnsi="Verdana" w:eastAsia="Verdana" w:cs="Verdana"/>
          <w:sz w:val="18"/>
          <w:highlight w:val="none"/>
        </w:rPr>
      </w:r>
      <w:r>
        <w:rPr>
          <w:rFonts w:ascii="Verdana" w:hAnsi="Verdana" w:eastAsia="Verdana" w:cs="Verdana"/>
          <w:sz w:val="18"/>
          <w:highlight w:val="none"/>
        </w:rPr>
      </w:r>
      <w:r>
        <w:rPr>
          <w:rFonts w:ascii="Verdana" w:hAnsi="Verdana" w:eastAsia="Verdana" w:cs="Verdana"/>
          <w:sz w:val="18"/>
          <w:highlight w:val="none"/>
        </w:rPr>
      </w:r>
    </w:p>
    <w:p>
      <w:pPr>
        <w:pBdr/>
        <w:spacing/>
        <w:ind/>
        <w:jc w:val="right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(firma) ______________________________</w:t>
      </w:r>
      <w:r>
        <w:rPr>
          <w:rFonts w:ascii="Verdana" w:hAnsi="Verdana" w:eastAsia="Verdana" w:cs="Verdana"/>
          <w:highlight w:val="none"/>
        </w:rPr>
      </w:r>
    </w:p>
    <w:p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</w:r>
      <w:r>
        <w:rPr>
          <w:rFonts w:ascii="Verdana" w:hAnsi="Verdana" w:eastAsia="Verdana" w:cs="Verdana"/>
          <w:sz w:val="20"/>
          <w:highlight w:val="none"/>
        </w:rPr>
      </w:r>
      <w:r>
        <w:rPr>
          <w:rFonts w:ascii="Verdana" w:hAnsi="Verdana" w:eastAsia="Verdana" w:cs="Verdana"/>
          <w:sz w:val="20"/>
          <w:highlight w:val="none"/>
        </w:rPr>
      </w:r>
    </w:p>
    <w:p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  <w:t xml:space="preserve">Allegati:</w:t>
      </w:r>
      <w:r>
        <w:rPr>
          <w:sz w:val="20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Bdr/>
        <w:spacing w:after="0" w:afterAutospacing="0" w:line="240" w:lineRule="auto"/>
        <w:ind/>
        <w:rPr>
          <w:sz w:val="20"/>
        </w:rPr>
      </w:pPr>
      <w:r>
        <w:rPr>
          <w:rFonts w:ascii="Verdana" w:hAnsi="Verdana" w:eastAsia="Verdana" w:cs="Verdana"/>
          <w:sz w:val="20"/>
          <w:highlight w:val="none"/>
        </w:rPr>
        <w:t xml:space="preserve">Copia documento di identità in corso di validità;</w:t>
      </w:r>
      <w:r>
        <w:rPr>
          <w:sz w:val="20"/>
        </w:rPr>
      </w:r>
      <w:r>
        <w:rPr>
          <w:sz w:val="20"/>
        </w:rPr>
      </w:r>
    </w:p>
    <w:p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  <w:t xml:space="preserve">Curriculum professionale datato e sottoscritto;</w:t>
      </w:r>
      <w:r>
        <w:rPr>
          <w:sz w:val="20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Bdr/>
        <w:spacing w:after="0" w:afterAutospacing="0" w:line="240" w:lineRule="auto"/>
        <w:ind/>
        <w:rPr>
          <w:sz w:val="20"/>
          <w:szCs w:val="20"/>
        </w:rPr>
      </w:pPr>
      <w:r>
        <w:rPr>
          <w:rFonts w:ascii="Verdana" w:hAnsi="Verdana" w:eastAsia="Verdana" w:cs="Verdana"/>
          <w:sz w:val="20"/>
          <w:highlight w:val="none"/>
        </w:rPr>
        <w:t xml:space="preserve">Eventuali copie dei titoli di studio/formativi</w:t>
      </w:r>
      <w:r>
        <w:rPr>
          <w:rFonts w:ascii="Verdana" w:hAnsi="Verdana" w:eastAsia="Verdana" w:cs="Verdana"/>
          <w:sz w:val="20"/>
          <w:highlight w:val="none"/>
        </w:rPr>
      </w:r>
    </w:p>
    <w:p>
      <w:pPr>
        <w:pBdr/>
        <w:spacing w:after="0" w:afterAutospacing="0" w:line="240" w:lineRule="auto"/>
        <w:ind/>
        <w:rPr>
          <w:sz w:val="20"/>
        </w:rPr>
      </w:pPr>
      <w:r>
        <w:rPr>
          <w:rFonts w:ascii="Verdana" w:hAnsi="Verdana" w:eastAsia="Verdana" w:cs="Verdana"/>
          <w:sz w:val="20"/>
          <w:highlight w:val="none"/>
        </w:rPr>
        <w:t xml:space="preserve">Altro (specificare): ______________________</w:t>
      </w:r>
      <w:r>
        <w:rPr>
          <w:rFonts w:ascii="Verdana" w:hAnsi="Verdana" w:eastAsia="Verdana" w:cs="Verdana"/>
          <w:sz w:val="20"/>
          <w:highlight w:val="none"/>
        </w:rPr>
      </w:r>
      <w:r>
        <w:rPr>
          <w:sz w:val="20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9"/>
    <w:next w:val="829"/>
    <w:link w:val="65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9"/>
    <w:next w:val="829"/>
    <w:link w:val="6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2">
    <w:name w:val="Title Char"/>
    <w:link w:val="671"/>
    <w:uiPriority w:val="10"/>
    <w:pPr>
      <w:pBdr/>
      <w:spacing/>
      <w:ind/>
    </w:pPr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4">
    <w:name w:val="Subtitle Char"/>
    <w:link w:val="673"/>
    <w:uiPriority w:val="11"/>
    <w:pPr>
      <w:pBdr/>
      <w:spacing/>
      <w:ind/>
    </w:pPr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pBdr/>
      <w:spacing/>
      <w:ind w:right="720" w:left="720"/>
    </w:pPr>
    <w:rPr>
      <w:i/>
    </w:rPr>
  </w:style>
  <w:style w:type="character" w:styleId="676">
    <w:name w:val="Quote Char"/>
    <w:link w:val="675"/>
    <w:uiPriority w:val="29"/>
    <w:pPr>
      <w:pBdr/>
      <w:spacing/>
      <w:ind/>
    </w:pPr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8">
    <w:name w:val="Intense Quote Char"/>
    <w:link w:val="677"/>
    <w:uiPriority w:val="30"/>
    <w:pPr>
      <w:pBdr/>
      <w:spacing/>
      <w:ind/>
    </w:pPr>
    <w:rPr>
      <w:i/>
    </w:rPr>
  </w:style>
  <w:style w:type="paragraph" w:styleId="679">
    <w:name w:val="Header"/>
    <w:basedOn w:val="829"/>
    <w:link w:val="6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0">
    <w:name w:val="Header Char"/>
    <w:link w:val="679"/>
    <w:uiPriority w:val="99"/>
    <w:pPr>
      <w:pBdr/>
      <w:spacing/>
      <w:ind/>
    </w:pPr>
  </w:style>
  <w:style w:type="paragraph" w:styleId="681">
    <w:name w:val="Footer"/>
    <w:basedOn w:val="829"/>
    <w:link w:val="6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Footer Char"/>
    <w:link w:val="681"/>
    <w:uiPriority w:val="99"/>
    <w:pPr>
      <w:pBdr/>
      <w:spacing/>
      <w:ind/>
    </w:pPr>
  </w:style>
  <w:style w:type="paragraph" w:styleId="683">
    <w:name w:val="Caption"/>
    <w:basedOn w:val="829"/>
    <w:next w:val="82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  <w:pPr>
      <w:pBdr/>
      <w:spacing/>
      <w:ind/>
    </w:pPr>
  </w:style>
  <w:style w:type="table" w:styleId="685">
    <w:name w:val="Table Grid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Table Grid Light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1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2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3">
    <w:name w:val="Footnote Text Char"/>
    <w:link w:val="812"/>
    <w:uiPriority w:val="99"/>
    <w:pPr>
      <w:pBdr/>
      <w:spacing/>
      <w:ind/>
    </w:pPr>
    <w:rPr>
      <w:sz w:val="18"/>
    </w:rPr>
  </w:style>
  <w:style w:type="character" w:styleId="81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6">
    <w:name w:val="Endnote Text Char"/>
    <w:link w:val="815"/>
    <w:uiPriority w:val="99"/>
    <w:pPr>
      <w:pBdr/>
      <w:spacing/>
      <w:ind/>
    </w:pPr>
    <w:rPr>
      <w:sz w:val="20"/>
    </w:rPr>
  </w:style>
  <w:style w:type="character" w:styleId="81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pBdr/>
      <w:spacing w:after="57"/>
      <w:ind w:right="0" w:firstLine="0" w:left="0"/>
    </w:pPr>
  </w:style>
  <w:style w:type="paragraph" w:styleId="819">
    <w:name w:val="toc 2"/>
    <w:basedOn w:val="829"/>
    <w:next w:val="829"/>
    <w:uiPriority w:val="39"/>
    <w:unhideWhenUsed/>
    <w:pPr>
      <w:pBdr/>
      <w:spacing w:after="57"/>
      <w:ind w:right="0" w:firstLine="0" w:left="283"/>
    </w:pPr>
  </w:style>
  <w:style w:type="paragraph" w:styleId="820">
    <w:name w:val="toc 3"/>
    <w:basedOn w:val="829"/>
    <w:next w:val="829"/>
    <w:uiPriority w:val="39"/>
    <w:unhideWhenUsed/>
    <w:pPr>
      <w:pBdr/>
      <w:spacing w:after="57"/>
      <w:ind w:right="0" w:firstLine="0" w:left="567"/>
    </w:pPr>
  </w:style>
  <w:style w:type="paragraph" w:styleId="821">
    <w:name w:val="toc 4"/>
    <w:basedOn w:val="829"/>
    <w:next w:val="829"/>
    <w:uiPriority w:val="39"/>
    <w:unhideWhenUsed/>
    <w:pPr>
      <w:pBdr/>
      <w:spacing w:after="57"/>
      <w:ind w:right="0" w:firstLine="0" w:left="850"/>
    </w:pPr>
  </w:style>
  <w:style w:type="paragraph" w:styleId="822">
    <w:name w:val="toc 5"/>
    <w:basedOn w:val="829"/>
    <w:next w:val="829"/>
    <w:uiPriority w:val="39"/>
    <w:unhideWhenUsed/>
    <w:pPr>
      <w:pBdr/>
      <w:spacing w:after="57"/>
      <w:ind w:right="0" w:firstLine="0" w:left="1134"/>
    </w:pPr>
  </w:style>
  <w:style w:type="paragraph" w:styleId="823">
    <w:name w:val="toc 6"/>
    <w:basedOn w:val="829"/>
    <w:next w:val="829"/>
    <w:uiPriority w:val="39"/>
    <w:unhideWhenUsed/>
    <w:pPr>
      <w:pBdr/>
      <w:spacing w:after="57"/>
      <w:ind w:right="0" w:firstLine="0" w:left="1417"/>
    </w:pPr>
  </w:style>
  <w:style w:type="paragraph" w:styleId="824">
    <w:name w:val="toc 7"/>
    <w:basedOn w:val="829"/>
    <w:next w:val="829"/>
    <w:uiPriority w:val="39"/>
    <w:unhideWhenUsed/>
    <w:pPr>
      <w:pBdr/>
      <w:spacing w:after="57"/>
      <w:ind w:right="0" w:firstLine="0" w:left="1701"/>
    </w:pPr>
  </w:style>
  <w:style w:type="paragraph" w:styleId="825">
    <w:name w:val="toc 8"/>
    <w:basedOn w:val="829"/>
    <w:next w:val="829"/>
    <w:uiPriority w:val="39"/>
    <w:unhideWhenUsed/>
    <w:pPr>
      <w:pBdr/>
      <w:spacing w:after="57"/>
      <w:ind w:right="0" w:firstLine="0" w:left="1984"/>
    </w:pPr>
  </w:style>
  <w:style w:type="paragraph" w:styleId="826">
    <w:name w:val="toc 9"/>
    <w:basedOn w:val="829"/>
    <w:next w:val="829"/>
    <w:uiPriority w:val="39"/>
    <w:unhideWhenUsed/>
    <w:pPr>
      <w:pBdr/>
      <w:spacing w:after="57"/>
      <w:ind w:right="0" w:firstLine="0" w:left="2268"/>
    </w:pPr>
  </w:style>
  <w:style w:type="paragraph" w:styleId="827">
    <w:name w:val="TOC Heading"/>
    <w:uiPriority w:val="39"/>
    <w:unhideWhenUsed/>
    <w:pPr>
      <w:pBdr/>
      <w:spacing/>
      <w:ind/>
    </w:pPr>
  </w:style>
  <w:style w:type="paragraph" w:styleId="828">
    <w:name w:val="table of figures"/>
    <w:basedOn w:val="829"/>
    <w:next w:val="829"/>
    <w:uiPriority w:val="99"/>
    <w:unhideWhenUsed/>
    <w:pPr>
      <w:pBdr/>
      <w:spacing w:after="0" w:afterAutospacing="0"/>
      <w:ind/>
    </w:pPr>
  </w:style>
  <w:style w:type="paragraph" w:styleId="829" w:default="1">
    <w:name w:val="Normal"/>
    <w:qFormat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paragraph" w:styleId="832">
    <w:name w:val="No Spacing"/>
    <w:basedOn w:val="829"/>
    <w:uiPriority w:val="1"/>
    <w:qFormat/>
    <w:pPr>
      <w:pBdr/>
      <w:spacing w:after="0" w:line="240" w:lineRule="auto"/>
      <w:ind/>
    </w:pPr>
  </w:style>
  <w:style w:type="paragraph" w:styleId="833">
    <w:name w:val="List Paragraph"/>
    <w:basedOn w:val="829"/>
    <w:uiPriority w:val="34"/>
    <w:qFormat/>
    <w:pPr>
      <w:pBdr/>
      <w:spacing/>
      <w:ind w:left="720"/>
      <w:contextualSpacing w:val="true"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Roberto Bellesi</cp:lastModifiedBy>
  <cp:revision>2</cp:revision>
  <dcterms:modified xsi:type="dcterms:W3CDTF">2024-01-19T08:55:13Z</dcterms:modified>
</cp:coreProperties>
</file>