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1135" w14:textId="77777777" w:rsidR="00C52686" w:rsidRDefault="00C52686">
      <w:pPr>
        <w:pStyle w:val="Corpotesto"/>
        <w:rPr>
          <w:rFonts w:ascii="Times New Roman"/>
          <w:b w:val="0"/>
          <w:sz w:val="11"/>
        </w:rPr>
      </w:pPr>
    </w:p>
    <w:p w14:paraId="71DAEC54" w14:textId="77777777" w:rsidR="00C52686" w:rsidRDefault="00810F29">
      <w:pPr>
        <w:pStyle w:val="Corpotesto"/>
        <w:spacing w:before="0"/>
        <w:ind w:left="114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326DBA5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25.65pt;height:2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69351F6" w14:textId="09D69822" w:rsidR="00C52686" w:rsidRDefault="00810F29">
                  <w:pPr>
                    <w:pStyle w:val="Corpotesto"/>
                    <w:spacing w:before="18"/>
                    <w:ind w:left="6652" w:right="1662" w:hanging="4433"/>
                  </w:pPr>
                  <w:r>
                    <w:rPr>
                      <w:w w:val="115"/>
                    </w:rPr>
                    <w:t>AMMONTARE</w:t>
                  </w:r>
                  <w:r>
                    <w:rPr>
                      <w:spacing w:val="19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COMPLESSIVO</w:t>
                  </w:r>
                  <w:r>
                    <w:rPr>
                      <w:spacing w:val="15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DEI</w:t>
                  </w:r>
                  <w:r>
                    <w:rPr>
                      <w:spacing w:val="15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PREMI</w:t>
                  </w:r>
                  <w:r>
                    <w:rPr>
                      <w:spacing w:val="15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LEGATI</w:t>
                  </w:r>
                  <w:r>
                    <w:rPr>
                      <w:spacing w:val="15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ALLA</w:t>
                  </w:r>
                  <w:r>
                    <w:rPr>
                      <w:spacing w:val="17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PERFORMANCE</w:t>
                  </w:r>
                  <w:r>
                    <w:rPr>
                      <w:spacing w:val="16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STANZIATI</w:t>
                  </w:r>
                  <w:r>
                    <w:rPr>
                      <w:spacing w:val="18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ED</w:t>
                  </w:r>
                  <w:r>
                    <w:rPr>
                      <w:spacing w:val="16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EROGATI</w:t>
                  </w:r>
                  <w:r>
                    <w:rPr>
                      <w:spacing w:val="-48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ANNO</w:t>
                  </w:r>
                  <w:r>
                    <w:rPr>
                      <w:spacing w:val="14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202</w:t>
                  </w:r>
                  <w:r w:rsidR="003B5EF4">
                    <w:rPr>
                      <w:w w:val="115"/>
                    </w:rPr>
                    <w:t>3</w:t>
                  </w:r>
                </w:p>
              </w:txbxContent>
            </v:textbox>
            <w10:anchorlock/>
          </v:shape>
        </w:pict>
      </w:r>
    </w:p>
    <w:p w14:paraId="76A936B1" w14:textId="77777777" w:rsidR="00C52686" w:rsidRDefault="00C52686">
      <w:pPr>
        <w:pStyle w:val="Corpotesto"/>
        <w:spacing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506"/>
        <w:gridCol w:w="1502"/>
        <w:gridCol w:w="1800"/>
      </w:tblGrid>
      <w:tr w:rsidR="00C52686" w14:paraId="3820D170" w14:textId="77777777">
        <w:trPr>
          <w:trHeight w:val="709"/>
        </w:trPr>
        <w:tc>
          <w:tcPr>
            <w:tcW w:w="1166" w:type="dxa"/>
          </w:tcPr>
          <w:p w14:paraId="54A41EF5" w14:textId="77777777" w:rsidR="00C52686" w:rsidRDefault="00C526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6" w:type="dxa"/>
          </w:tcPr>
          <w:p w14:paraId="3744842E" w14:textId="77777777" w:rsidR="00C52686" w:rsidRDefault="00C526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14:paraId="5A8FB71F" w14:textId="77777777" w:rsidR="00C52686" w:rsidRDefault="00C52686">
            <w:pPr>
              <w:pStyle w:val="TableParagraph"/>
              <w:rPr>
                <w:rFonts w:ascii="Times New Roman"/>
                <w:sz w:val="20"/>
              </w:rPr>
            </w:pPr>
          </w:p>
          <w:p w14:paraId="5670F501" w14:textId="77777777" w:rsidR="00C52686" w:rsidRDefault="00C52686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67411E9" w14:textId="77777777" w:rsidR="00C52686" w:rsidRDefault="00810F29">
            <w:pPr>
              <w:pStyle w:val="TableParagraph"/>
              <w:spacing w:before="1" w:line="192" w:lineRule="exact"/>
              <w:ind w:left="256" w:right="2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STANZIATI</w:t>
            </w:r>
          </w:p>
        </w:tc>
        <w:tc>
          <w:tcPr>
            <w:tcW w:w="1800" w:type="dxa"/>
          </w:tcPr>
          <w:p w14:paraId="6DDFFCB8" w14:textId="77777777" w:rsidR="00C52686" w:rsidRDefault="00C52686">
            <w:pPr>
              <w:pStyle w:val="TableParagraph"/>
              <w:rPr>
                <w:rFonts w:ascii="Times New Roman"/>
                <w:sz w:val="20"/>
              </w:rPr>
            </w:pPr>
          </w:p>
          <w:p w14:paraId="44EF2052" w14:textId="77777777" w:rsidR="00C52686" w:rsidRDefault="00C52686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4B7BED6" w14:textId="77777777" w:rsidR="00C52686" w:rsidRDefault="00810F29">
            <w:pPr>
              <w:pStyle w:val="TableParagraph"/>
              <w:spacing w:before="1" w:line="192" w:lineRule="exact"/>
              <w:ind w:left="312" w:right="2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DISTRIBUITI</w:t>
            </w:r>
          </w:p>
        </w:tc>
      </w:tr>
      <w:tr w:rsidR="00C52686" w14:paraId="13ECCB90" w14:textId="77777777">
        <w:trPr>
          <w:trHeight w:val="844"/>
        </w:trPr>
        <w:tc>
          <w:tcPr>
            <w:tcW w:w="1166" w:type="dxa"/>
          </w:tcPr>
          <w:p w14:paraId="5E0F8A48" w14:textId="77777777" w:rsidR="00C52686" w:rsidRDefault="00810F29">
            <w:pPr>
              <w:pStyle w:val="TableParagraph"/>
              <w:spacing w:before="140"/>
              <w:ind w:left="103" w:right="87" w:hanging="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art.68.2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lettera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a)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CCNL</w:t>
            </w:r>
            <w:r>
              <w:rPr>
                <w:spacing w:val="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16-18</w:t>
            </w:r>
          </w:p>
        </w:tc>
        <w:tc>
          <w:tcPr>
            <w:tcW w:w="6506" w:type="dxa"/>
          </w:tcPr>
          <w:p w14:paraId="1538C8C5" w14:textId="77777777" w:rsidR="00C52686" w:rsidRDefault="00C52686">
            <w:pPr>
              <w:pStyle w:val="TableParagraph"/>
              <w:rPr>
                <w:rFonts w:ascii="Times New Roman"/>
                <w:sz w:val="18"/>
              </w:rPr>
            </w:pPr>
          </w:p>
          <w:p w14:paraId="3E7AF486" w14:textId="77777777" w:rsidR="00C52686" w:rsidRDefault="00810F29">
            <w:pPr>
              <w:pStyle w:val="TableParagraph"/>
              <w:spacing w:before="120"/>
              <w:ind w:left="1451" w:right="143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Premi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correlati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alla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performance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organizzativa</w:t>
            </w:r>
          </w:p>
        </w:tc>
        <w:tc>
          <w:tcPr>
            <w:tcW w:w="1502" w:type="dxa"/>
          </w:tcPr>
          <w:p w14:paraId="0E03930C" w14:textId="77777777" w:rsidR="00C52686" w:rsidRDefault="00C52686">
            <w:pPr>
              <w:pStyle w:val="TableParagraph"/>
              <w:rPr>
                <w:rFonts w:ascii="Times New Roman"/>
                <w:sz w:val="18"/>
              </w:rPr>
            </w:pPr>
          </w:p>
          <w:p w14:paraId="3A2CE915" w14:textId="77777777" w:rsidR="00C52686" w:rsidRDefault="00C52686">
            <w:pPr>
              <w:pStyle w:val="TableParagraph"/>
              <w:rPr>
                <w:rFonts w:ascii="Times New Roman"/>
                <w:sz w:val="18"/>
              </w:rPr>
            </w:pPr>
          </w:p>
          <w:p w14:paraId="67F6AD88" w14:textId="77777777" w:rsidR="00C52686" w:rsidRDefault="00C52686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7D6C319D" w14:textId="5CB9B7E9" w:rsidR="00C52686" w:rsidRDefault="00810F29">
            <w:pPr>
              <w:pStyle w:val="TableParagraph"/>
              <w:spacing w:line="168" w:lineRule="exact"/>
              <w:ind w:left="256" w:right="246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€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 w:rsidR="003B5EF4">
              <w:rPr>
                <w:w w:val="115"/>
                <w:sz w:val="16"/>
              </w:rPr>
              <w:t>8.013,48</w:t>
            </w:r>
          </w:p>
        </w:tc>
        <w:tc>
          <w:tcPr>
            <w:tcW w:w="1800" w:type="dxa"/>
          </w:tcPr>
          <w:p w14:paraId="3AB853DD" w14:textId="77777777" w:rsidR="00C52686" w:rsidRDefault="00C52686">
            <w:pPr>
              <w:pStyle w:val="TableParagraph"/>
              <w:rPr>
                <w:rFonts w:ascii="Times New Roman"/>
                <w:sz w:val="20"/>
              </w:rPr>
            </w:pPr>
          </w:p>
          <w:p w14:paraId="4C761AA1" w14:textId="77777777" w:rsidR="00C52686" w:rsidRDefault="00C52686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9E8680E" w14:textId="193B4DBF" w:rsidR="00C52686" w:rsidRDefault="00810F29">
            <w:pPr>
              <w:pStyle w:val="TableParagraph"/>
              <w:ind w:left="309" w:right="2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€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 w:rsidR="003B5EF4">
              <w:rPr>
                <w:w w:val="115"/>
                <w:sz w:val="18"/>
              </w:rPr>
              <w:t>7.642,06</w:t>
            </w:r>
          </w:p>
        </w:tc>
      </w:tr>
      <w:tr w:rsidR="00C52686" w14:paraId="59504768" w14:textId="77777777">
        <w:trPr>
          <w:trHeight w:val="645"/>
        </w:trPr>
        <w:tc>
          <w:tcPr>
            <w:tcW w:w="1166" w:type="dxa"/>
          </w:tcPr>
          <w:p w14:paraId="7E4A0B0E" w14:textId="77777777" w:rsidR="00C52686" w:rsidRDefault="00810F29">
            <w:pPr>
              <w:pStyle w:val="TableParagraph"/>
              <w:spacing w:before="39"/>
              <w:ind w:left="103" w:right="87" w:hanging="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art.68.2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lettera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b)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CCNL</w:t>
            </w:r>
            <w:r>
              <w:rPr>
                <w:spacing w:val="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16-18</w:t>
            </w:r>
          </w:p>
        </w:tc>
        <w:tc>
          <w:tcPr>
            <w:tcW w:w="6506" w:type="dxa"/>
          </w:tcPr>
          <w:p w14:paraId="79971DAE" w14:textId="77777777" w:rsidR="00C52686" w:rsidRDefault="00C5268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55A9752" w14:textId="77777777" w:rsidR="00C52686" w:rsidRDefault="00810F29">
            <w:pPr>
              <w:pStyle w:val="TableParagraph"/>
              <w:spacing w:before="1"/>
              <w:ind w:left="1451" w:right="1436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Premi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correlati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alla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performance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individuale</w:t>
            </w:r>
          </w:p>
        </w:tc>
        <w:tc>
          <w:tcPr>
            <w:tcW w:w="1502" w:type="dxa"/>
          </w:tcPr>
          <w:p w14:paraId="6F6BE90C" w14:textId="77777777" w:rsidR="00C52686" w:rsidRDefault="00C52686">
            <w:pPr>
              <w:pStyle w:val="TableParagraph"/>
              <w:rPr>
                <w:rFonts w:ascii="Times New Roman"/>
                <w:sz w:val="18"/>
              </w:rPr>
            </w:pPr>
          </w:p>
          <w:p w14:paraId="19D85D69" w14:textId="77777777" w:rsidR="00C52686" w:rsidRDefault="00C5268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1C8435ED" w14:textId="5089DCFA" w:rsidR="00C52686" w:rsidRDefault="00810F29">
            <w:pPr>
              <w:pStyle w:val="TableParagraph"/>
              <w:spacing w:before="1" w:line="168" w:lineRule="exact"/>
              <w:ind w:left="256" w:right="246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€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 w:rsidR="003B5EF4">
              <w:rPr>
                <w:w w:val="115"/>
                <w:sz w:val="16"/>
              </w:rPr>
              <w:t>12.020,22</w:t>
            </w:r>
          </w:p>
        </w:tc>
        <w:tc>
          <w:tcPr>
            <w:tcW w:w="1800" w:type="dxa"/>
          </w:tcPr>
          <w:p w14:paraId="17158218" w14:textId="77777777" w:rsidR="00C52686" w:rsidRDefault="00C52686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2F2C80A7" w14:textId="561DE0CA" w:rsidR="00C52686" w:rsidRDefault="00810F29">
            <w:pPr>
              <w:pStyle w:val="TableParagraph"/>
              <w:spacing w:before="1"/>
              <w:ind w:left="312" w:right="2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€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 w:rsidR="003B5EF4">
              <w:rPr>
                <w:w w:val="115"/>
                <w:sz w:val="18"/>
              </w:rPr>
              <w:t>11.464,89</w:t>
            </w:r>
          </w:p>
        </w:tc>
      </w:tr>
    </w:tbl>
    <w:p w14:paraId="77D03838" w14:textId="77777777" w:rsidR="00810F29" w:rsidRDefault="00810F29"/>
    <w:sectPr w:rsidR="00810F29">
      <w:type w:val="continuous"/>
      <w:pgSz w:w="16840" w:h="11900" w:orient="landscape"/>
      <w:pgMar w:top="110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686"/>
    <w:rsid w:val="003B5EF4"/>
    <w:rsid w:val="00810F29"/>
    <w:rsid w:val="00C5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2F5B8"/>
  <w15:docId w15:val="{3ACA7A92-84E1-4335-A9C6-3EF0D2C1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AMMONTARE COMPLESSIVO DEI PREMI LEGATI ALLA PERFORMANCE STANZIATI e-o dstribuiti ANNO 2022</dc:title>
  <dc:creator>monica.rossi</dc:creator>
  <cp:lastModifiedBy>Parolari, Moira</cp:lastModifiedBy>
  <cp:revision>2</cp:revision>
  <dcterms:created xsi:type="dcterms:W3CDTF">2024-05-31T08:07:00Z</dcterms:created>
  <dcterms:modified xsi:type="dcterms:W3CDTF">2025-07-10T09:53:00Z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2024-05-31T00:00:00Z</vt:filetime>
  </property>
</Properties>
</file>