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375" w:rsidRPr="00325C7A" w:rsidRDefault="00AB1375" w:rsidP="00AB1375">
      <w:pPr>
        <w:pStyle w:val="data"/>
        <w:spacing w:before="0" w:after="0"/>
        <w:ind w:right="0"/>
        <w:jc w:val="center"/>
        <w:rPr>
          <w:rFonts w:ascii="Times New Roman" w:hAnsi="Times New Roman"/>
          <w:b/>
          <w:bCs/>
          <w:sz w:val="44"/>
        </w:rPr>
      </w:pPr>
      <w:r w:rsidRPr="003E5224">
        <w:rPr>
          <w:rFonts w:ascii="Times New Roman" w:hAnsi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C37D24" wp14:editId="50A4B5DA">
                <wp:simplePos x="0" y="0"/>
                <wp:positionH relativeFrom="column">
                  <wp:posOffset>-847725</wp:posOffset>
                </wp:positionH>
                <wp:positionV relativeFrom="paragraph">
                  <wp:posOffset>-311785</wp:posOffset>
                </wp:positionV>
                <wp:extent cx="742950" cy="190500"/>
                <wp:effectExtent l="13335" t="9525" r="5715" b="9525"/>
                <wp:wrapNone/>
                <wp:docPr id="1" name="Rettango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2950" cy="190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115D1" id="Rettangolo 1" o:spid="_x0000_s1026" style="position:absolute;margin-left:-66.75pt;margin-top:-24.55pt;width:58.5pt;height: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" strokecolor="white"/>
            </w:pict>
          </mc:Fallback>
        </mc:AlternateContent>
      </w:r>
      <w:r w:rsidR="00D565C7">
        <w:rPr>
          <w:rFonts w:ascii="Times New Roman" w:hAnsi="Times New Roman"/>
          <w:b/>
          <w:bCs/>
          <w:caps/>
          <w:sz w:val="44"/>
          <w:szCs w:val="44"/>
        </w:rPr>
        <w:t>UNIONE DEI COMUNI MEDIA VALLE CAMONICA</w:t>
      </w:r>
    </w:p>
    <w:p w:rsidR="00AB1375" w:rsidRPr="00325C7A" w:rsidRDefault="00AB1375" w:rsidP="00AB1375">
      <w:pPr>
        <w:pStyle w:val="Titolo1"/>
        <w:rPr>
          <w:b/>
          <w:i w:val="0"/>
        </w:rPr>
      </w:pPr>
      <w:r>
        <w:rPr>
          <w:b/>
          <w:i w:val="0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1D8614E" wp14:editId="4519E96B">
                <wp:simplePos x="0" y="0"/>
                <wp:positionH relativeFrom="column">
                  <wp:posOffset>0</wp:posOffset>
                </wp:positionH>
                <wp:positionV relativeFrom="paragraph">
                  <wp:posOffset>198755</wp:posOffset>
                </wp:positionV>
                <wp:extent cx="171450" cy="209550"/>
                <wp:effectExtent l="13335" t="12700" r="5715" b="6350"/>
                <wp:wrapNone/>
                <wp:docPr id="4" name="Rettangol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876CC9" id="Rettangolo 4" o:spid="_x0000_s1026" style="position:absolute;margin-left:0;margin-top:15.65pt;width:13.5pt;height:16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" strokecolor="white"/>
            </w:pict>
          </mc:Fallback>
        </mc:AlternateContent>
      </w:r>
      <w:r w:rsidRPr="00325C7A">
        <w:rPr>
          <w:b/>
          <w:i w:val="0"/>
        </w:rPr>
        <w:t xml:space="preserve"> Provincia di </w:t>
      </w:r>
      <w:r w:rsidR="005D7075">
        <w:rPr>
          <w:b/>
          <w:i w:val="0"/>
        </w:rPr>
        <w:t>B</w:t>
      </w:r>
      <w:r w:rsidR="00D565C7">
        <w:rPr>
          <w:b/>
          <w:i w:val="0"/>
        </w:rPr>
        <w:t>rescia</w:t>
      </w:r>
    </w:p>
    <w:p w:rsidR="00AB1375" w:rsidRDefault="00AB1375" w:rsidP="00AB137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2EB9">
        <w:rPr>
          <w:b/>
          <w:i/>
          <w:sz w:val="16"/>
          <w:szCs w:val="16"/>
        </w:rPr>
        <w:br/>
      </w:r>
    </w:p>
    <w:p w:rsidR="00AD6610" w:rsidRDefault="00AD6610" w:rsidP="00AD6610">
      <w:pPr>
        <w:rPr>
          <w:sz w:val="24"/>
        </w:rPr>
      </w:pPr>
    </w:p>
    <w:p w:rsidR="00AD6610" w:rsidRPr="00AB1375" w:rsidRDefault="00AD6610" w:rsidP="00AD6610">
      <w:pPr>
        <w:jc w:val="right"/>
        <w:rPr>
          <w:rFonts w:ascii="Times New Roman" w:hAnsi="Times New Roman" w:cs="Times New Roman"/>
          <w:b/>
          <w:sz w:val="24"/>
        </w:rPr>
      </w:pPr>
      <w:r w:rsidRPr="00AB1375">
        <w:rPr>
          <w:rFonts w:ascii="Times New Roman" w:hAnsi="Times New Roman" w:cs="Times New Roman"/>
          <w:b/>
          <w:sz w:val="24"/>
        </w:rPr>
        <w:t>DELIBERAZIONE N. …..</w:t>
      </w:r>
    </w:p>
    <w:p w:rsidR="00AD6610" w:rsidRPr="00AB1375" w:rsidRDefault="00A86D83" w:rsidP="00AD6610">
      <w:pPr>
        <w:jc w:val="right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478116" wp14:editId="732FDC04">
                <wp:simplePos x="0" y="0"/>
                <wp:positionH relativeFrom="column">
                  <wp:posOffset>-5716</wp:posOffset>
                </wp:positionH>
                <wp:positionV relativeFrom="paragraph">
                  <wp:posOffset>321945</wp:posOffset>
                </wp:positionV>
                <wp:extent cx="6105525" cy="257175"/>
                <wp:effectExtent l="0" t="0" r="28575" b="28575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25717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826ED9F" id="Rettangolo 2" o:spid="_x0000_s1026" style="position:absolute;margin-left:-.45pt;margin-top:25.35pt;width:480.75pt;height:2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" filled="f" strokecolor="black [3213]" strokeweight=".25pt"/>
            </w:pict>
          </mc:Fallback>
        </mc:AlternateContent>
      </w:r>
    </w:p>
    <w:p w:rsidR="00AD6610" w:rsidRPr="00AB1375" w:rsidRDefault="00D565C7" w:rsidP="00AD661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DELIBERAZIONE DELL’ASSEMBLEA DELL’UNIONE</w:t>
      </w:r>
    </w:p>
    <w:p w:rsidR="00A86D83" w:rsidRPr="00AB1375" w:rsidRDefault="00A86D83" w:rsidP="00AD6610">
      <w:pPr>
        <w:jc w:val="center"/>
        <w:rPr>
          <w:rFonts w:ascii="Times New Roman" w:hAnsi="Times New Roman" w:cs="Times New Roman"/>
          <w:b/>
          <w:sz w:val="24"/>
        </w:rPr>
      </w:pPr>
      <w:r w:rsidRPr="00AB1375">
        <w:rPr>
          <w:rFonts w:ascii="Times New Roman" w:hAnsi="Times New Roman" w:cs="Times New Roman"/>
          <w:noProof/>
          <w:sz w:val="24"/>
          <w:lang w:eastAsia="it-IT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E187A0B" wp14:editId="5C0EC3BF">
                <wp:simplePos x="0" y="0"/>
                <wp:positionH relativeFrom="column">
                  <wp:posOffset>-5715</wp:posOffset>
                </wp:positionH>
                <wp:positionV relativeFrom="paragraph">
                  <wp:posOffset>220980</wp:posOffset>
                </wp:positionV>
                <wp:extent cx="6105525" cy="438150"/>
                <wp:effectExtent l="0" t="0" r="28575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5525" cy="438150"/>
                        </a:xfrm>
                        <a:prstGeom prst="rect">
                          <a:avLst/>
                        </a:prstGeom>
                        <a:solidFill>
                          <a:srgbClr val="DDE9F7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1CB2AD" id="Rettangolo 3" o:spid="_x0000_s1026" style="position:absolute;margin-left:-.45pt;margin-top:17.4pt;width:480.75pt;height:34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" fillcolor="#dde9f7" strokecolor="black [3213]" strokeweight=".25pt"/>
            </w:pict>
          </mc:Fallback>
        </mc:AlternateContent>
      </w:r>
    </w:p>
    <w:p w:rsidR="00AD6610" w:rsidRPr="00AB1375" w:rsidRDefault="00AD6610" w:rsidP="00AD6610">
      <w:pPr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AB1375">
        <w:rPr>
          <w:rFonts w:ascii="Times New Roman" w:hAnsi="Times New Roman" w:cs="Times New Roman"/>
          <w:b/>
          <w:sz w:val="24"/>
          <w:u w:val="single"/>
        </w:rPr>
        <w:t>Approvazione del bilancio consolidato relativo all’esercizio 201</w:t>
      </w:r>
      <w:r w:rsidR="00C23941">
        <w:rPr>
          <w:rFonts w:ascii="Times New Roman" w:hAnsi="Times New Roman" w:cs="Times New Roman"/>
          <w:b/>
          <w:sz w:val="24"/>
          <w:u w:val="single"/>
        </w:rPr>
        <w:t>9</w:t>
      </w:r>
    </w:p>
    <w:p w:rsidR="00AD6610" w:rsidRPr="00AB1375" w:rsidRDefault="00AD6610" w:rsidP="00AD6610">
      <w:pPr>
        <w:jc w:val="center"/>
        <w:rPr>
          <w:rFonts w:ascii="Times New Roman" w:hAnsi="Times New Roman" w:cs="Times New Roman"/>
          <w:sz w:val="24"/>
        </w:rPr>
      </w:pPr>
    </w:p>
    <w:p w:rsidR="00AD6610" w:rsidRPr="00AB1375" w:rsidRDefault="00AD6610" w:rsidP="00AB13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 xml:space="preserve">L’anno </w:t>
      </w:r>
      <w:r w:rsidRPr="00AB1375">
        <w:rPr>
          <w:rFonts w:ascii="Times New Roman" w:hAnsi="Times New Roman" w:cs="Times New Roman"/>
          <w:b/>
          <w:sz w:val="24"/>
        </w:rPr>
        <w:t>DUEMILA</w:t>
      </w:r>
      <w:r w:rsidR="00C23941">
        <w:rPr>
          <w:rFonts w:ascii="Times New Roman" w:hAnsi="Times New Roman" w:cs="Times New Roman"/>
          <w:b/>
          <w:sz w:val="24"/>
        </w:rPr>
        <w:t>VENTI</w:t>
      </w:r>
      <w:r w:rsidRPr="00AB1375">
        <w:rPr>
          <w:rFonts w:ascii="Times New Roman" w:hAnsi="Times New Roman" w:cs="Times New Roman"/>
          <w:sz w:val="24"/>
        </w:rPr>
        <w:t xml:space="preserve"> il giorno </w:t>
      </w:r>
      <w:r w:rsidR="00AB1375" w:rsidRPr="00AB1375">
        <w:rPr>
          <w:rFonts w:ascii="Times New Roman" w:hAnsi="Times New Roman" w:cs="Times New Roman"/>
          <w:sz w:val="24"/>
        </w:rPr>
        <w:t xml:space="preserve">…… del mese di ……. alle ore …. in </w:t>
      </w:r>
      <w:r w:rsidR="00C330B7">
        <w:rPr>
          <w:rFonts w:ascii="Times New Roman" w:hAnsi="Times New Roman" w:cs="Times New Roman"/>
          <w:sz w:val="24"/>
        </w:rPr>
        <w:t>____________</w:t>
      </w:r>
      <w:r w:rsidR="00AB1375" w:rsidRPr="00AB1375">
        <w:rPr>
          <w:rFonts w:ascii="Times New Roman" w:hAnsi="Times New Roman" w:cs="Times New Roman"/>
          <w:sz w:val="24"/>
        </w:rPr>
        <w:t>,</w:t>
      </w:r>
      <w:r w:rsidRPr="00AB1375">
        <w:rPr>
          <w:rFonts w:ascii="Times New Roman" w:hAnsi="Times New Roman" w:cs="Times New Roman"/>
          <w:sz w:val="24"/>
        </w:rPr>
        <w:t xml:space="preserve"> previa notifica degli inviti personali, avvenuta nei modi e termini di l</w:t>
      </w:r>
      <w:r w:rsidR="00D565C7">
        <w:rPr>
          <w:rFonts w:ascii="Times New Roman" w:hAnsi="Times New Roman" w:cs="Times New Roman"/>
          <w:sz w:val="24"/>
        </w:rPr>
        <w:t>egge e regolamento, si è riunita</w:t>
      </w:r>
      <w:r w:rsidRPr="00AB1375">
        <w:rPr>
          <w:rFonts w:ascii="Times New Roman" w:hAnsi="Times New Roman" w:cs="Times New Roman"/>
          <w:sz w:val="24"/>
        </w:rPr>
        <w:t xml:space="preserve"> </w:t>
      </w:r>
      <w:r w:rsidR="00D565C7">
        <w:rPr>
          <w:rFonts w:ascii="Times New Roman" w:hAnsi="Times New Roman" w:cs="Times New Roman"/>
          <w:sz w:val="24"/>
        </w:rPr>
        <w:t>l’Assemblea dell’Unione</w:t>
      </w:r>
      <w:r w:rsidRPr="00AB1375">
        <w:rPr>
          <w:rFonts w:ascii="Times New Roman" w:hAnsi="Times New Roman" w:cs="Times New Roman"/>
          <w:sz w:val="24"/>
        </w:rPr>
        <w:t xml:space="preserve"> in I° convocazione.</w:t>
      </w:r>
    </w:p>
    <w:p w:rsidR="00AD6610" w:rsidRPr="00AB1375" w:rsidRDefault="00AD6610" w:rsidP="00AD661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FD448B" w:rsidRPr="00AB1375" w:rsidRDefault="00FD448B" w:rsidP="00AD661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AD6610" w:rsidRPr="00AB1375" w:rsidRDefault="00AD6610" w:rsidP="00AD661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>All’appello risultano: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44"/>
        <w:gridCol w:w="3334"/>
        <w:gridCol w:w="1555"/>
        <w:gridCol w:w="2445"/>
      </w:tblGrid>
      <w:tr w:rsidR="00AD6610" w:rsidRPr="00AB1375" w:rsidTr="00AD6610">
        <w:tc>
          <w:tcPr>
            <w:tcW w:w="2444" w:type="dxa"/>
            <w:tcBorders>
              <w:top w:val="nil"/>
              <w:left w:val="nil"/>
              <w:right w:val="nil"/>
            </w:tcBorders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4" w:type="dxa"/>
            <w:tcBorders>
              <w:top w:val="nil"/>
              <w:left w:val="nil"/>
            </w:tcBorders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B1375">
              <w:rPr>
                <w:rFonts w:ascii="Times New Roman" w:hAnsi="Times New Roman" w:cs="Times New Roman"/>
                <w:sz w:val="20"/>
              </w:rPr>
              <w:t>PRESENTE</w:t>
            </w:r>
          </w:p>
        </w:tc>
        <w:tc>
          <w:tcPr>
            <w:tcW w:w="2445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AB1375">
              <w:rPr>
                <w:rFonts w:ascii="Times New Roman" w:hAnsi="Times New Roman" w:cs="Times New Roman"/>
                <w:sz w:val="20"/>
              </w:rPr>
              <w:t>ASSENTE</w:t>
            </w:r>
          </w:p>
        </w:tc>
      </w:tr>
      <w:tr w:rsidR="00AD6610" w:rsidRPr="00AB1375" w:rsidTr="00AD6610">
        <w:tc>
          <w:tcPr>
            <w:tcW w:w="2444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4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5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6610" w:rsidRPr="00AB1375" w:rsidTr="00AD6610">
        <w:tc>
          <w:tcPr>
            <w:tcW w:w="2444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4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5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6610" w:rsidRPr="00AB1375" w:rsidTr="00AD6610">
        <w:tc>
          <w:tcPr>
            <w:tcW w:w="2444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4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5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6610" w:rsidRPr="00AB1375" w:rsidTr="00AD6610">
        <w:tc>
          <w:tcPr>
            <w:tcW w:w="2444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4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5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6610" w:rsidRPr="00AB1375" w:rsidTr="00AD6610">
        <w:tc>
          <w:tcPr>
            <w:tcW w:w="2444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4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5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AD6610" w:rsidRPr="00AB1375" w:rsidTr="00AD6610">
        <w:tc>
          <w:tcPr>
            <w:tcW w:w="2444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334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5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45" w:type="dxa"/>
          </w:tcPr>
          <w:p w:rsidR="00AD6610" w:rsidRPr="00AB1375" w:rsidRDefault="00AD6610" w:rsidP="00AD6610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D6610" w:rsidRPr="00AB1375" w:rsidRDefault="00AD6610" w:rsidP="00AD661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AD6610" w:rsidRPr="00AB1375" w:rsidRDefault="00AD6610" w:rsidP="00FD44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>Partecipa il Segretario generale ……..</w:t>
      </w:r>
    </w:p>
    <w:p w:rsidR="00AD6610" w:rsidRPr="00AB1375" w:rsidRDefault="00AD6610" w:rsidP="00FD448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 xml:space="preserve">Essendo legale il numero degli intervenuti, il Sindaco </w:t>
      </w:r>
      <w:r w:rsidR="007024AB">
        <w:rPr>
          <w:rFonts w:ascii="Times New Roman" w:hAnsi="Times New Roman" w:cs="Times New Roman"/>
          <w:sz w:val="24"/>
        </w:rPr>
        <w:t xml:space="preserve">_____________________ </w:t>
      </w:r>
      <w:r w:rsidRPr="00AB1375">
        <w:rPr>
          <w:rFonts w:ascii="Times New Roman" w:hAnsi="Times New Roman" w:cs="Times New Roman"/>
          <w:sz w:val="24"/>
        </w:rPr>
        <w:t>assume la presidenza e dichiara aperta la seduta per la trattazione dell’oggetto sopraindicato.</w:t>
      </w:r>
    </w:p>
    <w:p w:rsidR="00AD6610" w:rsidRPr="00AB1375" w:rsidRDefault="00AD6610" w:rsidP="00AD661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AD6610" w:rsidRPr="00AB1375" w:rsidRDefault="00AD6610" w:rsidP="00AD661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AD6610" w:rsidRPr="00AB1375" w:rsidRDefault="00AD6610" w:rsidP="00AD6610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AD6610" w:rsidRPr="00AB1375" w:rsidRDefault="00AD6610" w:rsidP="00AB1375">
      <w:pPr>
        <w:jc w:val="center"/>
        <w:rPr>
          <w:rFonts w:ascii="Times New Roman" w:hAnsi="Times New Roman" w:cs="Times New Roman"/>
          <w:b/>
          <w:sz w:val="24"/>
        </w:rPr>
      </w:pPr>
      <w:r w:rsidRPr="00AB1375">
        <w:rPr>
          <w:rFonts w:ascii="Times New Roman" w:hAnsi="Times New Roman" w:cs="Times New Roman"/>
          <w:sz w:val="24"/>
        </w:rPr>
        <w:br w:type="page"/>
      </w:r>
      <w:r w:rsidRPr="00AB1375">
        <w:rPr>
          <w:rFonts w:ascii="Times New Roman" w:hAnsi="Times New Roman" w:cs="Times New Roman"/>
          <w:b/>
          <w:sz w:val="24"/>
        </w:rPr>
        <w:lastRenderedPageBreak/>
        <w:t>DELIBER</w:t>
      </w:r>
      <w:r w:rsidR="00D565C7">
        <w:rPr>
          <w:rFonts w:ascii="Times New Roman" w:hAnsi="Times New Roman" w:cs="Times New Roman"/>
          <w:b/>
          <w:sz w:val="24"/>
        </w:rPr>
        <w:t xml:space="preserve">AZIONE DELL’ASSEMBLEA DELL’UNIONE </w:t>
      </w:r>
      <w:r w:rsidRPr="00AB1375">
        <w:rPr>
          <w:rFonts w:ascii="Times New Roman" w:hAnsi="Times New Roman" w:cs="Times New Roman"/>
          <w:b/>
          <w:sz w:val="24"/>
        </w:rPr>
        <w:t xml:space="preserve">N. </w:t>
      </w:r>
      <w:r w:rsidR="00795E42">
        <w:rPr>
          <w:rFonts w:ascii="Times New Roman" w:hAnsi="Times New Roman" w:cs="Times New Roman"/>
          <w:b/>
          <w:sz w:val="24"/>
        </w:rPr>
        <w:t>18</w:t>
      </w:r>
      <w:r w:rsidRPr="00AB1375">
        <w:rPr>
          <w:rFonts w:ascii="Times New Roman" w:hAnsi="Times New Roman" w:cs="Times New Roman"/>
          <w:b/>
          <w:sz w:val="24"/>
        </w:rPr>
        <w:t xml:space="preserve"> DEL </w:t>
      </w:r>
      <w:r w:rsidR="00795E42">
        <w:rPr>
          <w:rFonts w:ascii="Times New Roman" w:hAnsi="Times New Roman" w:cs="Times New Roman"/>
          <w:b/>
          <w:sz w:val="24"/>
        </w:rPr>
        <w:t>30/11/2020</w:t>
      </w:r>
    </w:p>
    <w:p w:rsidR="00AB1375" w:rsidRPr="00996777" w:rsidRDefault="00AB1375" w:rsidP="00AD6610">
      <w:pPr>
        <w:jc w:val="center"/>
        <w:rPr>
          <w:rFonts w:ascii="Times New Roman" w:hAnsi="Times New Roman" w:cs="Times New Roman"/>
          <w:b/>
          <w:sz w:val="2"/>
        </w:rPr>
      </w:pPr>
    </w:p>
    <w:p w:rsidR="00AD6610" w:rsidRPr="00AB1375" w:rsidRDefault="00AD6610" w:rsidP="00AD6610">
      <w:pPr>
        <w:jc w:val="center"/>
        <w:rPr>
          <w:rFonts w:ascii="Times New Roman" w:hAnsi="Times New Roman" w:cs="Times New Roman"/>
          <w:b/>
          <w:sz w:val="24"/>
        </w:rPr>
      </w:pPr>
      <w:r w:rsidRPr="00AB1375">
        <w:rPr>
          <w:rFonts w:ascii="Times New Roman" w:hAnsi="Times New Roman" w:cs="Times New Roman"/>
          <w:b/>
          <w:sz w:val="24"/>
        </w:rPr>
        <w:t>OGGETTO: Approvazione del bilancio consolidato relativo all’esercizio 201</w:t>
      </w:r>
      <w:r w:rsidR="00C23941">
        <w:rPr>
          <w:rFonts w:ascii="Times New Roman" w:hAnsi="Times New Roman" w:cs="Times New Roman"/>
          <w:b/>
          <w:sz w:val="24"/>
        </w:rPr>
        <w:t>9</w:t>
      </w:r>
      <w:r w:rsidR="00C85155">
        <w:rPr>
          <w:rFonts w:ascii="Times New Roman" w:hAnsi="Times New Roman" w:cs="Times New Roman"/>
          <w:b/>
          <w:sz w:val="24"/>
        </w:rPr>
        <w:t>.</w:t>
      </w:r>
      <w:bookmarkStart w:id="0" w:name="_GoBack"/>
      <w:bookmarkEnd w:id="0"/>
    </w:p>
    <w:p w:rsidR="00AB1375" w:rsidRPr="00996777" w:rsidRDefault="00AB1375" w:rsidP="00996777">
      <w:pPr>
        <w:rPr>
          <w:rFonts w:ascii="Times New Roman" w:hAnsi="Times New Roman" w:cs="Times New Roman"/>
          <w:b/>
          <w:sz w:val="2"/>
        </w:rPr>
      </w:pPr>
    </w:p>
    <w:p w:rsidR="00A86D83" w:rsidRPr="00AB1375" w:rsidRDefault="00D565C7" w:rsidP="00AD6610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L’ASSEMBLEA DELL’UNIONE</w:t>
      </w:r>
    </w:p>
    <w:p w:rsidR="00AD6610" w:rsidRPr="00AB1375" w:rsidRDefault="00AD6610" w:rsidP="00AD6610">
      <w:pPr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 xml:space="preserve">Ascoltato il ………………………. </w:t>
      </w:r>
      <w:r w:rsidR="00A86D83" w:rsidRPr="00AB1375">
        <w:rPr>
          <w:rFonts w:ascii="Times New Roman" w:hAnsi="Times New Roman" w:cs="Times New Roman"/>
          <w:sz w:val="24"/>
        </w:rPr>
        <w:t>c</w:t>
      </w:r>
      <w:r w:rsidRPr="00AB1375">
        <w:rPr>
          <w:rFonts w:ascii="Times New Roman" w:hAnsi="Times New Roman" w:cs="Times New Roman"/>
          <w:sz w:val="24"/>
        </w:rPr>
        <w:t>he relaziona sul punto di cui all’oggetto;</w:t>
      </w:r>
    </w:p>
    <w:p w:rsidR="00AD6610" w:rsidRPr="00AB1375" w:rsidRDefault="00AD6610" w:rsidP="00AD6610">
      <w:pPr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>Premesso che:</w:t>
      </w:r>
    </w:p>
    <w:p w:rsidR="00A83E0B" w:rsidRPr="00AB1375" w:rsidRDefault="00A83E0B" w:rsidP="00AD661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 xml:space="preserve">in data </w:t>
      </w:r>
      <w:r w:rsidR="00AB1375">
        <w:rPr>
          <w:rFonts w:ascii="Times New Roman" w:hAnsi="Times New Roman" w:cs="Times New Roman"/>
          <w:sz w:val="24"/>
        </w:rPr>
        <w:t>10 agosto 2014 è</w:t>
      </w:r>
      <w:r w:rsidRPr="00AB1375">
        <w:rPr>
          <w:rFonts w:ascii="Times New Roman" w:hAnsi="Times New Roman" w:cs="Times New Roman"/>
          <w:sz w:val="24"/>
        </w:rPr>
        <w:t xml:space="preserve"> stato approvato il </w:t>
      </w:r>
      <w:proofErr w:type="spellStart"/>
      <w:r w:rsidRPr="00AB1375">
        <w:rPr>
          <w:rFonts w:ascii="Times New Roman" w:hAnsi="Times New Roman" w:cs="Times New Roman"/>
          <w:sz w:val="24"/>
        </w:rPr>
        <w:t>D.Lgs.</w:t>
      </w:r>
      <w:proofErr w:type="spellEnd"/>
      <w:r w:rsidRPr="00AB1375">
        <w:rPr>
          <w:rFonts w:ascii="Times New Roman" w:hAnsi="Times New Roman" w:cs="Times New Roman"/>
          <w:sz w:val="24"/>
        </w:rPr>
        <w:t xml:space="preserve"> n. 126 che integra e modifica il precedente </w:t>
      </w:r>
      <w:proofErr w:type="spellStart"/>
      <w:r w:rsidRPr="00AB1375">
        <w:rPr>
          <w:rFonts w:ascii="Times New Roman" w:hAnsi="Times New Roman" w:cs="Times New Roman"/>
          <w:sz w:val="24"/>
        </w:rPr>
        <w:t>D.Lgs.</w:t>
      </w:r>
      <w:proofErr w:type="spellEnd"/>
      <w:r w:rsidRPr="00AB1375">
        <w:rPr>
          <w:rFonts w:ascii="Times New Roman" w:hAnsi="Times New Roman" w:cs="Times New Roman"/>
          <w:sz w:val="24"/>
        </w:rPr>
        <w:t xml:space="preserve"> n.118/2011 recante disposizioni in materia di armonizzazione dei sistemi contabili e degli schemi di bilancio delle Regioni, degli Enti Locali e dei loro organismi; tale decreto è entrato in vigore il 12 settembre 2014, con effetti dal 1 gennaio 2015;</w:t>
      </w:r>
    </w:p>
    <w:p w:rsidR="00A83E0B" w:rsidRPr="00AB1375" w:rsidRDefault="00A83E0B" w:rsidP="00AD661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>le nuove disposizioni in materia di armonizzazione contabile hanno previsto l’obbligatorietà per gli enti locali di attivare un sistema integrato delle registrazioni economico patrimoniali con quelle d</w:t>
      </w:r>
      <w:r w:rsidR="00717288">
        <w:rPr>
          <w:rFonts w:ascii="Times New Roman" w:hAnsi="Times New Roman" w:cs="Times New Roman"/>
          <w:sz w:val="24"/>
        </w:rPr>
        <w:t>i contabilità finanziaria e l’</w:t>
      </w:r>
      <w:r w:rsidR="00717288">
        <w:rPr>
          <w:rFonts w:ascii="Times New Roman" w:hAnsi="Times New Roman" w:cs="Times New Roman"/>
          <w:sz w:val="24"/>
          <w:szCs w:val="24"/>
        </w:rPr>
        <w:t xml:space="preserve">Unione dei Comuni Media Valle Camonica </w:t>
      </w:r>
      <w:r w:rsidRPr="00AB1375">
        <w:rPr>
          <w:rFonts w:ascii="Times New Roman" w:hAnsi="Times New Roman" w:cs="Times New Roman"/>
          <w:sz w:val="24"/>
        </w:rPr>
        <w:t>sta adeguando il proprio sistema informativo sulla base del principio contabile applicato concernente la contabilità economico patrimoniale degli enti in contabilità finanziaria;</w:t>
      </w:r>
    </w:p>
    <w:p w:rsidR="00A83E0B" w:rsidRPr="00AB1375" w:rsidRDefault="00A83E0B" w:rsidP="00A83E0B">
      <w:pPr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>Considerato che:</w:t>
      </w:r>
    </w:p>
    <w:p w:rsidR="00A83E0B" w:rsidRPr="00AB1375" w:rsidRDefault="00A83E0B" w:rsidP="00A83E0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>il Bilancio consolidato consis</w:t>
      </w:r>
      <w:r w:rsidR="008A3C36" w:rsidRPr="00AB1375">
        <w:rPr>
          <w:rFonts w:ascii="Times New Roman" w:hAnsi="Times New Roman" w:cs="Times New Roman"/>
          <w:sz w:val="24"/>
        </w:rPr>
        <w:t xml:space="preserve">te in un documento contabile finalizzato a rappresentare la situazione finanziaria e patrimoniale e il risultato economico della complessiva attività svolta </w:t>
      </w:r>
      <w:r w:rsidR="00D565C7" w:rsidRPr="00D565C7">
        <w:rPr>
          <w:rFonts w:ascii="Times New Roman" w:hAnsi="Times New Roman" w:cs="Times New Roman"/>
          <w:sz w:val="24"/>
        </w:rPr>
        <w:t>dall’Unione dei Comuni Media Valle Camonica</w:t>
      </w:r>
      <w:r w:rsidR="00D565C7">
        <w:rPr>
          <w:rFonts w:ascii="Times New Roman" w:hAnsi="Times New Roman" w:cs="Times New Roman"/>
          <w:sz w:val="24"/>
          <w:szCs w:val="24"/>
        </w:rPr>
        <w:t xml:space="preserve"> </w:t>
      </w:r>
      <w:r w:rsidR="008A3C36" w:rsidRPr="00AB1375">
        <w:rPr>
          <w:rFonts w:ascii="Times New Roman" w:hAnsi="Times New Roman" w:cs="Times New Roman"/>
          <w:sz w:val="24"/>
        </w:rPr>
        <w:t>attraverso le proprie articolazioni organizzative, i propri enti strumentali e le società controllate e partecipate ed è riferito alle risultanze contabil</w:t>
      </w:r>
      <w:r w:rsidR="00C23941">
        <w:rPr>
          <w:rFonts w:ascii="Times New Roman" w:hAnsi="Times New Roman" w:cs="Times New Roman"/>
          <w:sz w:val="24"/>
        </w:rPr>
        <w:t>i alla data del 31 dicembre 2019</w:t>
      </w:r>
      <w:r w:rsidR="008A3C36" w:rsidRPr="00AB1375">
        <w:rPr>
          <w:rFonts w:ascii="Times New Roman" w:hAnsi="Times New Roman" w:cs="Times New Roman"/>
          <w:sz w:val="24"/>
        </w:rPr>
        <w:t>;</w:t>
      </w:r>
    </w:p>
    <w:p w:rsidR="008A3C36" w:rsidRPr="00AB1375" w:rsidRDefault="008A3C36" w:rsidP="00A83E0B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 xml:space="preserve">il Bilancio consolidato rappresenta uno strumento di comunicazione relativo al gruppo locale e di supporto al modello di </w:t>
      </w:r>
      <w:proofErr w:type="spellStart"/>
      <w:r w:rsidRPr="00AB1375">
        <w:rPr>
          <w:rFonts w:ascii="Times New Roman" w:hAnsi="Times New Roman" w:cs="Times New Roman"/>
          <w:sz w:val="24"/>
        </w:rPr>
        <w:t>governance</w:t>
      </w:r>
      <w:proofErr w:type="spellEnd"/>
      <w:r w:rsidRPr="00AB1375">
        <w:rPr>
          <w:rFonts w:ascii="Times New Roman" w:hAnsi="Times New Roman" w:cs="Times New Roman"/>
          <w:sz w:val="24"/>
        </w:rPr>
        <w:t xml:space="preserve"> adottato dall’ente</w:t>
      </w:r>
      <w:r w:rsidR="0082593E" w:rsidRPr="00AB1375">
        <w:rPr>
          <w:rFonts w:ascii="Times New Roman" w:hAnsi="Times New Roman" w:cs="Times New Roman"/>
          <w:sz w:val="24"/>
        </w:rPr>
        <w:t xml:space="preserve"> ma presenta una notevole complessità tecnica e di lettura, in quanto documento elaborato sulla base dei principi contabili di natura civilistica e, dunque, ricavato partendo dalla contabilità economico patrimoniale;</w:t>
      </w:r>
    </w:p>
    <w:p w:rsidR="00996777" w:rsidRPr="004626AD" w:rsidRDefault="0082593E" w:rsidP="00996777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4626AD">
        <w:rPr>
          <w:rFonts w:ascii="Times New Roman" w:hAnsi="Times New Roman" w:cs="Times New Roman"/>
          <w:sz w:val="24"/>
        </w:rPr>
        <w:t xml:space="preserve">con deliberazione di Giunta </w:t>
      </w:r>
      <w:r w:rsidR="00D565C7">
        <w:rPr>
          <w:rFonts w:ascii="Times New Roman" w:hAnsi="Times New Roman" w:cs="Times New Roman"/>
          <w:sz w:val="24"/>
        </w:rPr>
        <w:t>dell’Unione</w:t>
      </w:r>
      <w:r w:rsidRPr="004626AD">
        <w:rPr>
          <w:rFonts w:ascii="Times New Roman" w:hAnsi="Times New Roman" w:cs="Times New Roman"/>
          <w:sz w:val="24"/>
        </w:rPr>
        <w:t xml:space="preserve"> n. </w:t>
      </w:r>
      <w:r w:rsidR="00795E42">
        <w:rPr>
          <w:rFonts w:ascii="Times New Roman" w:hAnsi="Times New Roman" w:cs="Times New Roman"/>
          <w:sz w:val="24"/>
        </w:rPr>
        <w:t xml:space="preserve">41 </w:t>
      </w:r>
      <w:r w:rsidRPr="004626AD">
        <w:rPr>
          <w:rFonts w:ascii="Times New Roman" w:hAnsi="Times New Roman" w:cs="Times New Roman"/>
          <w:sz w:val="24"/>
        </w:rPr>
        <w:t xml:space="preserve">del </w:t>
      </w:r>
      <w:r w:rsidR="00795E42">
        <w:rPr>
          <w:rFonts w:ascii="Times New Roman" w:hAnsi="Times New Roman" w:cs="Times New Roman"/>
          <w:sz w:val="24"/>
        </w:rPr>
        <w:t xml:space="preserve">25/11/2020, </w:t>
      </w:r>
      <w:r w:rsidR="00D565C7">
        <w:rPr>
          <w:rFonts w:ascii="Times New Roman" w:hAnsi="Times New Roman" w:cs="Times New Roman"/>
          <w:sz w:val="24"/>
          <w:szCs w:val="24"/>
        </w:rPr>
        <w:t xml:space="preserve">l’Unione dei Comuni Media Valle Camonica </w:t>
      </w:r>
      <w:r w:rsidR="004A7320" w:rsidRPr="004626AD">
        <w:rPr>
          <w:rFonts w:ascii="Times New Roman" w:hAnsi="Times New Roman" w:cs="Times New Roman"/>
          <w:sz w:val="24"/>
        </w:rPr>
        <w:t>ha</w:t>
      </w:r>
      <w:r w:rsidR="00996777" w:rsidRPr="004626AD">
        <w:rPr>
          <w:rFonts w:ascii="Times New Roman" w:hAnsi="Times New Roman" w:cs="Times New Roman"/>
          <w:sz w:val="24"/>
        </w:rPr>
        <w:t xml:space="preserve"> individuato</w:t>
      </w:r>
      <w:r w:rsidR="00D96730" w:rsidRPr="004626AD">
        <w:rPr>
          <w:rFonts w:ascii="Times New Roman" w:hAnsi="Times New Roman" w:cs="Times New Roman"/>
          <w:sz w:val="24"/>
        </w:rPr>
        <w:t xml:space="preserve"> </w:t>
      </w:r>
      <w:r w:rsidR="00996777" w:rsidRPr="004626AD">
        <w:rPr>
          <w:rFonts w:ascii="Times New Roman" w:hAnsi="Times New Roman" w:cs="Times New Roman"/>
          <w:sz w:val="24"/>
        </w:rPr>
        <w:t>il</w:t>
      </w:r>
      <w:r w:rsidR="00D96730" w:rsidRPr="004626AD">
        <w:rPr>
          <w:rFonts w:ascii="Times New Roman" w:hAnsi="Times New Roman" w:cs="Times New Roman"/>
          <w:sz w:val="24"/>
        </w:rPr>
        <w:t xml:space="preserve"> “Gruppo Amministrazione Pubblica </w:t>
      </w:r>
      <w:r w:rsidR="00D565C7">
        <w:rPr>
          <w:rFonts w:ascii="Times New Roman" w:hAnsi="Times New Roman" w:cs="Times New Roman"/>
          <w:sz w:val="24"/>
          <w:szCs w:val="24"/>
        </w:rPr>
        <w:t>Unione dei Comuni Media Valle Camonica</w:t>
      </w:r>
      <w:r w:rsidR="00D96730" w:rsidRPr="004626AD">
        <w:rPr>
          <w:rFonts w:ascii="Times New Roman" w:hAnsi="Times New Roman" w:cs="Times New Roman"/>
          <w:sz w:val="24"/>
        </w:rPr>
        <w:t>”</w:t>
      </w:r>
      <w:r w:rsidR="00996777" w:rsidRPr="004626AD">
        <w:rPr>
          <w:rFonts w:ascii="Times New Roman" w:hAnsi="Times New Roman" w:cs="Times New Roman"/>
          <w:sz w:val="24"/>
        </w:rPr>
        <w:t>, nel quale rientrano</w:t>
      </w:r>
      <w:r w:rsidR="00D96730" w:rsidRPr="004626AD">
        <w:rPr>
          <w:rFonts w:ascii="Times New Roman" w:hAnsi="Times New Roman" w:cs="Times New Roman"/>
          <w:sz w:val="24"/>
        </w:rPr>
        <w:t xml:space="preserve"> le seguenti società:</w:t>
      </w:r>
    </w:p>
    <w:p w:rsidR="00996777" w:rsidRPr="00996777" w:rsidRDefault="00996777" w:rsidP="00996777">
      <w:pPr>
        <w:pStyle w:val="Paragrafoelenco"/>
        <w:jc w:val="both"/>
        <w:rPr>
          <w:rFonts w:ascii="Times New Roman" w:hAnsi="Times New Roman" w:cs="Times New Roman"/>
          <w:sz w:val="24"/>
        </w:rPr>
      </w:pPr>
    </w:p>
    <w:tbl>
      <w:tblPr>
        <w:tblStyle w:val="Grigliatabella"/>
        <w:tblW w:w="0" w:type="auto"/>
        <w:tblInd w:w="720" w:type="dxa"/>
        <w:tblLook w:val="04A0" w:firstRow="1" w:lastRow="0" w:firstColumn="1" w:lastColumn="0" w:noHBand="0" w:noVBand="1"/>
      </w:tblPr>
      <w:tblGrid>
        <w:gridCol w:w="4208"/>
        <w:gridCol w:w="2268"/>
        <w:gridCol w:w="2658"/>
      </w:tblGrid>
      <w:tr w:rsidR="00D96730" w:rsidRPr="00996777" w:rsidTr="00D565C7">
        <w:tc>
          <w:tcPr>
            <w:tcW w:w="4208" w:type="dxa"/>
            <w:vAlign w:val="center"/>
          </w:tcPr>
          <w:p w:rsidR="00D96730" w:rsidRPr="00996777" w:rsidRDefault="00D96730" w:rsidP="00D565C7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96777">
              <w:rPr>
                <w:rFonts w:ascii="Times New Roman" w:hAnsi="Times New Roman" w:cs="Times New Roman"/>
                <w:b/>
              </w:rPr>
              <w:t>Denominazione</w:t>
            </w:r>
          </w:p>
        </w:tc>
        <w:tc>
          <w:tcPr>
            <w:tcW w:w="2268" w:type="dxa"/>
            <w:vAlign w:val="center"/>
          </w:tcPr>
          <w:p w:rsidR="00D96730" w:rsidRPr="00996777" w:rsidRDefault="00D96730" w:rsidP="00D565C7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96777">
              <w:rPr>
                <w:rFonts w:ascii="Times New Roman" w:hAnsi="Times New Roman" w:cs="Times New Roman"/>
                <w:b/>
              </w:rPr>
              <w:t xml:space="preserve">Quota </w:t>
            </w:r>
            <w:r w:rsidR="00D565C7">
              <w:rPr>
                <w:rFonts w:ascii="Times New Roman" w:hAnsi="Times New Roman" w:cs="Times New Roman"/>
                <w:b/>
              </w:rPr>
              <w:t>Unione dei Comuni Media Valle Camonica</w:t>
            </w:r>
          </w:p>
        </w:tc>
        <w:tc>
          <w:tcPr>
            <w:tcW w:w="2658" w:type="dxa"/>
            <w:vAlign w:val="center"/>
          </w:tcPr>
          <w:p w:rsidR="00D96730" w:rsidRPr="00996777" w:rsidRDefault="00D96730" w:rsidP="00D565C7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996777">
              <w:rPr>
                <w:rFonts w:ascii="Times New Roman" w:hAnsi="Times New Roman" w:cs="Times New Roman"/>
                <w:b/>
              </w:rPr>
              <w:t>Classificazione</w:t>
            </w:r>
          </w:p>
        </w:tc>
      </w:tr>
      <w:tr w:rsidR="001B194E" w:rsidRPr="004A7320" w:rsidTr="00D565C7">
        <w:tc>
          <w:tcPr>
            <w:tcW w:w="4208" w:type="dxa"/>
          </w:tcPr>
          <w:p w:rsidR="001B194E" w:rsidRPr="004A7320" w:rsidRDefault="00D565C7" w:rsidP="001B194E">
            <w:pPr>
              <w:pStyle w:val="Paragrafoelenc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Azienda Territoriale per i Servizi alla Persona</w:t>
            </w:r>
          </w:p>
        </w:tc>
        <w:tc>
          <w:tcPr>
            <w:tcW w:w="2268" w:type="dxa"/>
            <w:vAlign w:val="center"/>
          </w:tcPr>
          <w:p w:rsidR="001B194E" w:rsidRPr="001B194E" w:rsidRDefault="00D565C7" w:rsidP="001B194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  <w:r w:rsidR="005D707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658" w:type="dxa"/>
            <w:vAlign w:val="center"/>
          </w:tcPr>
          <w:p w:rsidR="001B194E" w:rsidRPr="004A7320" w:rsidRDefault="005D7075" w:rsidP="00D565C7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Società partecipata</w:t>
            </w:r>
          </w:p>
        </w:tc>
      </w:tr>
    </w:tbl>
    <w:p w:rsidR="00E04455" w:rsidRDefault="00E04455" w:rsidP="00131C1C">
      <w:pPr>
        <w:jc w:val="both"/>
        <w:rPr>
          <w:rFonts w:ascii="Times New Roman" w:hAnsi="Times New Roman" w:cs="Times New Roman"/>
          <w:sz w:val="24"/>
        </w:rPr>
      </w:pPr>
    </w:p>
    <w:p w:rsidR="005D7075" w:rsidRDefault="005D7075" w:rsidP="00131C1C">
      <w:pPr>
        <w:jc w:val="both"/>
        <w:rPr>
          <w:rFonts w:ascii="Times New Roman" w:hAnsi="Times New Roman" w:cs="Times New Roman"/>
          <w:sz w:val="24"/>
        </w:rPr>
      </w:pPr>
    </w:p>
    <w:p w:rsidR="005D7075" w:rsidRPr="00131C1C" w:rsidRDefault="005D7075" w:rsidP="00131C1C">
      <w:pPr>
        <w:jc w:val="both"/>
        <w:rPr>
          <w:rFonts w:ascii="Times New Roman" w:hAnsi="Times New Roman" w:cs="Times New Roman"/>
          <w:sz w:val="24"/>
        </w:rPr>
      </w:pPr>
    </w:p>
    <w:p w:rsidR="00131C1C" w:rsidRPr="00F30378" w:rsidRDefault="00591B5B" w:rsidP="00F30378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</w:rPr>
      </w:pPr>
      <w:r w:rsidRPr="004626AD">
        <w:rPr>
          <w:rFonts w:ascii="Times New Roman" w:hAnsi="Times New Roman" w:cs="Times New Roman"/>
          <w:sz w:val="24"/>
        </w:rPr>
        <w:lastRenderedPageBreak/>
        <w:t>il Bilancio consolidato 201</w:t>
      </w:r>
      <w:r w:rsidR="00C23941">
        <w:rPr>
          <w:rFonts w:ascii="Times New Roman" w:hAnsi="Times New Roman" w:cs="Times New Roman"/>
          <w:sz w:val="24"/>
        </w:rPr>
        <w:t>9</w:t>
      </w:r>
      <w:r w:rsidRPr="004626AD">
        <w:rPr>
          <w:rFonts w:ascii="Times New Roman" w:hAnsi="Times New Roman" w:cs="Times New Roman"/>
          <w:sz w:val="24"/>
        </w:rPr>
        <w:t xml:space="preserve"> </w:t>
      </w:r>
      <w:r w:rsidR="00D565C7">
        <w:rPr>
          <w:rFonts w:ascii="Times New Roman" w:hAnsi="Times New Roman" w:cs="Times New Roman"/>
          <w:sz w:val="24"/>
          <w:szCs w:val="24"/>
        </w:rPr>
        <w:t>dell’Unione dei Comuni Media Valle Camonica</w:t>
      </w:r>
      <w:r w:rsidR="006D43F6" w:rsidRPr="001B194E">
        <w:rPr>
          <w:rFonts w:ascii="Times New Roman" w:hAnsi="Times New Roman" w:cs="Times New Roman"/>
          <w:sz w:val="24"/>
        </w:rPr>
        <w:t>,</w:t>
      </w:r>
      <w:r w:rsidR="006D43F6" w:rsidRPr="004626AD">
        <w:rPr>
          <w:rFonts w:ascii="Times New Roman" w:hAnsi="Times New Roman" w:cs="Times New Roman"/>
          <w:sz w:val="24"/>
        </w:rPr>
        <w:t xml:space="preserve"> in conformità alle disposizioni riportate nell’allegato 4/4 al </w:t>
      </w:r>
      <w:proofErr w:type="spellStart"/>
      <w:r w:rsidR="006D43F6" w:rsidRPr="004626AD">
        <w:rPr>
          <w:rFonts w:ascii="Times New Roman" w:hAnsi="Times New Roman" w:cs="Times New Roman"/>
          <w:sz w:val="24"/>
        </w:rPr>
        <w:t>D.Lgs.</w:t>
      </w:r>
      <w:proofErr w:type="spellEnd"/>
      <w:r w:rsidR="006D43F6" w:rsidRPr="004626AD">
        <w:rPr>
          <w:rFonts w:ascii="Times New Roman" w:hAnsi="Times New Roman" w:cs="Times New Roman"/>
          <w:sz w:val="24"/>
        </w:rPr>
        <w:t xml:space="preserve"> 118/2011, </w:t>
      </w:r>
      <w:r w:rsidRPr="004626AD">
        <w:rPr>
          <w:rFonts w:ascii="Times New Roman" w:hAnsi="Times New Roman" w:cs="Times New Roman"/>
          <w:sz w:val="24"/>
        </w:rPr>
        <w:t>include nell’area di consolidamento i seguenti enti:</w:t>
      </w:r>
    </w:p>
    <w:p w:rsidR="00591B5B" w:rsidRPr="00AB1375" w:rsidRDefault="00591B5B" w:rsidP="00591B5B">
      <w:pPr>
        <w:pStyle w:val="Paragrafoelenco"/>
        <w:jc w:val="both"/>
        <w:rPr>
          <w:rFonts w:ascii="Times New Roman" w:hAnsi="Times New Roman" w:cs="Times New Roman"/>
          <w:sz w:val="24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203"/>
        <w:gridCol w:w="1985"/>
        <w:gridCol w:w="2085"/>
        <w:gridCol w:w="1683"/>
      </w:tblGrid>
      <w:tr w:rsidR="006D43F6" w:rsidRPr="00AB1375" w:rsidTr="00F30378">
        <w:trPr>
          <w:jc w:val="center"/>
        </w:trPr>
        <w:tc>
          <w:tcPr>
            <w:tcW w:w="3203" w:type="dxa"/>
          </w:tcPr>
          <w:p w:rsidR="006D43F6" w:rsidRPr="006D43F6" w:rsidRDefault="006D43F6" w:rsidP="00591B5B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6D43F6">
              <w:rPr>
                <w:rFonts w:ascii="Times New Roman" w:hAnsi="Times New Roman" w:cs="Times New Roman"/>
                <w:b/>
              </w:rPr>
              <w:t>Società</w:t>
            </w:r>
          </w:p>
        </w:tc>
        <w:tc>
          <w:tcPr>
            <w:tcW w:w="1985" w:type="dxa"/>
          </w:tcPr>
          <w:p w:rsidR="006D43F6" w:rsidRPr="006D43F6" w:rsidRDefault="006D43F6" w:rsidP="00D565C7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6D43F6">
              <w:rPr>
                <w:rFonts w:ascii="Times New Roman" w:hAnsi="Times New Roman" w:cs="Times New Roman"/>
                <w:b/>
              </w:rPr>
              <w:t xml:space="preserve">Quota </w:t>
            </w:r>
            <w:r w:rsidR="00D565C7">
              <w:rPr>
                <w:rFonts w:ascii="Times New Roman" w:hAnsi="Times New Roman" w:cs="Times New Roman"/>
                <w:b/>
              </w:rPr>
              <w:t>Unione dei Comuni Media Valle Camonica</w:t>
            </w:r>
          </w:p>
        </w:tc>
        <w:tc>
          <w:tcPr>
            <w:tcW w:w="2085" w:type="dxa"/>
          </w:tcPr>
          <w:p w:rsidR="006D43F6" w:rsidRPr="006D43F6" w:rsidRDefault="006D43F6" w:rsidP="00591B5B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6D43F6">
              <w:rPr>
                <w:rFonts w:ascii="Times New Roman" w:hAnsi="Times New Roman" w:cs="Times New Roman"/>
                <w:b/>
              </w:rPr>
              <w:t>Classificazione</w:t>
            </w:r>
          </w:p>
        </w:tc>
        <w:tc>
          <w:tcPr>
            <w:tcW w:w="1683" w:type="dxa"/>
          </w:tcPr>
          <w:p w:rsidR="006D43F6" w:rsidRPr="006D43F6" w:rsidRDefault="006D43F6" w:rsidP="00591B5B">
            <w:pPr>
              <w:pStyle w:val="Paragrafoelenc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6D43F6">
              <w:rPr>
                <w:rFonts w:ascii="Times New Roman" w:hAnsi="Times New Roman" w:cs="Times New Roman"/>
                <w:b/>
              </w:rPr>
              <w:t>Metodo consolidamento</w:t>
            </w:r>
          </w:p>
        </w:tc>
      </w:tr>
      <w:tr w:rsidR="001B194E" w:rsidRPr="006D43F6" w:rsidTr="00F30378">
        <w:trPr>
          <w:jc w:val="center"/>
        </w:trPr>
        <w:tc>
          <w:tcPr>
            <w:tcW w:w="3203" w:type="dxa"/>
            <w:vAlign w:val="center"/>
          </w:tcPr>
          <w:p w:rsidR="001B194E" w:rsidRPr="004A7320" w:rsidRDefault="00D565C7" w:rsidP="001B194E">
            <w:pPr>
              <w:pStyle w:val="Paragrafoelenc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Azienda Territoriale per i Servizi alla Persona</w:t>
            </w:r>
          </w:p>
        </w:tc>
        <w:tc>
          <w:tcPr>
            <w:tcW w:w="1985" w:type="dxa"/>
            <w:vAlign w:val="center"/>
          </w:tcPr>
          <w:p w:rsidR="001B194E" w:rsidRPr="001B194E" w:rsidRDefault="00D565C7" w:rsidP="001B194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0,96</w:t>
            </w:r>
            <w:r w:rsidR="005D7075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</w:p>
        </w:tc>
        <w:tc>
          <w:tcPr>
            <w:tcW w:w="2085" w:type="dxa"/>
            <w:vAlign w:val="center"/>
          </w:tcPr>
          <w:p w:rsidR="001B194E" w:rsidRPr="004A7320" w:rsidRDefault="005D7075" w:rsidP="001B194E">
            <w:pPr>
              <w:pStyle w:val="Paragrafoelenc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Società partecipata</w:t>
            </w:r>
          </w:p>
        </w:tc>
        <w:tc>
          <w:tcPr>
            <w:tcW w:w="1683" w:type="dxa"/>
            <w:vAlign w:val="center"/>
          </w:tcPr>
          <w:p w:rsidR="001B194E" w:rsidRDefault="001B194E" w:rsidP="001B194E">
            <w:pPr>
              <w:jc w:val="center"/>
            </w:pPr>
            <w:r w:rsidRPr="00871CE1">
              <w:rPr>
                <w:rFonts w:ascii="Times New Roman" w:hAnsi="Times New Roman" w:cs="Times New Roman"/>
                <w:sz w:val="24"/>
                <w:szCs w:val="24"/>
              </w:rPr>
              <w:t>proporzionale</w:t>
            </w:r>
          </w:p>
        </w:tc>
      </w:tr>
    </w:tbl>
    <w:p w:rsidR="00E04455" w:rsidRDefault="00B57F99" w:rsidP="00591B5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</w:p>
    <w:p w:rsidR="00591B5B" w:rsidRPr="006B5056" w:rsidRDefault="006B5056" w:rsidP="00591B5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Visti gli allegati</w:t>
      </w:r>
      <w:r w:rsidR="00591B5B" w:rsidRPr="006B5056">
        <w:rPr>
          <w:rFonts w:ascii="Times New Roman" w:hAnsi="Times New Roman" w:cs="Times New Roman"/>
          <w:sz w:val="24"/>
        </w:rPr>
        <w:t xml:space="preserve"> “A”</w:t>
      </w:r>
      <w:r w:rsidR="0079773D" w:rsidRPr="006B5056">
        <w:rPr>
          <w:rFonts w:ascii="Times New Roman" w:hAnsi="Times New Roman" w:cs="Times New Roman"/>
          <w:sz w:val="24"/>
        </w:rPr>
        <w:t xml:space="preserve"> (Stato Patrimoniale)</w:t>
      </w:r>
      <w:r w:rsidR="00591B5B" w:rsidRPr="006B5056">
        <w:rPr>
          <w:rFonts w:ascii="Times New Roman" w:hAnsi="Times New Roman" w:cs="Times New Roman"/>
          <w:sz w:val="24"/>
        </w:rPr>
        <w:t xml:space="preserve"> e “B” </w:t>
      </w:r>
      <w:r w:rsidR="0079773D" w:rsidRPr="006B5056">
        <w:rPr>
          <w:rFonts w:ascii="Times New Roman" w:hAnsi="Times New Roman" w:cs="Times New Roman"/>
          <w:sz w:val="24"/>
        </w:rPr>
        <w:t xml:space="preserve">(Conto Economico) </w:t>
      </w:r>
      <w:r w:rsidR="00591B5B" w:rsidRPr="006B5056">
        <w:rPr>
          <w:rFonts w:ascii="Times New Roman" w:hAnsi="Times New Roman" w:cs="Times New Roman"/>
          <w:sz w:val="24"/>
        </w:rPr>
        <w:t>quale parte integrante e sostanziale</w:t>
      </w:r>
      <w:r>
        <w:rPr>
          <w:rFonts w:ascii="Times New Roman" w:hAnsi="Times New Roman" w:cs="Times New Roman"/>
          <w:sz w:val="24"/>
        </w:rPr>
        <w:t xml:space="preserve"> della presente deliberazione;</w:t>
      </w:r>
    </w:p>
    <w:p w:rsidR="00795E42" w:rsidRPr="006B5056" w:rsidRDefault="00795E42" w:rsidP="00795E42">
      <w:pPr>
        <w:jc w:val="both"/>
        <w:rPr>
          <w:rFonts w:ascii="Times New Roman" w:hAnsi="Times New Roman" w:cs="Times New Roman"/>
          <w:sz w:val="24"/>
        </w:rPr>
      </w:pPr>
      <w:r w:rsidRPr="006B5056">
        <w:rPr>
          <w:rFonts w:ascii="Times New Roman" w:hAnsi="Times New Roman" w:cs="Times New Roman"/>
          <w:sz w:val="24"/>
        </w:rPr>
        <w:t>Preso atto che con Deliberazione di Giunta n. 42 del 25/11/2020 è stato approvato lo schema del Bilancio consolidato dell’anno 2019, allegato al presente atto sotto la lettera “A” (Stato Patrimoniale)</w:t>
      </w:r>
      <w:r w:rsidR="00085C83" w:rsidRPr="006B5056">
        <w:rPr>
          <w:rFonts w:ascii="Times New Roman" w:hAnsi="Times New Roman" w:cs="Times New Roman"/>
          <w:sz w:val="24"/>
        </w:rPr>
        <w:t>, lettera</w:t>
      </w:r>
      <w:r w:rsidRPr="006B5056">
        <w:rPr>
          <w:rFonts w:ascii="Times New Roman" w:hAnsi="Times New Roman" w:cs="Times New Roman"/>
          <w:sz w:val="24"/>
        </w:rPr>
        <w:t xml:space="preserve"> “B” (Conto Economico)</w:t>
      </w:r>
      <w:r w:rsidR="00085C83" w:rsidRPr="006B5056">
        <w:rPr>
          <w:rFonts w:ascii="Times New Roman" w:hAnsi="Times New Roman" w:cs="Times New Roman"/>
          <w:sz w:val="24"/>
        </w:rPr>
        <w:t xml:space="preserve"> e  lettera “C” (</w:t>
      </w:r>
      <w:r w:rsidRPr="006B5056">
        <w:rPr>
          <w:rFonts w:ascii="Times New Roman" w:hAnsi="Times New Roman" w:cs="Times New Roman"/>
          <w:sz w:val="24"/>
        </w:rPr>
        <w:t>Nota Integrativa</w:t>
      </w:r>
      <w:r w:rsidR="00085C83" w:rsidRPr="006B5056">
        <w:rPr>
          <w:rFonts w:ascii="Times New Roman" w:hAnsi="Times New Roman" w:cs="Times New Roman"/>
          <w:sz w:val="24"/>
        </w:rPr>
        <w:t>) che</w:t>
      </w:r>
      <w:r w:rsidRPr="006B5056">
        <w:rPr>
          <w:rFonts w:ascii="Times New Roman" w:hAnsi="Times New Roman" w:cs="Times New Roman"/>
          <w:sz w:val="24"/>
        </w:rPr>
        <w:t xml:space="preserve"> fornisce informazioni sull’area di consolidamento, sui principi del consolidamento, sulle operazioni preliminari al consolidamento;</w:t>
      </w:r>
    </w:p>
    <w:p w:rsidR="00591B5B" w:rsidRPr="006B5056" w:rsidRDefault="00591B5B" w:rsidP="00591B5B">
      <w:pPr>
        <w:jc w:val="both"/>
        <w:rPr>
          <w:rFonts w:ascii="Times New Roman" w:hAnsi="Times New Roman" w:cs="Times New Roman"/>
          <w:sz w:val="24"/>
        </w:rPr>
      </w:pPr>
      <w:r w:rsidRPr="006B5056">
        <w:rPr>
          <w:rFonts w:ascii="Times New Roman" w:hAnsi="Times New Roman" w:cs="Times New Roman"/>
          <w:sz w:val="24"/>
        </w:rPr>
        <w:t>Dato atto che l’allegato al presente atto sotto la lettera “C”, Nota Integrativa, fornisce informazioni sull’area di consolidamento, sui principi del consolidamento, sulle operazioni preliminari al consolidamento;</w:t>
      </w:r>
    </w:p>
    <w:p w:rsidR="00591B5B" w:rsidRPr="00AB1375" w:rsidRDefault="00591B5B" w:rsidP="00591B5B">
      <w:pPr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 xml:space="preserve">Visto il </w:t>
      </w:r>
      <w:proofErr w:type="spellStart"/>
      <w:r w:rsidRPr="00AB1375">
        <w:rPr>
          <w:rFonts w:ascii="Times New Roman" w:hAnsi="Times New Roman" w:cs="Times New Roman"/>
          <w:sz w:val="24"/>
        </w:rPr>
        <w:t>D.Lgs.</w:t>
      </w:r>
      <w:proofErr w:type="spellEnd"/>
      <w:r w:rsidRPr="00AB1375">
        <w:rPr>
          <w:rFonts w:ascii="Times New Roman" w:hAnsi="Times New Roman" w:cs="Times New Roman"/>
          <w:sz w:val="24"/>
        </w:rPr>
        <w:t xml:space="preserve"> 267 del 18/08/2000 e il </w:t>
      </w:r>
      <w:proofErr w:type="spellStart"/>
      <w:r w:rsidRPr="00AB1375">
        <w:rPr>
          <w:rFonts w:ascii="Times New Roman" w:hAnsi="Times New Roman" w:cs="Times New Roman"/>
          <w:sz w:val="24"/>
        </w:rPr>
        <w:t>D.Lgs.</w:t>
      </w:r>
      <w:proofErr w:type="spellEnd"/>
      <w:r w:rsidRPr="00AB1375">
        <w:rPr>
          <w:rFonts w:ascii="Times New Roman" w:hAnsi="Times New Roman" w:cs="Times New Roman"/>
          <w:sz w:val="24"/>
        </w:rPr>
        <w:t xml:space="preserve"> 118/2011;</w:t>
      </w:r>
    </w:p>
    <w:p w:rsidR="00591B5B" w:rsidRPr="00AB1375" w:rsidRDefault="00591B5B" w:rsidP="00591B5B">
      <w:pPr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>Dato atto che la presente deliberazione non comporta riflessi diretti e indiretti sulla situazione economico-finanziaria o sul patrimonio dell’ente;</w:t>
      </w:r>
    </w:p>
    <w:p w:rsidR="00591B5B" w:rsidRPr="00AB1375" w:rsidRDefault="00591B5B" w:rsidP="00591B5B">
      <w:pPr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>Vista l’alleg</w:t>
      </w:r>
      <w:r w:rsidR="0079773D">
        <w:rPr>
          <w:rFonts w:ascii="Times New Roman" w:hAnsi="Times New Roman" w:cs="Times New Roman"/>
          <w:sz w:val="24"/>
        </w:rPr>
        <w:t>ata relazione del revisore</w:t>
      </w:r>
      <w:r w:rsidRPr="00AB1375">
        <w:rPr>
          <w:rFonts w:ascii="Times New Roman" w:hAnsi="Times New Roman" w:cs="Times New Roman"/>
          <w:sz w:val="24"/>
        </w:rPr>
        <w:t xml:space="preserve"> dei conti di cui all’art. 239</w:t>
      </w:r>
      <w:r w:rsidR="00A86D83" w:rsidRPr="00AB1375">
        <w:rPr>
          <w:rFonts w:ascii="Times New Roman" w:hAnsi="Times New Roman" w:cs="Times New Roman"/>
          <w:sz w:val="24"/>
        </w:rPr>
        <w:t xml:space="preserve"> del </w:t>
      </w:r>
      <w:proofErr w:type="spellStart"/>
      <w:r w:rsidR="00A86D83" w:rsidRPr="00AB1375">
        <w:rPr>
          <w:rFonts w:ascii="Times New Roman" w:hAnsi="Times New Roman" w:cs="Times New Roman"/>
          <w:sz w:val="24"/>
        </w:rPr>
        <w:t>D.Lgs</w:t>
      </w:r>
      <w:r w:rsidR="008F4859">
        <w:rPr>
          <w:rFonts w:ascii="Times New Roman" w:hAnsi="Times New Roman" w:cs="Times New Roman"/>
          <w:sz w:val="24"/>
        </w:rPr>
        <w:t>.</w:t>
      </w:r>
      <w:proofErr w:type="spellEnd"/>
      <w:r w:rsidR="008F4859">
        <w:rPr>
          <w:rFonts w:ascii="Times New Roman" w:hAnsi="Times New Roman" w:cs="Times New Roman"/>
          <w:sz w:val="24"/>
        </w:rPr>
        <w:t xml:space="preserve"> n. 267/2000, </w:t>
      </w:r>
      <w:r w:rsidR="007546DE">
        <w:rPr>
          <w:rFonts w:ascii="Times New Roman" w:hAnsi="Times New Roman" w:cs="Times New Roman"/>
          <w:sz w:val="24"/>
        </w:rPr>
        <w:t xml:space="preserve">emesso in data 21/09/2020 ed acclarato al protocollo dell’Ente n. 0002879 in data  23/11/2020, </w:t>
      </w:r>
      <w:r w:rsidR="008F4859">
        <w:rPr>
          <w:rFonts w:ascii="Times New Roman" w:hAnsi="Times New Roman" w:cs="Times New Roman"/>
          <w:sz w:val="24"/>
        </w:rPr>
        <w:t xml:space="preserve">allegata al presente atto per costituirne parte integrante e sostanziale </w:t>
      </w:r>
      <w:r w:rsidR="00A86D83" w:rsidRPr="00AB1375">
        <w:rPr>
          <w:rFonts w:ascii="Times New Roman" w:hAnsi="Times New Roman" w:cs="Times New Roman"/>
          <w:sz w:val="24"/>
        </w:rPr>
        <w:t>(“</w:t>
      </w:r>
      <w:r w:rsidR="008F4859">
        <w:rPr>
          <w:rFonts w:ascii="Times New Roman" w:hAnsi="Times New Roman" w:cs="Times New Roman"/>
          <w:sz w:val="24"/>
        </w:rPr>
        <w:t xml:space="preserve">Allegato </w:t>
      </w:r>
      <w:r w:rsidR="00A86D83" w:rsidRPr="00AB1375">
        <w:rPr>
          <w:rFonts w:ascii="Times New Roman" w:hAnsi="Times New Roman" w:cs="Times New Roman"/>
          <w:sz w:val="24"/>
        </w:rPr>
        <w:t>D”)</w:t>
      </w:r>
      <w:r w:rsidR="007546DE">
        <w:rPr>
          <w:rFonts w:ascii="Times New Roman" w:hAnsi="Times New Roman" w:cs="Times New Roman"/>
          <w:sz w:val="24"/>
        </w:rPr>
        <w:t xml:space="preserve"> </w:t>
      </w:r>
      <w:r w:rsidR="00A86D83" w:rsidRPr="00AB1375">
        <w:rPr>
          <w:rFonts w:ascii="Times New Roman" w:hAnsi="Times New Roman" w:cs="Times New Roman"/>
          <w:sz w:val="24"/>
        </w:rPr>
        <w:t>;</w:t>
      </w:r>
    </w:p>
    <w:p w:rsidR="00A86D83" w:rsidRPr="00AB1375" w:rsidRDefault="00A86D83" w:rsidP="00591B5B">
      <w:pPr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 xml:space="preserve">Preso atto, ai sensi dell’art. 49, comma 1, del </w:t>
      </w:r>
      <w:proofErr w:type="spellStart"/>
      <w:r w:rsidRPr="00AB1375">
        <w:rPr>
          <w:rFonts w:ascii="Times New Roman" w:hAnsi="Times New Roman" w:cs="Times New Roman"/>
          <w:sz w:val="24"/>
        </w:rPr>
        <w:t>D.Lgs</w:t>
      </w:r>
      <w:proofErr w:type="spellEnd"/>
      <w:r w:rsidRPr="00AB1375">
        <w:rPr>
          <w:rFonts w:ascii="Times New Roman" w:hAnsi="Times New Roman" w:cs="Times New Roman"/>
          <w:sz w:val="24"/>
        </w:rPr>
        <w:t xml:space="preserve"> 18 agosto 2000, n. 267, così come modificato dal D.L. 174/2012, del parere favorevole in ordine alla regolarità tecnica e contabil</w:t>
      </w:r>
      <w:r w:rsidR="00085C83">
        <w:rPr>
          <w:rFonts w:ascii="Times New Roman" w:hAnsi="Times New Roman" w:cs="Times New Roman"/>
          <w:sz w:val="24"/>
        </w:rPr>
        <w:t>e espresso dal Responsabile dell’Area Economico-Finanziaria</w:t>
      </w:r>
      <w:r w:rsidRPr="00AB1375">
        <w:rPr>
          <w:rFonts w:ascii="Times New Roman" w:hAnsi="Times New Roman" w:cs="Times New Roman"/>
          <w:sz w:val="24"/>
        </w:rPr>
        <w:t>;</w:t>
      </w:r>
    </w:p>
    <w:p w:rsidR="00A86D83" w:rsidRPr="00AB1375" w:rsidRDefault="00A86D83" w:rsidP="00591B5B">
      <w:pPr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>Con voti …. favorevoli e ….. astenuti (……….) espressi nelle forme e nei modi di legge;</w:t>
      </w:r>
    </w:p>
    <w:p w:rsidR="00A86D83" w:rsidRPr="004A7320" w:rsidRDefault="00A86D83" w:rsidP="00A86D83">
      <w:pPr>
        <w:jc w:val="center"/>
        <w:rPr>
          <w:rFonts w:ascii="Times New Roman" w:hAnsi="Times New Roman" w:cs="Times New Roman"/>
          <w:b/>
          <w:sz w:val="24"/>
        </w:rPr>
      </w:pPr>
      <w:r w:rsidRPr="004A7320">
        <w:rPr>
          <w:rFonts w:ascii="Times New Roman" w:hAnsi="Times New Roman" w:cs="Times New Roman"/>
          <w:b/>
          <w:sz w:val="24"/>
        </w:rPr>
        <w:t>DELIBERA</w:t>
      </w:r>
    </w:p>
    <w:p w:rsidR="00A86D83" w:rsidRPr="00AB1375" w:rsidRDefault="00A86D83" w:rsidP="00A86D83">
      <w:pPr>
        <w:jc w:val="both"/>
        <w:rPr>
          <w:rFonts w:ascii="Times New Roman" w:hAnsi="Times New Roman" w:cs="Times New Roman"/>
          <w:sz w:val="24"/>
        </w:rPr>
      </w:pPr>
      <w:r w:rsidRPr="00AB1375">
        <w:rPr>
          <w:rFonts w:ascii="Times New Roman" w:hAnsi="Times New Roman" w:cs="Times New Roman"/>
          <w:sz w:val="24"/>
        </w:rPr>
        <w:t>Di approvare il Bilancio consolidato dell’anno 201</w:t>
      </w:r>
      <w:r w:rsidR="00C23941">
        <w:rPr>
          <w:rFonts w:ascii="Times New Roman" w:hAnsi="Times New Roman" w:cs="Times New Roman"/>
          <w:sz w:val="24"/>
        </w:rPr>
        <w:t>9</w:t>
      </w:r>
      <w:r w:rsidRPr="00AB1375">
        <w:rPr>
          <w:rFonts w:ascii="Times New Roman" w:hAnsi="Times New Roman" w:cs="Times New Roman"/>
          <w:sz w:val="24"/>
        </w:rPr>
        <w:t xml:space="preserve"> </w:t>
      </w:r>
      <w:r w:rsidR="00D565C7">
        <w:rPr>
          <w:rFonts w:ascii="Times New Roman" w:hAnsi="Times New Roman" w:cs="Times New Roman"/>
          <w:sz w:val="24"/>
          <w:szCs w:val="24"/>
        </w:rPr>
        <w:t xml:space="preserve">dell’Unione dei Comuni Media Valle Camonica </w:t>
      </w:r>
      <w:r w:rsidR="00085C83">
        <w:rPr>
          <w:rFonts w:ascii="Times New Roman" w:hAnsi="Times New Roman" w:cs="Times New Roman"/>
          <w:sz w:val="24"/>
        </w:rPr>
        <w:t>(Allegati A e B</w:t>
      </w:r>
      <w:r w:rsidRPr="00AB1375">
        <w:rPr>
          <w:rFonts w:ascii="Times New Roman" w:hAnsi="Times New Roman" w:cs="Times New Roman"/>
          <w:sz w:val="24"/>
        </w:rPr>
        <w:t>), unitamente alla Nota Integrat</w:t>
      </w:r>
      <w:r w:rsidR="00085C83">
        <w:rPr>
          <w:rFonts w:ascii="Times New Roman" w:hAnsi="Times New Roman" w:cs="Times New Roman"/>
          <w:sz w:val="24"/>
        </w:rPr>
        <w:t>iva (Allegato C</w:t>
      </w:r>
      <w:r w:rsidRPr="00AB1375">
        <w:rPr>
          <w:rFonts w:ascii="Times New Roman" w:hAnsi="Times New Roman" w:cs="Times New Roman"/>
          <w:sz w:val="24"/>
        </w:rPr>
        <w:t>)</w:t>
      </w:r>
      <w:r w:rsidR="00085C83">
        <w:rPr>
          <w:rFonts w:ascii="Times New Roman" w:hAnsi="Times New Roman" w:cs="Times New Roman"/>
          <w:sz w:val="24"/>
        </w:rPr>
        <w:t xml:space="preserve"> allegati al presente atto per costituirne parte integrante e sostanziale</w:t>
      </w:r>
      <w:r w:rsidRPr="00AB1375">
        <w:rPr>
          <w:rFonts w:ascii="Times New Roman" w:hAnsi="Times New Roman" w:cs="Times New Roman"/>
          <w:sz w:val="24"/>
        </w:rPr>
        <w:t>;</w:t>
      </w:r>
    </w:p>
    <w:p w:rsidR="00085C83" w:rsidRPr="00085C83" w:rsidRDefault="00085C83" w:rsidP="00085C83">
      <w:pPr>
        <w:jc w:val="both"/>
        <w:rPr>
          <w:rFonts w:ascii="Times New Roman" w:hAnsi="Times New Roman" w:cs="Times New Roman"/>
          <w:sz w:val="24"/>
        </w:rPr>
      </w:pPr>
      <w:r w:rsidRPr="00085C83">
        <w:rPr>
          <w:rFonts w:ascii="Times New Roman" w:hAnsi="Times New Roman" w:cs="Times New Roman"/>
          <w:sz w:val="24"/>
        </w:rPr>
        <w:t xml:space="preserve">Successivamente l’Assemblea, attesa l’urgenza di provvedere, con favorevoli _____, astenuti ___ (________)  e contrari ________, espressi nelle forme di legge dai consiglieri presenti e votanti,  </w:t>
      </w:r>
    </w:p>
    <w:p w:rsidR="00085C83" w:rsidRPr="00085C83" w:rsidRDefault="00085C83" w:rsidP="00085C83">
      <w:pPr>
        <w:jc w:val="both"/>
        <w:rPr>
          <w:rFonts w:ascii="Times New Roman" w:hAnsi="Times New Roman" w:cs="Times New Roman"/>
          <w:sz w:val="24"/>
        </w:rPr>
      </w:pPr>
    </w:p>
    <w:p w:rsidR="00085C83" w:rsidRPr="00085C83" w:rsidRDefault="00085C83" w:rsidP="00085C83">
      <w:pPr>
        <w:jc w:val="center"/>
        <w:rPr>
          <w:rFonts w:ascii="Times New Roman" w:hAnsi="Times New Roman" w:cs="Times New Roman"/>
          <w:sz w:val="24"/>
        </w:rPr>
      </w:pPr>
      <w:r w:rsidRPr="00085C83">
        <w:rPr>
          <w:rFonts w:ascii="Times New Roman" w:hAnsi="Times New Roman" w:cs="Times New Roman"/>
          <w:sz w:val="24"/>
        </w:rPr>
        <w:lastRenderedPageBreak/>
        <w:t>D E L I B E R A</w:t>
      </w:r>
    </w:p>
    <w:p w:rsidR="00085C83" w:rsidRPr="00085C83" w:rsidRDefault="00085C83" w:rsidP="00085C83">
      <w:pPr>
        <w:jc w:val="both"/>
        <w:rPr>
          <w:rFonts w:ascii="Times New Roman" w:hAnsi="Times New Roman" w:cs="Times New Roman"/>
          <w:sz w:val="24"/>
        </w:rPr>
      </w:pPr>
      <w:r w:rsidRPr="00085C83">
        <w:rPr>
          <w:rFonts w:ascii="Times New Roman" w:hAnsi="Times New Roman" w:cs="Times New Roman"/>
          <w:sz w:val="24"/>
        </w:rPr>
        <w:t xml:space="preserve">di dichiarare il presente atto immediatamente eseguibile, ai sensi dell’art. 134, comma 4 del D. Lgs. 267/2000. </w:t>
      </w:r>
    </w:p>
    <w:sectPr w:rsidR="00085C83" w:rsidRPr="00085C8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10 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21E6A"/>
    <w:multiLevelType w:val="hybridMultilevel"/>
    <w:tmpl w:val="1E76F0BC"/>
    <w:lvl w:ilvl="0" w:tplc="DF1CD46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D27413"/>
    <w:multiLevelType w:val="hybridMultilevel"/>
    <w:tmpl w:val="1FEC2C00"/>
    <w:lvl w:ilvl="0" w:tplc="826E520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C6654C"/>
    <w:multiLevelType w:val="hybridMultilevel"/>
    <w:tmpl w:val="8C92455C"/>
    <w:lvl w:ilvl="0" w:tplc="5F5822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610"/>
    <w:rsid w:val="0008098D"/>
    <w:rsid w:val="00085C83"/>
    <w:rsid w:val="00131C1C"/>
    <w:rsid w:val="001B194E"/>
    <w:rsid w:val="00273747"/>
    <w:rsid w:val="002C7C26"/>
    <w:rsid w:val="00386185"/>
    <w:rsid w:val="004626AD"/>
    <w:rsid w:val="004A7320"/>
    <w:rsid w:val="004B794F"/>
    <w:rsid w:val="00591B5B"/>
    <w:rsid w:val="005D7075"/>
    <w:rsid w:val="00610EFE"/>
    <w:rsid w:val="006273EA"/>
    <w:rsid w:val="006A6323"/>
    <w:rsid w:val="006B5056"/>
    <w:rsid w:val="006D43F6"/>
    <w:rsid w:val="007024AB"/>
    <w:rsid w:val="00717288"/>
    <w:rsid w:val="007545C3"/>
    <w:rsid w:val="007546DE"/>
    <w:rsid w:val="00795E42"/>
    <w:rsid w:val="0079773D"/>
    <w:rsid w:val="0082593E"/>
    <w:rsid w:val="008A3C36"/>
    <w:rsid w:val="008F4859"/>
    <w:rsid w:val="00996777"/>
    <w:rsid w:val="009A33F3"/>
    <w:rsid w:val="00A00D84"/>
    <w:rsid w:val="00A25A4C"/>
    <w:rsid w:val="00A83E0B"/>
    <w:rsid w:val="00A86D83"/>
    <w:rsid w:val="00AB1375"/>
    <w:rsid w:val="00AD6610"/>
    <w:rsid w:val="00B57F99"/>
    <w:rsid w:val="00C23941"/>
    <w:rsid w:val="00C330B7"/>
    <w:rsid w:val="00C85155"/>
    <w:rsid w:val="00D565C7"/>
    <w:rsid w:val="00D96730"/>
    <w:rsid w:val="00E04455"/>
    <w:rsid w:val="00F20C30"/>
    <w:rsid w:val="00F30378"/>
    <w:rsid w:val="00FD448B"/>
    <w:rsid w:val="00FD57EC"/>
    <w:rsid w:val="00FE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24992"/>
  <w15:docId w15:val="{843A5EE3-C733-49C4-884B-96F0CF949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AB137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sz w:val="20"/>
      <w:szCs w:val="20"/>
      <w:lang w:eastAsia="it-IT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10E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6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D661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AD6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AD6610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AB1375"/>
    <w:rPr>
      <w:rFonts w:ascii="Times New Roman" w:eastAsia="Times New Roman" w:hAnsi="Times New Roman" w:cs="Times New Roman"/>
      <w:i/>
      <w:iCs/>
      <w:sz w:val="20"/>
      <w:szCs w:val="20"/>
      <w:lang w:eastAsia="it-IT"/>
    </w:rPr>
  </w:style>
  <w:style w:type="paragraph" w:customStyle="1" w:styleId="data">
    <w:name w:val="data"/>
    <w:basedOn w:val="Normale"/>
    <w:rsid w:val="00AB1375"/>
    <w:pPr>
      <w:tabs>
        <w:tab w:val="right" w:pos="9498"/>
      </w:tabs>
      <w:spacing w:before="40" w:after="40" w:line="240" w:lineRule="auto"/>
      <w:ind w:right="-1"/>
      <w:jc w:val="both"/>
    </w:pPr>
    <w:rPr>
      <w:rFonts w:ascii="Courier 10 cpi" w:eastAsia="Times New Roman" w:hAnsi="Courier 10 cpi" w:cs="Times New Roman"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10E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testo">
    <w:name w:val="Body Text"/>
    <w:basedOn w:val="Normale"/>
    <w:link w:val="CorpotestoCarattere"/>
    <w:rsid w:val="00085C8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CorpotestoCarattere">
    <w:name w:val="Corpo testo Carattere"/>
    <w:basedOn w:val="Carpredefinitoparagrafo"/>
    <w:link w:val="Corpotesto"/>
    <w:rsid w:val="00085C83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46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4</Pages>
  <Words>819</Words>
  <Characters>4672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Francesca FM. Moles</cp:lastModifiedBy>
  <cp:revision>36</cp:revision>
  <dcterms:created xsi:type="dcterms:W3CDTF">2017-07-25T08:06:00Z</dcterms:created>
  <dcterms:modified xsi:type="dcterms:W3CDTF">2020-11-30T09:40:00Z</dcterms:modified>
</cp:coreProperties>
</file>