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</w:t>
      </w:r>
      <w:r w:rsidR="00FB13B7">
        <w:rPr>
          <w:rFonts w:ascii="Garamond" w:hAnsi="Garamond"/>
        </w:rPr>
        <w:t>della rilevazione nel formato</w:t>
      </w:r>
      <w:r w:rsidR="00D72B62">
        <w:rPr>
          <w:rFonts w:ascii="Garamond" w:hAnsi="Garamond"/>
          <w:b/>
        </w:rPr>
        <w:t>: 24</w:t>
      </w:r>
      <w:r w:rsidR="00FB13B7" w:rsidRPr="00BF7FEC">
        <w:rPr>
          <w:rFonts w:ascii="Garamond" w:hAnsi="Garamond"/>
          <w:b/>
        </w:rPr>
        <w:t>/07/2020</w:t>
      </w:r>
      <w:r w:rsidRPr="009C6FAC">
        <w:rPr>
          <w:rFonts w:ascii="Garamond" w:hAnsi="Garamond"/>
        </w:rPr>
        <w:t>.</w:t>
      </w:r>
    </w:p>
    <w:p w:rsidR="00C27B23" w:rsidRDefault="00FC7906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 xml:space="preserve">ndicare la </w:t>
      </w:r>
      <w:r w:rsidR="0048249A" w:rsidRPr="009C6FAC">
        <w:rPr>
          <w:rFonts w:ascii="Garamond" w:hAnsi="Garamond"/>
          <w:u w:val="single"/>
        </w:rPr>
        <w:t>data di inizio e di fine</w:t>
      </w:r>
      <w:r w:rsidRPr="00FC7906">
        <w:rPr>
          <w:rFonts w:ascii="Garamond" w:hAnsi="Garamond"/>
        </w:rPr>
        <w:t xml:space="preserve"> della rilevazione</w:t>
      </w:r>
      <w:r w:rsidR="00FB13B7">
        <w:rPr>
          <w:rFonts w:ascii="Garamond" w:hAnsi="Garamond"/>
        </w:rPr>
        <w:t>:</w:t>
      </w:r>
    </w:p>
    <w:p w:rsidR="00FB13B7" w:rsidRPr="00BF7FEC" w:rsidRDefault="00FB13B7" w:rsidP="00FB13B7">
      <w:pPr>
        <w:pStyle w:val="Paragrafoelenco"/>
        <w:numPr>
          <w:ilvl w:val="0"/>
          <w:numId w:val="5"/>
        </w:numPr>
        <w:spacing w:line="276" w:lineRule="auto"/>
        <w:rPr>
          <w:rFonts w:ascii="Garamond" w:hAnsi="Garamond"/>
          <w:b/>
          <w:u w:val="single"/>
        </w:rPr>
      </w:pPr>
      <w:r w:rsidRPr="00BF7FEC">
        <w:rPr>
          <w:rFonts w:ascii="Garamond" w:hAnsi="Garamond"/>
          <w:b/>
        </w:rPr>
        <w:t xml:space="preserve">Data </w:t>
      </w:r>
      <w:r w:rsidR="003F31CA">
        <w:rPr>
          <w:rFonts w:ascii="Garamond" w:hAnsi="Garamond"/>
          <w:b/>
        </w:rPr>
        <w:t>di inizio rilevazione: 17</w:t>
      </w:r>
      <w:r w:rsidRPr="00BF7FEC">
        <w:rPr>
          <w:rFonts w:ascii="Garamond" w:hAnsi="Garamond"/>
          <w:b/>
        </w:rPr>
        <w:t>/07/2020;</w:t>
      </w:r>
    </w:p>
    <w:p w:rsidR="00FB13B7" w:rsidRPr="00BF7FEC" w:rsidRDefault="00D72B62" w:rsidP="00FB13B7">
      <w:pPr>
        <w:pStyle w:val="Paragrafoelenco"/>
        <w:numPr>
          <w:ilvl w:val="0"/>
          <w:numId w:val="5"/>
        </w:numPr>
        <w:spacing w:line="276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>Data di fine rilevazione: 24</w:t>
      </w:r>
      <w:bookmarkStart w:id="0" w:name="_GoBack"/>
      <w:bookmarkEnd w:id="0"/>
      <w:r w:rsidR="00FB13B7" w:rsidRPr="00BF7FEC">
        <w:rPr>
          <w:rFonts w:ascii="Garamond" w:hAnsi="Garamond"/>
          <w:b/>
        </w:rPr>
        <w:t>/07/2020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FB13B7" w:rsidRDefault="00FB13B7" w:rsidP="00FB13B7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FB13B7" w:rsidRPr="00713BFD" w:rsidRDefault="00FB13B7" w:rsidP="00FB13B7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Ente privo di uffici periferici, articolazioni organizzative autonome o corpi.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A1777C" w:rsidRDefault="00A1777C" w:rsidP="00A177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Ve</w:t>
      </w:r>
      <w:r w:rsidRPr="009C6FAC">
        <w:rPr>
          <w:rFonts w:ascii="Garamond" w:hAnsi="Garamond"/>
        </w:rPr>
        <w:t xml:space="preserve">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:rsidR="00C27B23" w:rsidRPr="009C6FAC" w:rsidRDefault="00A1777C" w:rsidP="00A1777C">
      <w:pPr>
        <w:pStyle w:val="Paragrafoelenco"/>
        <w:spacing w:after="0" w:line="360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 xml:space="preserve"> </w:t>
      </w: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1E4D07" w:rsidRPr="006450A2" w:rsidRDefault="001E4D07" w:rsidP="001E4D07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Il Segretario Comunale di </w:t>
      </w:r>
      <w:r w:rsidR="003534F5">
        <w:rPr>
          <w:rFonts w:ascii="Garamond" w:hAnsi="Garamond"/>
        </w:rPr>
        <w:t xml:space="preserve">Paisco Loveno </w:t>
      </w:r>
      <w:r>
        <w:rPr>
          <w:rFonts w:ascii="Garamond" w:hAnsi="Garamond"/>
        </w:rPr>
        <w:t xml:space="preserve"> prende atto che taluni dati oggetto di rilevazione non sono stati pubblicati sul sito dell’Ente, a causa della mancanza di personale da destinare più stabilmente agli adempimenti connessi agli obblighi di pubblicazione; a tale scopo assicura il proprio impegno quale Responsabile della trasparenza a svolgere una attenta e costante azione di stimolo nei confronti del personale preposto per l’adempimento da parte dell’Ente degli obblighi di pubblicazione, assicurando per quanto possibile completezza, chiarezza e aggiornamento delle informazioni.</w:t>
      </w:r>
    </w:p>
    <w:p w:rsidR="00C27B23" w:rsidRDefault="00C27B23">
      <w:pPr>
        <w:spacing w:line="360" w:lineRule="auto"/>
        <w:rPr>
          <w:rFonts w:ascii="Garamond" w:hAnsi="Garamond"/>
          <w:b/>
          <w:u w:val="single"/>
        </w:rPr>
      </w:pP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1E4D07" w:rsidRPr="009C6FAC" w:rsidRDefault="001E4D07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NESSUNO</w:t>
      </w:r>
    </w:p>
    <w:sectPr w:rsidR="001E4D07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B8" w:rsidRDefault="00163DB8">
      <w:pPr>
        <w:spacing w:after="0" w:line="240" w:lineRule="auto"/>
      </w:pPr>
      <w:r>
        <w:separator/>
      </w:r>
    </w:p>
  </w:endnote>
  <w:endnote w:type="continuationSeparator" w:id="0">
    <w:p w:rsidR="00163DB8" w:rsidRDefault="0016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B8" w:rsidRDefault="00163DB8">
      <w:pPr>
        <w:spacing w:after="0" w:line="240" w:lineRule="auto"/>
      </w:pPr>
      <w:r>
        <w:separator/>
      </w:r>
    </w:p>
  </w:footnote>
  <w:footnote w:type="continuationSeparator" w:id="0">
    <w:p w:rsidR="00163DB8" w:rsidRDefault="0016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47F67"/>
    <w:multiLevelType w:val="hybridMultilevel"/>
    <w:tmpl w:val="C360BCCC"/>
    <w:lvl w:ilvl="0" w:tplc="3D8A353C">
      <w:numFmt w:val="bullet"/>
      <w:lvlText w:val="-"/>
      <w:lvlJc w:val="left"/>
      <w:pPr>
        <w:ind w:left="360" w:hanging="360"/>
      </w:pPr>
      <w:rPr>
        <w:rFonts w:ascii="Garamond" w:eastAsia="Times New Roman" w:hAnsi="Garamond" w:cs="Cambri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63DB8"/>
    <w:rsid w:val="0016468A"/>
    <w:rsid w:val="001E4D07"/>
    <w:rsid w:val="0024134D"/>
    <w:rsid w:val="00271C63"/>
    <w:rsid w:val="002C572E"/>
    <w:rsid w:val="002C7546"/>
    <w:rsid w:val="00343EAE"/>
    <w:rsid w:val="003534F5"/>
    <w:rsid w:val="003E1CF5"/>
    <w:rsid w:val="003F31CA"/>
    <w:rsid w:val="0048249A"/>
    <w:rsid w:val="004833D5"/>
    <w:rsid w:val="004F18CD"/>
    <w:rsid w:val="0060106A"/>
    <w:rsid w:val="00637520"/>
    <w:rsid w:val="006E496C"/>
    <w:rsid w:val="007052EA"/>
    <w:rsid w:val="00713BFD"/>
    <w:rsid w:val="0072067E"/>
    <w:rsid w:val="007A107C"/>
    <w:rsid w:val="00837860"/>
    <w:rsid w:val="00861FE1"/>
    <w:rsid w:val="008A0378"/>
    <w:rsid w:val="008A7630"/>
    <w:rsid w:val="00955140"/>
    <w:rsid w:val="009A5646"/>
    <w:rsid w:val="009C05D1"/>
    <w:rsid w:val="009C6FAC"/>
    <w:rsid w:val="009E1809"/>
    <w:rsid w:val="00A1777C"/>
    <w:rsid w:val="00A52DF7"/>
    <w:rsid w:val="00AF790D"/>
    <w:rsid w:val="00BF7FEC"/>
    <w:rsid w:val="00C27B23"/>
    <w:rsid w:val="00C32BE7"/>
    <w:rsid w:val="00D27496"/>
    <w:rsid w:val="00D72B62"/>
    <w:rsid w:val="00DE75F2"/>
    <w:rsid w:val="00FB13B7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6D57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onofrio caforio</cp:lastModifiedBy>
  <cp:revision>10</cp:revision>
  <cp:lastPrinted>2018-02-28T15:30:00Z</cp:lastPrinted>
  <dcterms:created xsi:type="dcterms:W3CDTF">2020-07-01T16:02:00Z</dcterms:created>
  <dcterms:modified xsi:type="dcterms:W3CDTF">2020-07-24T16:14:00Z</dcterms:modified>
</cp:coreProperties>
</file>