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78CC" w14:textId="53A1A8AC" w:rsidR="00CF26AD" w:rsidRDefault="00CF26AD" w:rsidP="001845CB">
      <w:pPr>
        <w:jc w:val="center"/>
        <w:rPr>
          <w:rStyle w:val="markedcontent"/>
          <w:rFonts w:ascii="Verdana" w:hAnsi="Verdana" w:cs="Arial"/>
          <w:b/>
          <w:bCs/>
          <w:sz w:val="24"/>
          <w:szCs w:val="24"/>
        </w:rPr>
      </w:pPr>
      <w:r w:rsidRPr="00CF26AD">
        <w:rPr>
          <w:rStyle w:val="markedcontent"/>
          <w:rFonts w:ascii="Verdana" w:hAnsi="Verdana" w:cs="Arial"/>
          <w:b/>
          <w:bCs/>
          <w:sz w:val="24"/>
          <w:szCs w:val="24"/>
        </w:rPr>
        <w:t>Documento di attestazion</w:t>
      </w:r>
      <w:r w:rsidR="001845CB">
        <w:rPr>
          <w:rStyle w:val="markedcontent"/>
          <w:rFonts w:ascii="Verdana" w:hAnsi="Verdana" w:cs="Arial"/>
          <w:b/>
          <w:bCs/>
          <w:sz w:val="24"/>
          <w:szCs w:val="24"/>
        </w:rPr>
        <w:t>e</w:t>
      </w:r>
    </w:p>
    <w:p w14:paraId="7BD0A65F" w14:textId="77777777" w:rsidR="001845CB" w:rsidRPr="00CF26AD" w:rsidRDefault="001845CB" w:rsidP="001845CB">
      <w:pPr>
        <w:jc w:val="center"/>
        <w:rPr>
          <w:rFonts w:ascii="Verdana" w:hAnsi="Verdana"/>
          <w:sz w:val="20"/>
          <w:szCs w:val="20"/>
        </w:rPr>
      </w:pPr>
    </w:p>
    <w:p w14:paraId="1883EF54" w14:textId="139C25D5" w:rsidR="00CF26AD" w:rsidRPr="00CF26AD" w:rsidRDefault="00CF26AD" w:rsidP="00CF26AD">
      <w:pPr>
        <w:pStyle w:val="Paragrafoelenco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>Il Segretario Comunale del Comune di Breno (</w:t>
      </w:r>
      <w:proofErr w:type="spellStart"/>
      <w:r w:rsidRPr="00CF26AD">
        <w:rPr>
          <w:rFonts w:ascii="Verdana" w:hAnsi="Verdana"/>
          <w:sz w:val="20"/>
          <w:szCs w:val="20"/>
        </w:rPr>
        <w:t>Bs</w:t>
      </w:r>
      <w:proofErr w:type="spellEnd"/>
      <w:r w:rsidRPr="00CF26AD">
        <w:rPr>
          <w:rFonts w:ascii="Verdana" w:hAnsi="Verdana"/>
          <w:sz w:val="20"/>
          <w:szCs w:val="20"/>
        </w:rPr>
        <w:t>) ha effettuato, ai sensi dell’art. 14, co.4, lett.  g), del d.lgs.  n.  150/2009 e delle delibere ANAC n. 1310/2016 e n. 294/2021, la verifica sulla pubblicazione, sulla completezza, sull’aggiornamento e sull’apertura del formato di ciascun documento, dato ed informazione elencati nell’Allegato 2.1.A (e Allegato 2.1.B</w:t>
      </w:r>
      <w:r>
        <w:rPr>
          <w:rFonts w:ascii="Verdana" w:hAnsi="Verdana"/>
          <w:sz w:val="20"/>
          <w:szCs w:val="20"/>
        </w:rPr>
        <w:t xml:space="preserve"> p</w:t>
      </w:r>
      <w:r w:rsidRPr="00CF26AD">
        <w:rPr>
          <w:rFonts w:ascii="Verdana" w:hAnsi="Verdana"/>
          <w:sz w:val="20"/>
          <w:szCs w:val="20"/>
        </w:rPr>
        <w:t xml:space="preserve">er amministrazioni ed enti con uffici periferici) –Griglia di rilevazione al 31 maggio 2021 della delibera n. </w:t>
      </w:r>
      <w:r w:rsidR="00DF6F5C">
        <w:rPr>
          <w:rFonts w:ascii="Verdana" w:hAnsi="Verdana"/>
          <w:sz w:val="20"/>
          <w:szCs w:val="20"/>
        </w:rPr>
        <w:t>201</w:t>
      </w:r>
      <w:r w:rsidRPr="00CF26AD">
        <w:rPr>
          <w:rFonts w:ascii="Verdana" w:hAnsi="Verdana"/>
          <w:sz w:val="20"/>
          <w:szCs w:val="20"/>
        </w:rPr>
        <w:t>/202</w:t>
      </w:r>
      <w:r w:rsidR="00DF6F5C">
        <w:rPr>
          <w:rFonts w:ascii="Verdana" w:hAnsi="Verdana"/>
          <w:sz w:val="20"/>
          <w:szCs w:val="20"/>
        </w:rPr>
        <w:t>2</w:t>
      </w:r>
      <w:r w:rsidRPr="00CF26AD">
        <w:rPr>
          <w:rFonts w:ascii="Verdana" w:hAnsi="Verdana"/>
          <w:sz w:val="20"/>
          <w:szCs w:val="20"/>
        </w:rPr>
        <w:t>.</w:t>
      </w:r>
    </w:p>
    <w:p w14:paraId="188117AD" w14:textId="1B75E74E" w:rsidR="00CF26AD" w:rsidRPr="00CF26AD" w:rsidRDefault="00CF26AD" w:rsidP="00CF26AD">
      <w:pPr>
        <w:pStyle w:val="Paragrafoelenco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>Il Segretario Comunale del Comune di Breno (</w:t>
      </w:r>
      <w:proofErr w:type="spellStart"/>
      <w:r w:rsidRPr="00CF26AD">
        <w:rPr>
          <w:rFonts w:ascii="Verdana" w:hAnsi="Verdana"/>
          <w:sz w:val="20"/>
          <w:szCs w:val="20"/>
        </w:rPr>
        <w:t>Bs</w:t>
      </w:r>
      <w:proofErr w:type="spellEnd"/>
      <w:r w:rsidRPr="00CF26AD">
        <w:rPr>
          <w:rFonts w:ascii="Verdana" w:hAnsi="Verdana"/>
          <w:sz w:val="20"/>
          <w:szCs w:val="20"/>
        </w:rPr>
        <w:t>) ha svolto gli accertamenti:</w:t>
      </w:r>
    </w:p>
    <w:p w14:paraId="2B75F721" w14:textId="76A3C662" w:rsidR="00CF26AD" w:rsidRPr="00CF26AD" w:rsidRDefault="00CF26AD" w:rsidP="00CF26AD">
      <w:pPr>
        <w:pStyle w:val="Paragrafoelenco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>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14:paraId="67967810" w14:textId="77777777" w:rsidR="00CF26AD" w:rsidRPr="00CF26AD" w:rsidRDefault="00CF26AD" w:rsidP="00CF26AD">
      <w:p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>Sulla base di quanto sopra, il Segretario Comunale del Comune di Breno (</w:t>
      </w:r>
      <w:proofErr w:type="spellStart"/>
      <w:r w:rsidRPr="00CF26AD">
        <w:rPr>
          <w:rFonts w:ascii="Verdana" w:hAnsi="Verdana"/>
          <w:sz w:val="20"/>
          <w:szCs w:val="20"/>
        </w:rPr>
        <w:t>Bs</w:t>
      </w:r>
      <w:proofErr w:type="spellEnd"/>
      <w:r w:rsidRPr="00CF26AD">
        <w:rPr>
          <w:rFonts w:ascii="Verdana" w:hAnsi="Verdana"/>
          <w:sz w:val="20"/>
          <w:szCs w:val="20"/>
        </w:rPr>
        <w:t>), ai sensi dell’art. 14, co. 4, lett. g), del d.lgs. n. 150/2009</w:t>
      </w:r>
    </w:p>
    <w:p w14:paraId="1288FE2B" w14:textId="77777777" w:rsidR="00CF26AD" w:rsidRPr="00CF26AD" w:rsidRDefault="00CF26AD" w:rsidP="00CF26AD">
      <w:pPr>
        <w:jc w:val="center"/>
        <w:rPr>
          <w:rFonts w:ascii="Verdana" w:hAnsi="Verdana"/>
          <w:b/>
          <w:bCs/>
        </w:rPr>
      </w:pPr>
      <w:r w:rsidRPr="00CF26AD">
        <w:rPr>
          <w:rFonts w:ascii="Verdana" w:hAnsi="Verdana"/>
          <w:b/>
          <w:bCs/>
        </w:rPr>
        <w:t>ATTESTA CHE</w:t>
      </w:r>
    </w:p>
    <w:p w14:paraId="2C8B70DE" w14:textId="30A0BD69" w:rsidR="00CF26AD" w:rsidRPr="00CF26AD" w:rsidRDefault="00CF26AD" w:rsidP="00CF26AD">
      <w:pPr>
        <w:pStyle w:val="Paragrafoelenco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>il Comune di Breno (</w:t>
      </w:r>
      <w:proofErr w:type="spellStart"/>
      <w:r w:rsidRPr="00CF26AD">
        <w:rPr>
          <w:rFonts w:ascii="Verdana" w:hAnsi="Verdana"/>
          <w:sz w:val="20"/>
          <w:szCs w:val="20"/>
        </w:rPr>
        <w:t>Bs</w:t>
      </w:r>
      <w:proofErr w:type="spellEnd"/>
      <w:r w:rsidRPr="00CF26AD">
        <w:rPr>
          <w:rFonts w:ascii="Verdana" w:hAnsi="Verdana"/>
          <w:sz w:val="20"/>
          <w:szCs w:val="20"/>
        </w:rPr>
        <w:t>) ha individuato misure organizzative che assicurano il regolare funzionamento dei flussi informativi per la pubblicazione dei dati nella sezione “Amministrazione trasparente”;</w:t>
      </w:r>
    </w:p>
    <w:p w14:paraId="7C75C5CB" w14:textId="0D48340D" w:rsidR="00CF26AD" w:rsidRPr="00CF26AD" w:rsidRDefault="00CF26AD" w:rsidP="00CF26AD">
      <w:pPr>
        <w:pStyle w:val="Paragrafoelenco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>il Comune di Breno (</w:t>
      </w:r>
      <w:proofErr w:type="spellStart"/>
      <w:r w:rsidRPr="00CF26AD">
        <w:rPr>
          <w:rFonts w:ascii="Verdana" w:hAnsi="Verdana"/>
          <w:sz w:val="20"/>
          <w:szCs w:val="20"/>
        </w:rPr>
        <w:t>Bs</w:t>
      </w:r>
      <w:proofErr w:type="spellEnd"/>
      <w:r w:rsidRPr="00CF26AD">
        <w:rPr>
          <w:rFonts w:ascii="Verdana" w:hAnsi="Verdana"/>
          <w:sz w:val="20"/>
          <w:szCs w:val="20"/>
        </w:rPr>
        <w:t>) ha individuato nella sezione Trasparenza del PTPC i responsabili della trasmissione e della pubblicazione dei documenti, delle informazioni e dei dati ai sensi dell’art. 10 del d.lgs. 33/2013;</w:t>
      </w:r>
    </w:p>
    <w:p w14:paraId="4D31F215" w14:textId="27A62F98" w:rsidR="00CF26AD" w:rsidRPr="00CF26AD" w:rsidRDefault="00CF26AD" w:rsidP="00CF26AD">
      <w:pPr>
        <w:pStyle w:val="Paragrafoelenco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>il Comune di Breno (</w:t>
      </w:r>
      <w:proofErr w:type="spellStart"/>
      <w:r w:rsidRPr="00CF26AD">
        <w:rPr>
          <w:rFonts w:ascii="Verdana" w:hAnsi="Verdana"/>
          <w:sz w:val="20"/>
          <w:szCs w:val="20"/>
        </w:rPr>
        <w:t>Bs</w:t>
      </w:r>
      <w:proofErr w:type="spellEnd"/>
      <w:r w:rsidRPr="00CF26AD">
        <w:rPr>
          <w:rFonts w:ascii="Verdana" w:hAnsi="Verdana"/>
          <w:sz w:val="20"/>
          <w:szCs w:val="20"/>
        </w:rPr>
        <w:t>) NON ha disposto filtri e/o altre soluzioni tecniche atte ad impedire ai motori di ricerca web di indicizzare ed effettuare ricerche all’interno della sezione AT, salvo le ipotesi consentite dalla normativa vigente;</w:t>
      </w:r>
    </w:p>
    <w:p w14:paraId="0F6A37F4" w14:textId="77777777" w:rsidR="001845CB" w:rsidRDefault="001845CB" w:rsidP="00CF26AD">
      <w:pPr>
        <w:jc w:val="center"/>
        <w:rPr>
          <w:rFonts w:ascii="Verdana" w:hAnsi="Verdana"/>
          <w:b/>
          <w:bCs/>
        </w:rPr>
      </w:pPr>
    </w:p>
    <w:p w14:paraId="1020FADB" w14:textId="1AB43BE3" w:rsidR="00CF26AD" w:rsidRPr="00CF26AD" w:rsidRDefault="00CF26AD" w:rsidP="00CF26AD">
      <w:pPr>
        <w:jc w:val="center"/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b/>
          <w:bCs/>
        </w:rPr>
        <w:t>ATTESTA</w:t>
      </w:r>
    </w:p>
    <w:p w14:paraId="5C445443" w14:textId="0E8B8D31" w:rsidR="00CF26AD" w:rsidRPr="00CF26AD" w:rsidRDefault="00CF26AD" w:rsidP="00CF26AD">
      <w:p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>la veridicità e l’attendibilità, alla data dell’attestazione, di quanto riportato nell’Allegato 2.1. rispetto a quanto pubblicato sul sito dell’amministrazione/ente.</w:t>
      </w:r>
    </w:p>
    <w:p w14:paraId="7E26A202" w14:textId="7B030FF8" w:rsidR="00425FD2" w:rsidRDefault="00CF26AD" w:rsidP="00F31858">
      <w:pPr>
        <w:rPr>
          <w:rFonts w:ascii="Verdana" w:hAnsi="Verdana"/>
          <w:sz w:val="20"/>
          <w:szCs w:val="20"/>
        </w:rPr>
      </w:pPr>
      <w:r w:rsidRPr="00CF26AD">
        <w:rPr>
          <w:rFonts w:ascii="Verdana" w:hAnsi="Verdana"/>
          <w:sz w:val="20"/>
          <w:szCs w:val="20"/>
        </w:rPr>
        <w:t xml:space="preserve">Breno, </w:t>
      </w:r>
      <w:r w:rsidR="00DF6F5C">
        <w:rPr>
          <w:rFonts w:ascii="Verdana" w:hAnsi="Verdana"/>
          <w:sz w:val="20"/>
          <w:szCs w:val="20"/>
        </w:rPr>
        <w:t>15</w:t>
      </w:r>
      <w:r>
        <w:rPr>
          <w:rFonts w:ascii="Verdana" w:hAnsi="Verdana"/>
          <w:sz w:val="20"/>
          <w:szCs w:val="20"/>
        </w:rPr>
        <w:t xml:space="preserve"> giugno</w:t>
      </w:r>
      <w:r w:rsidRPr="00CF26AD">
        <w:rPr>
          <w:rFonts w:ascii="Verdana" w:hAnsi="Verdana"/>
          <w:sz w:val="20"/>
          <w:szCs w:val="20"/>
        </w:rPr>
        <w:t xml:space="preserve"> 202</w:t>
      </w:r>
      <w:r w:rsidR="00DF6F5C">
        <w:rPr>
          <w:rFonts w:ascii="Verdana" w:hAnsi="Verdana"/>
          <w:sz w:val="20"/>
          <w:szCs w:val="20"/>
        </w:rPr>
        <w:t>2</w:t>
      </w:r>
    </w:p>
    <w:p w14:paraId="575C144B" w14:textId="5C46681E" w:rsidR="00425FD2" w:rsidRDefault="00425FD2" w:rsidP="00F31858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858" w14:paraId="55344846" w14:textId="77777777" w:rsidTr="00F31858">
        <w:tc>
          <w:tcPr>
            <w:tcW w:w="4814" w:type="dxa"/>
          </w:tcPr>
          <w:p w14:paraId="35881A8A" w14:textId="77777777" w:rsidR="00F31858" w:rsidRDefault="00F31858" w:rsidP="00F3185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45853F25" w14:textId="77777777" w:rsidR="00F31858" w:rsidRPr="00F31858" w:rsidRDefault="00F31858" w:rsidP="00F31858">
            <w:pPr>
              <w:spacing w:after="120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F31858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Il Segretario Comunale</w:t>
            </w:r>
          </w:p>
          <w:p w14:paraId="23D4529F" w14:textId="77777777" w:rsidR="00F31858" w:rsidRPr="00F31858" w:rsidRDefault="00F31858" w:rsidP="00F31858">
            <w:pPr>
              <w:spacing w:after="12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31858">
              <w:rPr>
                <w:rFonts w:ascii="Verdana" w:hAnsi="Verdana"/>
                <w:i/>
                <w:iCs/>
                <w:sz w:val="20"/>
                <w:szCs w:val="20"/>
              </w:rPr>
              <w:t>(dott. Marino Bernardi)</w:t>
            </w:r>
          </w:p>
          <w:p w14:paraId="416EDD80" w14:textId="788B8A50" w:rsidR="00F31858" w:rsidRDefault="00F31858" w:rsidP="00F31858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F31858">
              <w:rPr>
                <w:rFonts w:ascii="Verdana" w:hAnsi="Verdana"/>
                <w:i/>
                <w:iCs/>
                <w:sz w:val="20"/>
                <w:szCs w:val="20"/>
              </w:rPr>
              <w:t>Firmato digitalmente</w:t>
            </w:r>
          </w:p>
        </w:tc>
      </w:tr>
    </w:tbl>
    <w:p w14:paraId="36EF4AB7" w14:textId="77777777" w:rsidR="00F31858" w:rsidRPr="00F31858" w:rsidRDefault="00F31858">
      <w:pPr>
        <w:spacing w:after="120" w:line="240" w:lineRule="auto"/>
        <w:rPr>
          <w:rFonts w:ascii="Verdana" w:hAnsi="Verdana"/>
          <w:sz w:val="20"/>
          <w:szCs w:val="20"/>
        </w:rPr>
      </w:pPr>
    </w:p>
    <w:sectPr w:rsidR="00F31858" w:rsidRPr="00F31858" w:rsidSect="00EF32EC">
      <w:headerReference w:type="default" r:id="rId7"/>
      <w:footerReference w:type="default" r:id="rId8"/>
      <w:pgSz w:w="11906" w:h="16838"/>
      <w:pgMar w:top="1807" w:right="1134" w:bottom="113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A6AD0" w14:textId="77777777" w:rsidR="003C2229" w:rsidRDefault="003C2229" w:rsidP="003B7885">
      <w:pPr>
        <w:spacing w:after="0" w:line="240" w:lineRule="auto"/>
      </w:pPr>
      <w:r>
        <w:separator/>
      </w:r>
    </w:p>
  </w:endnote>
  <w:endnote w:type="continuationSeparator" w:id="0">
    <w:p w14:paraId="45C9A0ED" w14:textId="77777777" w:rsidR="003C2229" w:rsidRDefault="003C2229" w:rsidP="003B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C00000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53"/>
      <w:gridCol w:w="3918"/>
      <w:gridCol w:w="4127"/>
    </w:tblGrid>
    <w:tr w:rsidR="00952953" w:rsidRPr="003B7885" w14:paraId="50AB85DD" w14:textId="77777777" w:rsidTr="00952953">
      <w:trPr>
        <w:gridAfter w:val="1"/>
        <w:wAfter w:w="4127" w:type="dxa"/>
        <w:jc w:val="center"/>
      </w:trPr>
      <w:tc>
        <w:tcPr>
          <w:tcW w:w="1453" w:type="dxa"/>
        </w:tcPr>
        <w:p w14:paraId="3AB96E28" w14:textId="77777777" w:rsidR="00952953" w:rsidRDefault="00952953" w:rsidP="00D33196">
          <w:pPr>
            <w:pStyle w:val="Intestazione"/>
            <w:rPr>
              <w:color w:val="404040" w:themeColor="text1" w:themeTint="BF"/>
              <w:sz w:val="16"/>
              <w:szCs w:val="16"/>
            </w:rPr>
          </w:pPr>
        </w:p>
      </w:tc>
      <w:tc>
        <w:tcPr>
          <w:tcW w:w="3918" w:type="dxa"/>
        </w:tcPr>
        <w:p w14:paraId="76C3CD65" w14:textId="77777777" w:rsidR="00952953" w:rsidRPr="00B44092" w:rsidRDefault="00952953" w:rsidP="00203AE6">
          <w:pPr>
            <w:pStyle w:val="Intestazione"/>
            <w:jc w:val="right"/>
            <w:rPr>
              <w:b/>
              <w:color w:val="404040" w:themeColor="text1" w:themeTint="BF"/>
            </w:rPr>
          </w:pPr>
        </w:p>
      </w:tc>
    </w:tr>
    <w:tr w:rsidR="00952953" w:rsidRPr="003B7885" w14:paraId="673C5F66" w14:textId="77777777" w:rsidTr="00816336">
      <w:trPr>
        <w:jc w:val="center"/>
      </w:trPr>
      <w:tc>
        <w:tcPr>
          <w:tcW w:w="9498" w:type="dxa"/>
          <w:gridSpan w:val="3"/>
          <w:tcMar>
            <w:top w:w="57" w:type="dxa"/>
          </w:tcMar>
        </w:tcPr>
        <w:p w14:paraId="02AA48B2" w14:textId="77777777" w:rsidR="00952953" w:rsidRPr="00203AE6" w:rsidRDefault="00952953" w:rsidP="003B7885">
          <w:pPr>
            <w:pStyle w:val="Intestazione"/>
            <w:jc w:val="center"/>
            <w:rPr>
              <w:b/>
              <w:color w:val="C00000"/>
            </w:rPr>
          </w:pPr>
          <w:r w:rsidRPr="00203AE6">
            <w:rPr>
              <w:b/>
              <w:color w:val="C00000"/>
            </w:rPr>
            <w:t>COMUNE DI BRENO</w:t>
          </w:r>
        </w:p>
        <w:p w14:paraId="59B37D59" w14:textId="77777777" w:rsidR="00952953" w:rsidRPr="00AD46B8" w:rsidRDefault="00952953" w:rsidP="003B7885">
          <w:pPr>
            <w:pStyle w:val="Intestazione"/>
            <w:jc w:val="center"/>
            <w:rPr>
              <w:color w:val="808080" w:themeColor="background1" w:themeShade="80"/>
              <w:sz w:val="18"/>
              <w:szCs w:val="18"/>
            </w:rPr>
          </w:pPr>
          <w:r w:rsidRPr="00AD46B8">
            <w:rPr>
              <w:color w:val="808080" w:themeColor="background1" w:themeShade="80"/>
              <w:sz w:val="18"/>
              <w:szCs w:val="18"/>
            </w:rPr>
            <w:t xml:space="preserve">P.zza </w:t>
          </w:r>
          <w:r w:rsidRPr="007D51D2">
            <w:rPr>
              <w:color w:val="808080" w:themeColor="background1" w:themeShade="80"/>
              <w:sz w:val="18"/>
              <w:szCs w:val="18"/>
            </w:rPr>
            <w:t>Ghislandi</w:t>
          </w:r>
          <w:r w:rsidRPr="00AD46B8">
            <w:rPr>
              <w:color w:val="808080" w:themeColor="background1" w:themeShade="80"/>
              <w:sz w:val="18"/>
              <w:szCs w:val="18"/>
            </w:rPr>
            <w:t>, 1 - 25043 Breno (BS) tel. 0364.322</w:t>
          </w:r>
          <w:r>
            <w:rPr>
              <w:color w:val="808080" w:themeColor="background1" w:themeShade="80"/>
              <w:sz w:val="18"/>
              <w:szCs w:val="18"/>
            </w:rPr>
            <w:t>61</w:t>
          </w:r>
          <w:r w:rsidRPr="00AD46B8">
            <w:rPr>
              <w:color w:val="808080" w:themeColor="background1" w:themeShade="80"/>
              <w:sz w:val="18"/>
              <w:szCs w:val="18"/>
            </w:rPr>
            <w:t xml:space="preserve">1 - fax </w:t>
          </w:r>
          <w:proofErr w:type="gramStart"/>
          <w:r w:rsidRPr="00AD46B8">
            <w:rPr>
              <w:color w:val="808080" w:themeColor="background1" w:themeShade="80"/>
              <w:sz w:val="18"/>
              <w:szCs w:val="18"/>
            </w:rPr>
            <w:t>0364.322619  -</w:t>
          </w:r>
          <w:proofErr w:type="gramEnd"/>
          <w:r w:rsidRPr="00AD46B8">
            <w:rPr>
              <w:color w:val="808080" w:themeColor="background1" w:themeShade="80"/>
              <w:sz w:val="18"/>
              <w:szCs w:val="18"/>
            </w:rPr>
            <w:t xml:space="preserve"> C.F. 00855690178 - P.IVA 00583090980</w:t>
          </w:r>
        </w:p>
        <w:p w14:paraId="55DCB160" w14:textId="77777777" w:rsidR="00952953" w:rsidRPr="003B7885" w:rsidRDefault="00A94A00" w:rsidP="003B7885">
          <w:pPr>
            <w:pStyle w:val="Intestazione"/>
            <w:jc w:val="center"/>
            <w:rPr>
              <w:sz w:val="18"/>
              <w:szCs w:val="18"/>
            </w:rPr>
          </w:pPr>
          <w:hyperlink r:id="rId1" w:history="1">
            <w:r w:rsidR="00952953" w:rsidRPr="00AD46B8">
              <w:rPr>
                <w:rStyle w:val="Collegamentoipertestuale"/>
                <w:color w:val="808080" w:themeColor="background1" w:themeShade="80"/>
                <w:sz w:val="18"/>
                <w:szCs w:val="18"/>
              </w:rPr>
              <w:t>www.comune.breno.bs.it</w:t>
            </w:r>
          </w:hyperlink>
          <w:r w:rsidR="00952953" w:rsidRPr="00AD46B8">
            <w:rPr>
              <w:color w:val="808080" w:themeColor="background1" w:themeShade="80"/>
              <w:sz w:val="18"/>
              <w:szCs w:val="18"/>
            </w:rPr>
            <w:t xml:space="preserve">  -  e-mail </w:t>
          </w:r>
          <w:hyperlink r:id="rId2" w:history="1">
            <w:r w:rsidR="00952953" w:rsidRPr="00AD46B8">
              <w:rPr>
                <w:rStyle w:val="Collegamentoipertestuale"/>
                <w:color w:val="808080" w:themeColor="background1" w:themeShade="80"/>
                <w:sz w:val="18"/>
                <w:szCs w:val="18"/>
              </w:rPr>
              <w:t>info@comune.breno.bs.it</w:t>
            </w:r>
          </w:hyperlink>
          <w:r w:rsidR="00952953" w:rsidRPr="00AD46B8">
            <w:rPr>
              <w:color w:val="808080" w:themeColor="background1" w:themeShade="80"/>
              <w:sz w:val="18"/>
              <w:szCs w:val="18"/>
            </w:rPr>
            <w:t xml:space="preserve">  -  PEC protocollo@pec.comune.breno.bs.it</w:t>
          </w:r>
        </w:p>
      </w:tc>
    </w:tr>
  </w:tbl>
  <w:p w14:paraId="1224C764" w14:textId="77777777" w:rsidR="003B7885" w:rsidRPr="003B7885" w:rsidRDefault="003B7885" w:rsidP="003B7885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7FE0B" w14:textId="77777777" w:rsidR="003C2229" w:rsidRDefault="003C2229" w:rsidP="003B7885">
      <w:pPr>
        <w:spacing w:after="0" w:line="240" w:lineRule="auto"/>
      </w:pPr>
      <w:r>
        <w:separator/>
      </w:r>
    </w:p>
  </w:footnote>
  <w:footnote w:type="continuationSeparator" w:id="0">
    <w:p w14:paraId="60B4331E" w14:textId="77777777" w:rsidR="003C2229" w:rsidRDefault="003C2229" w:rsidP="003B7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F80BB" w14:textId="7FBD78C6" w:rsidR="003B7885" w:rsidRDefault="00F31858" w:rsidP="003B7885">
    <w:pPr>
      <w:pStyle w:val="Intestazione"/>
      <w:jc w:val="center"/>
    </w:pPr>
    <w:r>
      <w:rPr>
        <w:noProof/>
      </w:rPr>
      <w:drawing>
        <wp:inline distT="0" distB="0" distL="0" distR="0" wp14:anchorId="67224742" wp14:editId="780A0DCB">
          <wp:extent cx="2520000" cy="133468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133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F3CF1" w14:textId="249F7036" w:rsidR="001845CB" w:rsidRPr="001845CB" w:rsidRDefault="001845CB" w:rsidP="001845CB">
    <w:pPr>
      <w:pStyle w:val="Intestazione"/>
      <w:spacing w:line="276" w:lineRule="auto"/>
      <w:jc w:val="right"/>
      <w:rPr>
        <w:rFonts w:ascii="Verdana" w:hAnsi="Verdana"/>
        <w:bCs/>
        <w:i/>
        <w:iCs/>
        <w:sz w:val="20"/>
        <w:szCs w:val="20"/>
        <w:u w:val="single"/>
      </w:rPr>
    </w:pPr>
    <w:r w:rsidRPr="001845CB">
      <w:rPr>
        <w:rFonts w:ascii="Verdana" w:hAnsi="Verdana"/>
        <w:bCs/>
        <w:i/>
        <w:iCs/>
        <w:sz w:val="20"/>
        <w:szCs w:val="20"/>
      </w:rPr>
      <w:t xml:space="preserve">Allegato 1.1 alla </w:t>
    </w:r>
    <w:r w:rsidRPr="001845CB">
      <w:rPr>
        <w:rFonts w:ascii="Verdana" w:hAnsi="Verdana" w:cs="Times New Roman"/>
        <w:bCs/>
        <w:i/>
        <w:iCs/>
        <w:sz w:val="20"/>
        <w:szCs w:val="20"/>
      </w:rPr>
      <w:t>delibera ANAC n. 2</w:t>
    </w:r>
    <w:r w:rsidR="00A94A00">
      <w:rPr>
        <w:rFonts w:ascii="Verdana" w:hAnsi="Verdana" w:cs="Times New Roman"/>
        <w:bCs/>
        <w:i/>
        <w:iCs/>
        <w:sz w:val="20"/>
        <w:szCs w:val="20"/>
      </w:rPr>
      <w:t>01</w:t>
    </w:r>
    <w:r w:rsidRPr="001845CB">
      <w:rPr>
        <w:rFonts w:ascii="Verdana" w:hAnsi="Verdana" w:cs="Times New Roman"/>
        <w:bCs/>
        <w:i/>
        <w:iCs/>
        <w:sz w:val="20"/>
        <w:szCs w:val="20"/>
      </w:rPr>
      <w:t>/202</w:t>
    </w:r>
    <w:r w:rsidR="00A94A00">
      <w:rPr>
        <w:rFonts w:ascii="Verdana" w:hAnsi="Verdana" w:cs="Times New Roman"/>
        <w:bCs/>
        <w:i/>
        <w:iCs/>
        <w:sz w:val="20"/>
        <w:szCs w:val="20"/>
      </w:rPr>
      <w:t>2</w:t>
    </w:r>
  </w:p>
  <w:p w14:paraId="11843698" w14:textId="77777777" w:rsidR="003C2229" w:rsidRDefault="003C2229" w:rsidP="003B7885">
    <w:pPr>
      <w:pStyle w:val="Intestazione"/>
      <w:jc w:val="center"/>
    </w:pPr>
  </w:p>
  <w:p w14:paraId="2073D8C6" w14:textId="35FF68D6" w:rsidR="003B7885" w:rsidRDefault="003B7885" w:rsidP="003B788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A59"/>
    <w:multiLevelType w:val="hybridMultilevel"/>
    <w:tmpl w:val="6A34EA76"/>
    <w:lvl w:ilvl="0" w:tplc="54328060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36EB7"/>
    <w:multiLevelType w:val="hybridMultilevel"/>
    <w:tmpl w:val="7186C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122F"/>
    <w:multiLevelType w:val="hybridMultilevel"/>
    <w:tmpl w:val="8D80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891"/>
    <w:multiLevelType w:val="hybridMultilevel"/>
    <w:tmpl w:val="C28E3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2F08"/>
    <w:multiLevelType w:val="hybridMultilevel"/>
    <w:tmpl w:val="1B863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A5040"/>
    <w:multiLevelType w:val="hybridMultilevel"/>
    <w:tmpl w:val="C1DA52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6109CA"/>
    <w:multiLevelType w:val="hybridMultilevel"/>
    <w:tmpl w:val="82F80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8104F"/>
    <w:multiLevelType w:val="hybridMultilevel"/>
    <w:tmpl w:val="5D0854E0"/>
    <w:lvl w:ilvl="0" w:tplc="980A2096">
      <w:numFmt w:val="bullet"/>
      <w:lvlText w:val="-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72422"/>
    <w:multiLevelType w:val="hybridMultilevel"/>
    <w:tmpl w:val="0E9000D6"/>
    <w:lvl w:ilvl="0" w:tplc="3FCCF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F11E5"/>
    <w:multiLevelType w:val="hybridMultilevel"/>
    <w:tmpl w:val="799E2F9E"/>
    <w:lvl w:ilvl="0" w:tplc="54328060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E02CF7"/>
    <w:multiLevelType w:val="hybridMultilevel"/>
    <w:tmpl w:val="56BAB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F2FA0"/>
    <w:multiLevelType w:val="hybridMultilevel"/>
    <w:tmpl w:val="8F2852D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4500259"/>
    <w:multiLevelType w:val="hybridMultilevel"/>
    <w:tmpl w:val="E58004D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D27DD"/>
    <w:multiLevelType w:val="hybridMultilevel"/>
    <w:tmpl w:val="1CE25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5" w15:restartNumberingAfterBreak="0">
    <w:nsid w:val="53843C86"/>
    <w:multiLevelType w:val="hybridMultilevel"/>
    <w:tmpl w:val="61B4D04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94AC8"/>
    <w:multiLevelType w:val="multilevel"/>
    <w:tmpl w:val="5D422D8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 w16cid:durableId="1265991260">
    <w:abstractNumId w:val="14"/>
  </w:num>
  <w:num w:numId="2" w16cid:durableId="1057431777">
    <w:abstractNumId w:val="16"/>
  </w:num>
  <w:num w:numId="3" w16cid:durableId="998119228">
    <w:abstractNumId w:val="11"/>
  </w:num>
  <w:num w:numId="4" w16cid:durableId="2012638661">
    <w:abstractNumId w:val="2"/>
  </w:num>
  <w:num w:numId="5" w16cid:durableId="1691371555">
    <w:abstractNumId w:val="10"/>
  </w:num>
  <w:num w:numId="6" w16cid:durableId="254750521">
    <w:abstractNumId w:val="13"/>
  </w:num>
  <w:num w:numId="7" w16cid:durableId="1890998531">
    <w:abstractNumId w:val="7"/>
  </w:num>
  <w:num w:numId="8" w16cid:durableId="1290823634">
    <w:abstractNumId w:val="3"/>
  </w:num>
  <w:num w:numId="9" w16cid:durableId="1723017901">
    <w:abstractNumId w:val="8"/>
  </w:num>
  <w:num w:numId="10" w16cid:durableId="2074966978">
    <w:abstractNumId w:val="4"/>
  </w:num>
  <w:num w:numId="11" w16cid:durableId="86192633">
    <w:abstractNumId w:val="6"/>
  </w:num>
  <w:num w:numId="12" w16cid:durableId="2088840132">
    <w:abstractNumId w:val="12"/>
  </w:num>
  <w:num w:numId="13" w16cid:durableId="1861775826">
    <w:abstractNumId w:val="15"/>
  </w:num>
  <w:num w:numId="14" w16cid:durableId="251477471">
    <w:abstractNumId w:val="1"/>
  </w:num>
  <w:num w:numId="15" w16cid:durableId="737049558">
    <w:abstractNumId w:val="0"/>
  </w:num>
  <w:num w:numId="16" w16cid:durableId="2011251638">
    <w:abstractNumId w:val="9"/>
  </w:num>
  <w:num w:numId="17" w16cid:durableId="986015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29"/>
    <w:rsid w:val="000563EE"/>
    <w:rsid w:val="001209C8"/>
    <w:rsid w:val="00124933"/>
    <w:rsid w:val="00152942"/>
    <w:rsid w:val="001845CB"/>
    <w:rsid w:val="00203AE6"/>
    <w:rsid w:val="002D495C"/>
    <w:rsid w:val="003B672B"/>
    <w:rsid w:val="003B7885"/>
    <w:rsid w:val="003C2229"/>
    <w:rsid w:val="00402BF8"/>
    <w:rsid w:val="00425FD2"/>
    <w:rsid w:val="00447FEC"/>
    <w:rsid w:val="0068471D"/>
    <w:rsid w:val="006A38DB"/>
    <w:rsid w:val="006B1D55"/>
    <w:rsid w:val="007D51D2"/>
    <w:rsid w:val="007D5F5F"/>
    <w:rsid w:val="00816336"/>
    <w:rsid w:val="008F2EBF"/>
    <w:rsid w:val="00952953"/>
    <w:rsid w:val="00A259FC"/>
    <w:rsid w:val="00A264EB"/>
    <w:rsid w:val="00A94A00"/>
    <w:rsid w:val="00AD46B8"/>
    <w:rsid w:val="00AE6B2C"/>
    <w:rsid w:val="00B44092"/>
    <w:rsid w:val="00BE60D4"/>
    <w:rsid w:val="00CF26AD"/>
    <w:rsid w:val="00D33196"/>
    <w:rsid w:val="00DF6F5C"/>
    <w:rsid w:val="00E4185D"/>
    <w:rsid w:val="00E63E08"/>
    <w:rsid w:val="00EF32EC"/>
    <w:rsid w:val="00F31858"/>
    <w:rsid w:val="00F3740B"/>
    <w:rsid w:val="00F54FB5"/>
    <w:rsid w:val="00F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51B2E2"/>
  <w15:docId w15:val="{A180CC21-B5F0-4EBC-A4FA-FA9D412E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318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78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885"/>
  </w:style>
  <w:style w:type="paragraph" w:styleId="Pidipagina">
    <w:name w:val="footer"/>
    <w:basedOn w:val="Normale"/>
    <w:link w:val="PidipaginaCarattere"/>
    <w:uiPriority w:val="99"/>
    <w:unhideWhenUsed/>
    <w:rsid w:val="003B78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88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8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B7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885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rsid w:val="003C2229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3C222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C2229"/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3C222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ind w:left="357" w:hanging="357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18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arkedcontent">
    <w:name w:val="markedcontent"/>
    <w:basedOn w:val="Carpredefinitoparagrafo"/>
    <w:rsid w:val="00CF2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mune.breno.bs.it" TargetMode="External"/><Relationship Id="rId1" Type="http://schemas.openxmlformats.org/officeDocument/2006/relationships/hyperlink" Target="http://www.comune.breno.b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ODELLI\Intestata_generic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Intestata_generica.dotx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 Mario Sacristani</dc:creator>
  <cp:lastModifiedBy>Gian Mario Sacristani</cp:lastModifiedBy>
  <cp:revision>3</cp:revision>
  <cp:lastPrinted>2022-06-13T09:06:00Z</cp:lastPrinted>
  <dcterms:created xsi:type="dcterms:W3CDTF">2022-06-13T09:05:00Z</dcterms:created>
  <dcterms:modified xsi:type="dcterms:W3CDTF">2022-06-13T09:08:00Z</dcterms:modified>
</cp:coreProperties>
</file>