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74633" w14:textId="77777777" w:rsidR="00913FC1" w:rsidRDefault="00040534">
      <w:pPr>
        <w:jc w:val="right"/>
      </w:pPr>
      <w:r>
        <w:rPr>
          <w:b/>
          <w:bCs/>
          <w:color w:val="1F3864"/>
          <w:sz w:val="18"/>
          <w:szCs w:val="18"/>
        </w:rPr>
        <w:t>Allegato 3</w:t>
      </w:r>
    </w:p>
    <w:p w14:paraId="2E9CE8FF" w14:textId="77777777" w:rsidR="00913FC1" w:rsidRDefault="00040534">
      <w:pPr>
        <w:jc w:val="center"/>
      </w:pPr>
      <w:r>
        <w:rPr>
          <w:b/>
          <w:bCs/>
          <w:sz w:val="24"/>
          <w:szCs w:val="24"/>
        </w:rPr>
        <w:t>COMUNE DI MALEGNO</w:t>
      </w:r>
    </w:p>
    <w:p w14:paraId="54A349A4" w14:textId="77777777" w:rsidR="00913FC1" w:rsidRDefault="00040534">
      <w:pPr>
        <w:spacing w:after="40"/>
        <w:jc w:val="center"/>
      </w:pPr>
      <w:r>
        <w:rPr>
          <w:sz w:val="18"/>
          <w:szCs w:val="18"/>
        </w:rPr>
        <w:t>Provincia di Brescia</w:t>
      </w:r>
    </w:p>
    <w:p w14:paraId="174CEB9A" w14:textId="77777777" w:rsidR="00913FC1" w:rsidRDefault="00040534">
      <w:pPr>
        <w:spacing w:after="120"/>
        <w:jc w:val="center"/>
      </w:pPr>
      <w:r>
        <w:rPr>
          <w:sz w:val="18"/>
          <w:szCs w:val="18"/>
        </w:rPr>
        <w:t>Servizio Affari Generali / Ufficio Tecnico</w:t>
      </w:r>
    </w:p>
    <w:p w14:paraId="7CF7304F" w14:textId="77777777" w:rsidR="00913FC1" w:rsidRDefault="00913FC1">
      <w:pPr>
        <w:pBdr>
          <w:bottom w:val="single" w:sz="8" w:space="1" w:color="1F3864"/>
        </w:pBdr>
        <w:spacing w:before="60" w:after="120"/>
      </w:pPr>
    </w:p>
    <w:p w14:paraId="32053DD6" w14:textId="77777777" w:rsidR="00913FC1" w:rsidRDefault="00040534">
      <w:pPr>
        <w:spacing w:after="20"/>
        <w:jc w:val="center"/>
      </w:pPr>
      <w:r>
        <w:rPr>
          <w:b/>
          <w:bCs/>
          <w:sz w:val="22"/>
          <w:szCs w:val="22"/>
        </w:rPr>
        <w:t>VERBALE DI CONSEGNA E RICONSEGNA DEI LOCALI E DI CONSEGNA/RESTITUZIONE DELLE CHIAVI</w:t>
      </w:r>
    </w:p>
    <w:p w14:paraId="0E220D64" w14:textId="77777777" w:rsidR="00913FC1" w:rsidRDefault="00040534">
      <w:pPr>
        <w:spacing w:after="160"/>
        <w:jc w:val="center"/>
      </w:pPr>
      <w:r>
        <w:rPr>
          <w:sz w:val="18"/>
          <w:szCs w:val="18"/>
        </w:rPr>
        <w:t>(artt. 19, 20, 21 e 24 del Regolamento)</w:t>
      </w:r>
    </w:p>
    <w:p w14:paraId="655E98DF" w14:textId="77777777" w:rsidR="00307D2F" w:rsidRDefault="00040534">
      <w:pPr>
        <w:spacing w:after="120" w:line="320" w:lineRule="auto"/>
      </w:pPr>
      <w:r>
        <w:t xml:space="preserve">Riferimento provvedimento di concessione n. ______ del ______  </w:t>
      </w:r>
    </w:p>
    <w:p w14:paraId="731CF70B" w14:textId="77777777" w:rsidR="00913FC1" w:rsidRDefault="00913FC1">
      <w:pPr>
        <w:pBdr>
          <w:bottom w:val="single" w:sz="8" w:space="1" w:color="BBBBBB"/>
        </w:pBdr>
        <w:spacing w:before="60" w:after="120"/>
      </w:pPr>
    </w:p>
    <w:p w14:paraId="393E4BEC" w14:textId="77777777" w:rsidR="00913FC1" w:rsidRDefault="00040534">
      <w:pPr>
        <w:spacing w:after="120"/>
        <w:jc w:val="center"/>
      </w:pPr>
      <w:r>
        <w:rPr>
          <w:b/>
          <w:bCs/>
        </w:rPr>
        <w:t>SEZIONE 1 – CONSEGNA DEI LOCALI E DELLE CHIAVI</w:t>
      </w:r>
    </w:p>
    <w:p w14:paraId="440A06F2" w14:textId="77777777" w:rsidR="00307D2F" w:rsidRDefault="00040534">
      <w:pPr>
        <w:spacing w:after="100" w:line="264" w:lineRule="auto"/>
        <w:jc w:val="both"/>
      </w:pPr>
      <w:r>
        <w:t xml:space="preserve">L’anno </w:t>
      </w:r>
      <w:proofErr w:type="spellStart"/>
      <w:r>
        <w:t>duemilaventisei</w:t>
      </w:r>
      <w:proofErr w:type="spellEnd"/>
      <w:r>
        <w:t xml:space="preserve">, il giorno ______ del mese di ______________, alle ore ______, presso l’Auditorium Civico comunale, sono presenti: </w:t>
      </w:r>
    </w:p>
    <w:p w14:paraId="67281383" w14:textId="77777777" w:rsidR="00307D2F" w:rsidRDefault="00040534">
      <w:pPr>
        <w:spacing w:after="100" w:line="264" w:lineRule="auto"/>
        <w:jc w:val="both"/>
      </w:pPr>
      <w:r>
        <w:t xml:space="preserve">per il Comune </w:t>
      </w:r>
      <w:r w:rsidR="00307D2F">
        <w:t>di Malegno</w:t>
      </w:r>
      <w:r>
        <w:t xml:space="preserve">____________________________ (incaricato); </w:t>
      </w:r>
    </w:p>
    <w:p w14:paraId="25F3638B" w14:textId="0B30B8A4" w:rsidR="00913FC1" w:rsidRDefault="00040534">
      <w:pPr>
        <w:spacing w:after="100" w:line="264" w:lineRule="auto"/>
        <w:jc w:val="both"/>
      </w:pPr>
      <w:r>
        <w:t>il concessionario / responsabile dell’evento ____________________________.</w:t>
      </w:r>
    </w:p>
    <w:p w14:paraId="053E97ED" w14:textId="77777777" w:rsidR="00913FC1" w:rsidRDefault="00040534">
      <w:pPr>
        <w:spacing w:after="100" w:line="264" w:lineRule="auto"/>
        <w:jc w:val="both"/>
      </w:pPr>
      <w:r>
        <w:t>Si dà atto della consegna dei locali nello stato di consistenza di seguito verbalizzato, costituente riconoscimento dello stato della struttura ai sensi dell’art. 19 del Regolamento. Con la sottoscrizione, il concessionario assume la custodia dei locali (art. 20).</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00"/>
        <w:gridCol w:w="1500"/>
        <w:gridCol w:w="3738"/>
      </w:tblGrid>
      <w:tr w:rsidR="00913FC1" w14:paraId="60484CDB" w14:textId="77777777">
        <w:trPr>
          <w:tblHeader/>
        </w:trPr>
        <w:tc>
          <w:tcPr>
            <w:tcW w:w="4400" w:type="dxa"/>
            <w:tcBorders>
              <w:top w:val="single" w:sz="4" w:space="0" w:color="8A8A8A"/>
              <w:left w:val="single" w:sz="4" w:space="0" w:color="8A8A8A"/>
              <w:bottom w:val="single" w:sz="4" w:space="0" w:color="8A8A8A"/>
              <w:right w:val="single" w:sz="4" w:space="0" w:color="8A8A8A"/>
            </w:tcBorders>
            <w:shd w:val="clear" w:color="auto" w:fill="1F3864"/>
            <w:tcMar>
              <w:top w:w="60" w:type="dxa"/>
              <w:left w:w="110" w:type="dxa"/>
              <w:bottom w:w="60" w:type="dxa"/>
              <w:right w:w="110" w:type="dxa"/>
            </w:tcMar>
            <w:vAlign w:val="center"/>
          </w:tcPr>
          <w:p w14:paraId="4D571D10" w14:textId="77777777" w:rsidR="00913FC1" w:rsidRDefault="00040534">
            <w:pPr>
              <w:spacing w:line="252" w:lineRule="auto"/>
              <w:jc w:val="center"/>
            </w:pPr>
            <w:r>
              <w:rPr>
                <w:b/>
                <w:bCs/>
                <w:color w:val="FFFFFF"/>
              </w:rPr>
              <w:t>Elemento / dotazione</w:t>
            </w:r>
          </w:p>
        </w:tc>
        <w:tc>
          <w:tcPr>
            <w:tcW w:w="1500" w:type="dxa"/>
            <w:tcBorders>
              <w:top w:val="single" w:sz="4" w:space="0" w:color="8A8A8A"/>
              <w:left w:val="single" w:sz="4" w:space="0" w:color="8A8A8A"/>
              <w:bottom w:val="single" w:sz="4" w:space="0" w:color="8A8A8A"/>
              <w:right w:val="single" w:sz="4" w:space="0" w:color="8A8A8A"/>
            </w:tcBorders>
            <w:shd w:val="clear" w:color="auto" w:fill="1F3864"/>
            <w:tcMar>
              <w:top w:w="60" w:type="dxa"/>
              <w:left w:w="110" w:type="dxa"/>
              <w:bottom w:w="60" w:type="dxa"/>
              <w:right w:w="110" w:type="dxa"/>
            </w:tcMar>
            <w:vAlign w:val="center"/>
          </w:tcPr>
          <w:p w14:paraId="2202D0F9" w14:textId="77777777" w:rsidR="00913FC1" w:rsidRDefault="00040534">
            <w:pPr>
              <w:spacing w:line="252" w:lineRule="auto"/>
              <w:jc w:val="center"/>
            </w:pPr>
            <w:r>
              <w:rPr>
                <w:b/>
                <w:bCs/>
                <w:color w:val="FFFFFF"/>
              </w:rPr>
              <w:t>Conforme</w:t>
            </w:r>
          </w:p>
        </w:tc>
        <w:tc>
          <w:tcPr>
            <w:tcW w:w="3738" w:type="dxa"/>
            <w:tcBorders>
              <w:top w:val="single" w:sz="4" w:space="0" w:color="8A8A8A"/>
              <w:left w:val="single" w:sz="4" w:space="0" w:color="8A8A8A"/>
              <w:bottom w:val="single" w:sz="4" w:space="0" w:color="8A8A8A"/>
              <w:right w:val="single" w:sz="4" w:space="0" w:color="8A8A8A"/>
            </w:tcBorders>
            <w:shd w:val="clear" w:color="auto" w:fill="1F3864"/>
            <w:tcMar>
              <w:top w:w="60" w:type="dxa"/>
              <w:left w:w="110" w:type="dxa"/>
              <w:bottom w:w="60" w:type="dxa"/>
              <w:right w:w="110" w:type="dxa"/>
            </w:tcMar>
            <w:vAlign w:val="center"/>
          </w:tcPr>
          <w:p w14:paraId="611791FC" w14:textId="77777777" w:rsidR="00913FC1" w:rsidRDefault="00040534">
            <w:pPr>
              <w:spacing w:line="252" w:lineRule="auto"/>
              <w:jc w:val="center"/>
            </w:pPr>
            <w:r>
              <w:rPr>
                <w:b/>
                <w:bCs/>
                <w:color w:val="FFFFFF"/>
              </w:rPr>
              <w:t>Note / anomalie rilevate</w:t>
            </w:r>
          </w:p>
        </w:tc>
      </w:tr>
      <w:tr w:rsidR="00913FC1" w14:paraId="71E2A1C5" w14:textId="77777777">
        <w:tc>
          <w:tcPr>
            <w:tcW w:w="4400" w:type="dxa"/>
            <w:tcBorders>
              <w:top w:val="single" w:sz="4" w:space="0" w:color="8A8A8A"/>
              <w:left w:val="single" w:sz="4" w:space="0" w:color="8A8A8A"/>
              <w:bottom w:val="single" w:sz="4" w:space="0" w:color="8A8A8A"/>
              <w:right w:val="single" w:sz="4" w:space="0" w:color="8A8A8A"/>
            </w:tcBorders>
            <w:shd w:val="clear" w:color="auto" w:fill="EEF2F8"/>
            <w:tcMar>
              <w:top w:w="60" w:type="dxa"/>
              <w:left w:w="110" w:type="dxa"/>
              <w:bottom w:w="60" w:type="dxa"/>
              <w:right w:w="110" w:type="dxa"/>
            </w:tcMar>
            <w:vAlign w:val="center"/>
          </w:tcPr>
          <w:p w14:paraId="50B9655E" w14:textId="77777777" w:rsidR="00913FC1" w:rsidRDefault="00040534">
            <w:pPr>
              <w:spacing w:line="252" w:lineRule="auto"/>
            </w:pPr>
            <w:r>
              <w:t>Sala e sedute</w:t>
            </w:r>
          </w:p>
        </w:tc>
        <w:tc>
          <w:tcPr>
            <w:tcW w:w="1500" w:type="dxa"/>
            <w:tcBorders>
              <w:top w:val="single" w:sz="4" w:space="0" w:color="8A8A8A"/>
              <w:left w:val="single" w:sz="4" w:space="0" w:color="8A8A8A"/>
              <w:bottom w:val="single" w:sz="4" w:space="0" w:color="8A8A8A"/>
              <w:right w:val="single" w:sz="4" w:space="0" w:color="8A8A8A"/>
            </w:tcBorders>
            <w:shd w:val="clear" w:color="auto" w:fill="EEF2F8"/>
            <w:tcMar>
              <w:top w:w="60" w:type="dxa"/>
              <w:left w:w="110" w:type="dxa"/>
              <w:bottom w:w="60" w:type="dxa"/>
              <w:right w:w="110" w:type="dxa"/>
            </w:tcMar>
            <w:vAlign w:val="center"/>
          </w:tcPr>
          <w:p w14:paraId="7372B1FE" w14:textId="77777777" w:rsidR="00913FC1" w:rsidRDefault="00040534">
            <w:pPr>
              <w:spacing w:line="252" w:lineRule="auto"/>
              <w:jc w:val="center"/>
            </w:pPr>
            <w:r>
              <w:t>Sì □   No □</w:t>
            </w:r>
          </w:p>
        </w:tc>
        <w:tc>
          <w:tcPr>
            <w:tcW w:w="3738" w:type="dxa"/>
            <w:tcBorders>
              <w:top w:val="single" w:sz="4" w:space="0" w:color="8A8A8A"/>
              <w:left w:val="single" w:sz="4" w:space="0" w:color="8A8A8A"/>
              <w:bottom w:val="single" w:sz="4" w:space="0" w:color="8A8A8A"/>
              <w:right w:val="single" w:sz="4" w:space="0" w:color="8A8A8A"/>
            </w:tcBorders>
            <w:shd w:val="clear" w:color="auto" w:fill="EEF2F8"/>
            <w:tcMar>
              <w:top w:w="60" w:type="dxa"/>
              <w:left w:w="110" w:type="dxa"/>
              <w:bottom w:w="60" w:type="dxa"/>
              <w:right w:w="110" w:type="dxa"/>
            </w:tcMar>
            <w:vAlign w:val="center"/>
          </w:tcPr>
          <w:p w14:paraId="12235E3A" w14:textId="77777777" w:rsidR="00913FC1" w:rsidRDefault="00913FC1">
            <w:pPr>
              <w:spacing w:line="252" w:lineRule="auto"/>
            </w:pPr>
          </w:p>
        </w:tc>
      </w:tr>
      <w:tr w:rsidR="00913FC1" w14:paraId="7E4A8B61" w14:textId="77777777">
        <w:tc>
          <w:tcPr>
            <w:tcW w:w="4400" w:type="dxa"/>
            <w:tcBorders>
              <w:top w:val="single" w:sz="4" w:space="0" w:color="8A8A8A"/>
              <w:left w:val="single" w:sz="4" w:space="0" w:color="8A8A8A"/>
              <w:bottom w:val="single" w:sz="4" w:space="0" w:color="8A8A8A"/>
              <w:right w:val="single" w:sz="4" w:space="0" w:color="8A8A8A"/>
            </w:tcBorders>
            <w:tcMar>
              <w:top w:w="60" w:type="dxa"/>
              <w:left w:w="110" w:type="dxa"/>
              <w:bottom w:w="60" w:type="dxa"/>
              <w:right w:w="110" w:type="dxa"/>
            </w:tcMar>
            <w:vAlign w:val="center"/>
          </w:tcPr>
          <w:p w14:paraId="1E650671" w14:textId="77777777" w:rsidR="00913FC1" w:rsidRDefault="00040534">
            <w:pPr>
              <w:spacing w:line="252" w:lineRule="auto"/>
            </w:pPr>
            <w:r>
              <w:t xml:space="preserve">Palco / area </w:t>
            </w:r>
            <w:r>
              <w:t>relatori</w:t>
            </w:r>
          </w:p>
        </w:tc>
        <w:tc>
          <w:tcPr>
            <w:tcW w:w="1500" w:type="dxa"/>
            <w:tcBorders>
              <w:top w:val="single" w:sz="4" w:space="0" w:color="8A8A8A"/>
              <w:left w:val="single" w:sz="4" w:space="0" w:color="8A8A8A"/>
              <w:bottom w:val="single" w:sz="4" w:space="0" w:color="8A8A8A"/>
              <w:right w:val="single" w:sz="4" w:space="0" w:color="8A8A8A"/>
            </w:tcBorders>
            <w:tcMar>
              <w:top w:w="60" w:type="dxa"/>
              <w:left w:w="110" w:type="dxa"/>
              <w:bottom w:w="60" w:type="dxa"/>
              <w:right w:w="110" w:type="dxa"/>
            </w:tcMar>
            <w:vAlign w:val="center"/>
          </w:tcPr>
          <w:p w14:paraId="24B4EAE7" w14:textId="77777777" w:rsidR="00913FC1" w:rsidRDefault="00040534">
            <w:pPr>
              <w:spacing w:line="252" w:lineRule="auto"/>
              <w:jc w:val="center"/>
            </w:pPr>
            <w:r>
              <w:t>Sì □   No □</w:t>
            </w:r>
          </w:p>
        </w:tc>
        <w:tc>
          <w:tcPr>
            <w:tcW w:w="3738" w:type="dxa"/>
            <w:tcBorders>
              <w:top w:val="single" w:sz="4" w:space="0" w:color="8A8A8A"/>
              <w:left w:val="single" w:sz="4" w:space="0" w:color="8A8A8A"/>
              <w:bottom w:val="single" w:sz="4" w:space="0" w:color="8A8A8A"/>
              <w:right w:val="single" w:sz="4" w:space="0" w:color="8A8A8A"/>
            </w:tcBorders>
            <w:tcMar>
              <w:top w:w="60" w:type="dxa"/>
              <w:left w:w="110" w:type="dxa"/>
              <w:bottom w:w="60" w:type="dxa"/>
              <w:right w:w="110" w:type="dxa"/>
            </w:tcMar>
            <w:vAlign w:val="center"/>
          </w:tcPr>
          <w:p w14:paraId="4BA46F31" w14:textId="77777777" w:rsidR="00913FC1" w:rsidRDefault="00913FC1">
            <w:pPr>
              <w:spacing w:line="252" w:lineRule="auto"/>
            </w:pPr>
          </w:p>
        </w:tc>
      </w:tr>
      <w:tr w:rsidR="00913FC1" w14:paraId="51944BF2" w14:textId="77777777">
        <w:tc>
          <w:tcPr>
            <w:tcW w:w="4400" w:type="dxa"/>
            <w:tcBorders>
              <w:top w:val="single" w:sz="4" w:space="0" w:color="8A8A8A"/>
              <w:left w:val="single" w:sz="4" w:space="0" w:color="8A8A8A"/>
              <w:bottom w:val="single" w:sz="4" w:space="0" w:color="8A8A8A"/>
              <w:right w:val="single" w:sz="4" w:space="0" w:color="8A8A8A"/>
            </w:tcBorders>
            <w:shd w:val="clear" w:color="auto" w:fill="EEF2F8"/>
            <w:tcMar>
              <w:top w:w="60" w:type="dxa"/>
              <w:left w:w="110" w:type="dxa"/>
              <w:bottom w:w="60" w:type="dxa"/>
              <w:right w:w="110" w:type="dxa"/>
            </w:tcMar>
            <w:vAlign w:val="center"/>
          </w:tcPr>
          <w:p w14:paraId="0CD20D9D" w14:textId="77777777" w:rsidR="00913FC1" w:rsidRDefault="00040534">
            <w:pPr>
              <w:spacing w:line="252" w:lineRule="auto"/>
            </w:pPr>
            <w:r>
              <w:t>Impianto di illuminazione</w:t>
            </w:r>
          </w:p>
        </w:tc>
        <w:tc>
          <w:tcPr>
            <w:tcW w:w="1500" w:type="dxa"/>
            <w:tcBorders>
              <w:top w:val="single" w:sz="4" w:space="0" w:color="8A8A8A"/>
              <w:left w:val="single" w:sz="4" w:space="0" w:color="8A8A8A"/>
              <w:bottom w:val="single" w:sz="4" w:space="0" w:color="8A8A8A"/>
              <w:right w:val="single" w:sz="4" w:space="0" w:color="8A8A8A"/>
            </w:tcBorders>
            <w:shd w:val="clear" w:color="auto" w:fill="EEF2F8"/>
            <w:tcMar>
              <w:top w:w="60" w:type="dxa"/>
              <w:left w:w="110" w:type="dxa"/>
              <w:bottom w:w="60" w:type="dxa"/>
              <w:right w:w="110" w:type="dxa"/>
            </w:tcMar>
            <w:vAlign w:val="center"/>
          </w:tcPr>
          <w:p w14:paraId="7160FFCC" w14:textId="77777777" w:rsidR="00913FC1" w:rsidRDefault="00040534">
            <w:pPr>
              <w:spacing w:line="252" w:lineRule="auto"/>
              <w:jc w:val="center"/>
            </w:pPr>
            <w:r>
              <w:t>Sì □   No □</w:t>
            </w:r>
          </w:p>
        </w:tc>
        <w:tc>
          <w:tcPr>
            <w:tcW w:w="3738" w:type="dxa"/>
            <w:tcBorders>
              <w:top w:val="single" w:sz="4" w:space="0" w:color="8A8A8A"/>
              <w:left w:val="single" w:sz="4" w:space="0" w:color="8A8A8A"/>
              <w:bottom w:val="single" w:sz="4" w:space="0" w:color="8A8A8A"/>
              <w:right w:val="single" w:sz="4" w:space="0" w:color="8A8A8A"/>
            </w:tcBorders>
            <w:shd w:val="clear" w:color="auto" w:fill="EEF2F8"/>
            <w:tcMar>
              <w:top w:w="60" w:type="dxa"/>
              <w:left w:w="110" w:type="dxa"/>
              <w:bottom w:w="60" w:type="dxa"/>
              <w:right w:w="110" w:type="dxa"/>
            </w:tcMar>
            <w:vAlign w:val="center"/>
          </w:tcPr>
          <w:p w14:paraId="3142250E" w14:textId="77777777" w:rsidR="00913FC1" w:rsidRDefault="00913FC1">
            <w:pPr>
              <w:spacing w:line="252" w:lineRule="auto"/>
            </w:pPr>
          </w:p>
        </w:tc>
      </w:tr>
      <w:tr w:rsidR="00913FC1" w14:paraId="51C1081B" w14:textId="77777777">
        <w:tc>
          <w:tcPr>
            <w:tcW w:w="4400" w:type="dxa"/>
            <w:tcBorders>
              <w:top w:val="single" w:sz="4" w:space="0" w:color="8A8A8A"/>
              <w:left w:val="single" w:sz="4" w:space="0" w:color="8A8A8A"/>
              <w:bottom w:val="single" w:sz="4" w:space="0" w:color="8A8A8A"/>
              <w:right w:val="single" w:sz="4" w:space="0" w:color="8A8A8A"/>
            </w:tcBorders>
            <w:tcMar>
              <w:top w:w="60" w:type="dxa"/>
              <w:left w:w="110" w:type="dxa"/>
              <w:bottom w:w="60" w:type="dxa"/>
              <w:right w:w="110" w:type="dxa"/>
            </w:tcMar>
            <w:vAlign w:val="center"/>
          </w:tcPr>
          <w:p w14:paraId="41327627" w14:textId="77777777" w:rsidR="00913FC1" w:rsidRDefault="00040534">
            <w:pPr>
              <w:spacing w:line="252" w:lineRule="auto"/>
            </w:pPr>
            <w:r>
              <w:t>Impianto audio / video e microfoni</w:t>
            </w:r>
          </w:p>
        </w:tc>
        <w:tc>
          <w:tcPr>
            <w:tcW w:w="1500" w:type="dxa"/>
            <w:tcBorders>
              <w:top w:val="single" w:sz="4" w:space="0" w:color="8A8A8A"/>
              <w:left w:val="single" w:sz="4" w:space="0" w:color="8A8A8A"/>
              <w:bottom w:val="single" w:sz="4" w:space="0" w:color="8A8A8A"/>
              <w:right w:val="single" w:sz="4" w:space="0" w:color="8A8A8A"/>
            </w:tcBorders>
            <w:tcMar>
              <w:top w:w="60" w:type="dxa"/>
              <w:left w:w="110" w:type="dxa"/>
              <w:bottom w:w="60" w:type="dxa"/>
              <w:right w:w="110" w:type="dxa"/>
            </w:tcMar>
            <w:vAlign w:val="center"/>
          </w:tcPr>
          <w:p w14:paraId="47EB9DF2" w14:textId="77777777" w:rsidR="00913FC1" w:rsidRDefault="00040534">
            <w:pPr>
              <w:spacing w:line="252" w:lineRule="auto"/>
              <w:jc w:val="center"/>
            </w:pPr>
            <w:r>
              <w:t>Sì □   No □</w:t>
            </w:r>
          </w:p>
        </w:tc>
        <w:tc>
          <w:tcPr>
            <w:tcW w:w="3738" w:type="dxa"/>
            <w:tcBorders>
              <w:top w:val="single" w:sz="4" w:space="0" w:color="8A8A8A"/>
              <w:left w:val="single" w:sz="4" w:space="0" w:color="8A8A8A"/>
              <w:bottom w:val="single" w:sz="4" w:space="0" w:color="8A8A8A"/>
              <w:right w:val="single" w:sz="4" w:space="0" w:color="8A8A8A"/>
            </w:tcBorders>
            <w:tcMar>
              <w:top w:w="60" w:type="dxa"/>
              <w:left w:w="110" w:type="dxa"/>
              <w:bottom w:w="60" w:type="dxa"/>
              <w:right w:w="110" w:type="dxa"/>
            </w:tcMar>
            <w:vAlign w:val="center"/>
          </w:tcPr>
          <w:p w14:paraId="35171658" w14:textId="77777777" w:rsidR="00913FC1" w:rsidRDefault="00913FC1">
            <w:pPr>
              <w:spacing w:line="252" w:lineRule="auto"/>
            </w:pPr>
          </w:p>
        </w:tc>
      </w:tr>
      <w:tr w:rsidR="00913FC1" w14:paraId="6CF6350A" w14:textId="77777777">
        <w:tc>
          <w:tcPr>
            <w:tcW w:w="4400" w:type="dxa"/>
            <w:tcBorders>
              <w:top w:val="single" w:sz="4" w:space="0" w:color="8A8A8A"/>
              <w:left w:val="single" w:sz="4" w:space="0" w:color="8A8A8A"/>
              <w:bottom w:val="single" w:sz="4" w:space="0" w:color="8A8A8A"/>
              <w:right w:val="single" w:sz="4" w:space="0" w:color="8A8A8A"/>
            </w:tcBorders>
            <w:shd w:val="clear" w:color="auto" w:fill="EEF2F8"/>
            <w:tcMar>
              <w:top w:w="60" w:type="dxa"/>
              <w:left w:w="110" w:type="dxa"/>
              <w:bottom w:w="60" w:type="dxa"/>
              <w:right w:w="110" w:type="dxa"/>
            </w:tcMar>
            <w:vAlign w:val="center"/>
          </w:tcPr>
          <w:p w14:paraId="7560E15A" w14:textId="77777777" w:rsidR="00913FC1" w:rsidRDefault="00040534">
            <w:pPr>
              <w:spacing w:line="252" w:lineRule="auto"/>
            </w:pPr>
            <w:r>
              <w:t>Impianto di riscaldamento/climatizzazione</w:t>
            </w:r>
          </w:p>
        </w:tc>
        <w:tc>
          <w:tcPr>
            <w:tcW w:w="1500" w:type="dxa"/>
            <w:tcBorders>
              <w:top w:val="single" w:sz="4" w:space="0" w:color="8A8A8A"/>
              <w:left w:val="single" w:sz="4" w:space="0" w:color="8A8A8A"/>
              <w:bottom w:val="single" w:sz="4" w:space="0" w:color="8A8A8A"/>
              <w:right w:val="single" w:sz="4" w:space="0" w:color="8A8A8A"/>
            </w:tcBorders>
            <w:shd w:val="clear" w:color="auto" w:fill="EEF2F8"/>
            <w:tcMar>
              <w:top w:w="60" w:type="dxa"/>
              <w:left w:w="110" w:type="dxa"/>
              <w:bottom w:w="60" w:type="dxa"/>
              <w:right w:w="110" w:type="dxa"/>
            </w:tcMar>
            <w:vAlign w:val="center"/>
          </w:tcPr>
          <w:p w14:paraId="20B228F7" w14:textId="77777777" w:rsidR="00913FC1" w:rsidRDefault="00040534">
            <w:pPr>
              <w:spacing w:line="252" w:lineRule="auto"/>
              <w:jc w:val="center"/>
            </w:pPr>
            <w:r>
              <w:t>Sì □   No □</w:t>
            </w:r>
          </w:p>
        </w:tc>
        <w:tc>
          <w:tcPr>
            <w:tcW w:w="3738" w:type="dxa"/>
            <w:tcBorders>
              <w:top w:val="single" w:sz="4" w:space="0" w:color="8A8A8A"/>
              <w:left w:val="single" w:sz="4" w:space="0" w:color="8A8A8A"/>
              <w:bottom w:val="single" w:sz="4" w:space="0" w:color="8A8A8A"/>
              <w:right w:val="single" w:sz="4" w:space="0" w:color="8A8A8A"/>
            </w:tcBorders>
            <w:shd w:val="clear" w:color="auto" w:fill="EEF2F8"/>
            <w:tcMar>
              <w:top w:w="60" w:type="dxa"/>
              <w:left w:w="110" w:type="dxa"/>
              <w:bottom w:w="60" w:type="dxa"/>
              <w:right w:w="110" w:type="dxa"/>
            </w:tcMar>
            <w:vAlign w:val="center"/>
          </w:tcPr>
          <w:p w14:paraId="6DDA5B87" w14:textId="77777777" w:rsidR="00913FC1" w:rsidRDefault="00913FC1">
            <w:pPr>
              <w:spacing w:line="252" w:lineRule="auto"/>
            </w:pPr>
          </w:p>
        </w:tc>
      </w:tr>
      <w:tr w:rsidR="00913FC1" w14:paraId="171E99C0" w14:textId="77777777">
        <w:tc>
          <w:tcPr>
            <w:tcW w:w="4400" w:type="dxa"/>
            <w:tcBorders>
              <w:top w:val="single" w:sz="4" w:space="0" w:color="8A8A8A"/>
              <w:left w:val="single" w:sz="4" w:space="0" w:color="8A8A8A"/>
              <w:bottom w:val="single" w:sz="4" w:space="0" w:color="8A8A8A"/>
              <w:right w:val="single" w:sz="4" w:space="0" w:color="8A8A8A"/>
            </w:tcBorders>
            <w:tcMar>
              <w:top w:w="60" w:type="dxa"/>
              <w:left w:w="110" w:type="dxa"/>
              <w:bottom w:w="60" w:type="dxa"/>
              <w:right w:w="110" w:type="dxa"/>
            </w:tcMar>
            <w:vAlign w:val="center"/>
          </w:tcPr>
          <w:p w14:paraId="3C5DA929" w14:textId="77777777" w:rsidR="00913FC1" w:rsidRDefault="00040534">
            <w:pPr>
              <w:spacing w:line="252" w:lineRule="auto"/>
            </w:pPr>
            <w:r>
              <w:t>Servizi igienici</w:t>
            </w:r>
          </w:p>
        </w:tc>
        <w:tc>
          <w:tcPr>
            <w:tcW w:w="1500" w:type="dxa"/>
            <w:tcBorders>
              <w:top w:val="single" w:sz="4" w:space="0" w:color="8A8A8A"/>
              <w:left w:val="single" w:sz="4" w:space="0" w:color="8A8A8A"/>
              <w:bottom w:val="single" w:sz="4" w:space="0" w:color="8A8A8A"/>
              <w:right w:val="single" w:sz="4" w:space="0" w:color="8A8A8A"/>
            </w:tcBorders>
            <w:tcMar>
              <w:top w:w="60" w:type="dxa"/>
              <w:left w:w="110" w:type="dxa"/>
              <w:bottom w:w="60" w:type="dxa"/>
              <w:right w:w="110" w:type="dxa"/>
            </w:tcMar>
            <w:vAlign w:val="center"/>
          </w:tcPr>
          <w:p w14:paraId="702F4C5A" w14:textId="77777777" w:rsidR="00913FC1" w:rsidRDefault="00040534">
            <w:pPr>
              <w:spacing w:line="252" w:lineRule="auto"/>
              <w:jc w:val="center"/>
            </w:pPr>
            <w:r>
              <w:t>Sì □   No □</w:t>
            </w:r>
          </w:p>
        </w:tc>
        <w:tc>
          <w:tcPr>
            <w:tcW w:w="3738" w:type="dxa"/>
            <w:tcBorders>
              <w:top w:val="single" w:sz="4" w:space="0" w:color="8A8A8A"/>
              <w:left w:val="single" w:sz="4" w:space="0" w:color="8A8A8A"/>
              <w:bottom w:val="single" w:sz="4" w:space="0" w:color="8A8A8A"/>
              <w:right w:val="single" w:sz="4" w:space="0" w:color="8A8A8A"/>
            </w:tcBorders>
            <w:tcMar>
              <w:top w:w="60" w:type="dxa"/>
              <w:left w:w="110" w:type="dxa"/>
              <w:bottom w:w="60" w:type="dxa"/>
              <w:right w:w="110" w:type="dxa"/>
            </w:tcMar>
            <w:vAlign w:val="center"/>
          </w:tcPr>
          <w:p w14:paraId="61911D51" w14:textId="77777777" w:rsidR="00913FC1" w:rsidRDefault="00913FC1">
            <w:pPr>
              <w:spacing w:line="252" w:lineRule="auto"/>
            </w:pPr>
          </w:p>
        </w:tc>
      </w:tr>
      <w:tr w:rsidR="00913FC1" w14:paraId="4E200427" w14:textId="77777777">
        <w:tc>
          <w:tcPr>
            <w:tcW w:w="4400" w:type="dxa"/>
            <w:tcBorders>
              <w:top w:val="single" w:sz="4" w:space="0" w:color="8A8A8A"/>
              <w:left w:val="single" w:sz="4" w:space="0" w:color="8A8A8A"/>
              <w:bottom w:val="single" w:sz="4" w:space="0" w:color="8A8A8A"/>
              <w:right w:val="single" w:sz="4" w:space="0" w:color="8A8A8A"/>
            </w:tcBorders>
            <w:shd w:val="clear" w:color="auto" w:fill="EEF2F8"/>
            <w:tcMar>
              <w:top w:w="60" w:type="dxa"/>
              <w:left w:w="110" w:type="dxa"/>
              <w:bottom w:w="60" w:type="dxa"/>
              <w:right w:w="110" w:type="dxa"/>
            </w:tcMar>
            <w:vAlign w:val="center"/>
          </w:tcPr>
          <w:p w14:paraId="0BFD0EC1" w14:textId="77777777" w:rsidR="00913FC1" w:rsidRDefault="00040534">
            <w:pPr>
              <w:spacing w:line="252" w:lineRule="auto"/>
            </w:pPr>
            <w:r>
              <w:t>Porte, vetrate e uscite di emergenza</w:t>
            </w:r>
          </w:p>
        </w:tc>
        <w:tc>
          <w:tcPr>
            <w:tcW w:w="1500" w:type="dxa"/>
            <w:tcBorders>
              <w:top w:val="single" w:sz="4" w:space="0" w:color="8A8A8A"/>
              <w:left w:val="single" w:sz="4" w:space="0" w:color="8A8A8A"/>
              <w:bottom w:val="single" w:sz="4" w:space="0" w:color="8A8A8A"/>
              <w:right w:val="single" w:sz="4" w:space="0" w:color="8A8A8A"/>
            </w:tcBorders>
            <w:shd w:val="clear" w:color="auto" w:fill="EEF2F8"/>
            <w:tcMar>
              <w:top w:w="60" w:type="dxa"/>
              <w:left w:w="110" w:type="dxa"/>
              <w:bottom w:w="60" w:type="dxa"/>
              <w:right w:w="110" w:type="dxa"/>
            </w:tcMar>
            <w:vAlign w:val="center"/>
          </w:tcPr>
          <w:p w14:paraId="062BB7D7" w14:textId="77777777" w:rsidR="00913FC1" w:rsidRDefault="00040534">
            <w:pPr>
              <w:spacing w:line="252" w:lineRule="auto"/>
              <w:jc w:val="center"/>
            </w:pPr>
            <w:r>
              <w:t>Sì □   No □</w:t>
            </w:r>
          </w:p>
        </w:tc>
        <w:tc>
          <w:tcPr>
            <w:tcW w:w="3738" w:type="dxa"/>
            <w:tcBorders>
              <w:top w:val="single" w:sz="4" w:space="0" w:color="8A8A8A"/>
              <w:left w:val="single" w:sz="4" w:space="0" w:color="8A8A8A"/>
              <w:bottom w:val="single" w:sz="4" w:space="0" w:color="8A8A8A"/>
              <w:right w:val="single" w:sz="4" w:space="0" w:color="8A8A8A"/>
            </w:tcBorders>
            <w:shd w:val="clear" w:color="auto" w:fill="EEF2F8"/>
            <w:tcMar>
              <w:top w:w="60" w:type="dxa"/>
              <w:left w:w="110" w:type="dxa"/>
              <w:bottom w:w="60" w:type="dxa"/>
              <w:right w:w="110" w:type="dxa"/>
            </w:tcMar>
            <w:vAlign w:val="center"/>
          </w:tcPr>
          <w:p w14:paraId="56386FA6" w14:textId="77777777" w:rsidR="00913FC1" w:rsidRDefault="00913FC1">
            <w:pPr>
              <w:spacing w:line="252" w:lineRule="auto"/>
            </w:pPr>
          </w:p>
        </w:tc>
      </w:tr>
      <w:tr w:rsidR="00913FC1" w14:paraId="6183F8A0" w14:textId="77777777">
        <w:tc>
          <w:tcPr>
            <w:tcW w:w="4400" w:type="dxa"/>
            <w:tcBorders>
              <w:top w:val="single" w:sz="4" w:space="0" w:color="8A8A8A"/>
              <w:left w:val="single" w:sz="4" w:space="0" w:color="8A8A8A"/>
              <w:bottom w:val="single" w:sz="4" w:space="0" w:color="8A8A8A"/>
              <w:right w:val="single" w:sz="4" w:space="0" w:color="8A8A8A"/>
            </w:tcBorders>
            <w:tcMar>
              <w:top w:w="60" w:type="dxa"/>
              <w:left w:w="110" w:type="dxa"/>
              <w:bottom w:w="60" w:type="dxa"/>
              <w:right w:w="110" w:type="dxa"/>
            </w:tcMar>
            <w:vAlign w:val="center"/>
          </w:tcPr>
          <w:p w14:paraId="3D4C25A2" w14:textId="77777777" w:rsidR="00913FC1" w:rsidRDefault="00040534">
            <w:pPr>
              <w:spacing w:line="252" w:lineRule="auto"/>
            </w:pPr>
            <w:r>
              <w:t>Arredi e attrezzature mobili</w:t>
            </w:r>
          </w:p>
        </w:tc>
        <w:tc>
          <w:tcPr>
            <w:tcW w:w="1500" w:type="dxa"/>
            <w:tcBorders>
              <w:top w:val="single" w:sz="4" w:space="0" w:color="8A8A8A"/>
              <w:left w:val="single" w:sz="4" w:space="0" w:color="8A8A8A"/>
              <w:bottom w:val="single" w:sz="4" w:space="0" w:color="8A8A8A"/>
              <w:right w:val="single" w:sz="4" w:space="0" w:color="8A8A8A"/>
            </w:tcBorders>
            <w:tcMar>
              <w:top w:w="60" w:type="dxa"/>
              <w:left w:w="110" w:type="dxa"/>
              <w:bottom w:w="60" w:type="dxa"/>
              <w:right w:w="110" w:type="dxa"/>
            </w:tcMar>
            <w:vAlign w:val="center"/>
          </w:tcPr>
          <w:p w14:paraId="2D4C8D0C" w14:textId="77777777" w:rsidR="00913FC1" w:rsidRDefault="00040534">
            <w:pPr>
              <w:spacing w:line="252" w:lineRule="auto"/>
              <w:jc w:val="center"/>
            </w:pPr>
            <w:r>
              <w:t>Sì □   No □</w:t>
            </w:r>
          </w:p>
        </w:tc>
        <w:tc>
          <w:tcPr>
            <w:tcW w:w="3738" w:type="dxa"/>
            <w:tcBorders>
              <w:top w:val="single" w:sz="4" w:space="0" w:color="8A8A8A"/>
              <w:left w:val="single" w:sz="4" w:space="0" w:color="8A8A8A"/>
              <w:bottom w:val="single" w:sz="4" w:space="0" w:color="8A8A8A"/>
              <w:right w:val="single" w:sz="4" w:space="0" w:color="8A8A8A"/>
            </w:tcBorders>
            <w:tcMar>
              <w:top w:w="60" w:type="dxa"/>
              <w:left w:w="110" w:type="dxa"/>
              <w:bottom w:w="60" w:type="dxa"/>
              <w:right w:w="110" w:type="dxa"/>
            </w:tcMar>
            <w:vAlign w:val="center"/>
          </w:tcPr>
          <w:p w14:paraId="6CCBCCFD" w14:textId="77777777" w:rsidR="00913FC1" w:rsidRDefault="00913FC1">
            <w:pPr>
              <w:spacing w:line="252" w:lineRule="auto"/>
            </w:pPr>
          </w:p>
        </w:tc>
      </w:tr>
      <w:tr w:rsidR="00913FC1" w14:paraId="3FE7D93B" w14:textId="77777777">
        <w:tc>
          <w:tcPr>
            <w:tcW w:w="4400" w:type="dxa"/>
            <w:tcBorders>
              <w:top w:val="single" w:sz="4" w:space="0" w:color="8A8A8A"/>
              <w:left w:val="single" w:sz="4" w:space="0" w:color="8A8A8A"/>
              <w:bottom w:val="single" w:sz="4" w:space="0" w:color="8A8A8A"/>
              <w:right w:val="single" w:sz="4" w:space="0" w:color="8A8A8A"/>
            </w:tcBorders>
            <w:shd w:val="clear" w:color="auto" w:fill="EEF2F8"/>
            <w:tcMar>
              <w:top w:w="60" w:type="dxa"/>
              <w:left w:w="110" w:type="dxa"/>
              <w:bottom w:w="60" w:type="dxa"/>
              <w:right w:w="110" w:type="dxa"/>
            </w:tcMar>
            <w:vAlign w:val="center"/>
          </w:tcPr>
          <w:p w14:paraId="1EE5EF90" w14:textId="77777777" w:rsidR="00913FC1" w:rsidRDefault="00040534">
            <w:pPr>
              <w:spacing w:line="252" w:lineRule="auto"/>
            </w:pPr>
            <w:r>
              <w:t>Pareti, pavimentazione e soffitti</w:t>
            </w:r>
          </w:p>
        </w:tc>
        <w:tc>
          <w:tcPr>
            <w:tcW w:w="1500" w:type="dxa"/>
            <w:tcBorders>
              <w:top w:val="single" w:sz="4" w:space="0" w:color="8A8A8A"/>
              <w:left w:val="single" w:sz="4" w:space="0" w:color="8A8A8A"/>
              <w:bottom w:val="single" w:sz="4" w:space="0" w:color="8A8A8A"/>
              <w:right w:val="single" w:sz="4" w:space="0" w:color="8A8A8A"/>
            </w:tcBorders>
            <w:shd w:val="clear" w:color="auto" w:fill="EEF2F8"/>
            <w:tcMar>
              <w:top w:w="60" w:type="dxa"/>
              <w:left w:w="110" w:type="dxa"/>
              <w:bottom w:w="60" w:type="dxa"/>
              <w:right w:w="110" w:type="dxa"/>
            </w:tcMar>
            <w:vAlign w:val="center"/>
          </w:tcPr>
          <w:p w14:paraId="76242E31" w14:textId="77777777" w:rsidR="00913FC1" w:rsidRDefault="00040534">
            <w:pPr>
              <w:spacing w:line="252" w:lineRule="auto"/>
              <w:jc w:val="center"/>
            </w:pPr>
            <w:r>
              <w:t>Sì □   No □</w:t>
            </w:r>
          </w:p>
        </w:tc>
        <w:tc>
          <w:tcPr>
            <w:tcW w:w="3738" w:type="dxa"/>
            <w:tcBorders>
              <w:top w:val="single" w:sz="4" w:space="0" w:color="8A8A8A"/>
              <w:left w:val="single" w:sz="4" w:space="0" w:color="8A8A8A"/>
              <w:bottom w:val="single" w:sz="4" w:space="0" w:color="8A8A8A"/>
              <w:right w:val="single" w:sz="4" w:space="0" w:color="8A8A8A"/>
            </w:tcBorders>
            <w:shd w:val="clear" w:color="auto" w:fill="EEF2F8"/>
            <w:tcMar>
              <w:top w:w="60" w:type="dxa"/>
              <w:left w:w="110" w:type="dxa"/>
              <w:bottom w:w="60" w:type="dxa"/>
              <w:right w:w="110" w:type="dxa"/>
            </w:tcMar>
            <w:vAlign w:val="center"/>
          </w:tcPr>
          <w:p w14:paraId="650D078F" w14:textId="77777777" w:rsidR="00913FC1" w:rsidRDefault="00913FC1">
            <w:pPr>
              <w:spacing w:line="252" w:lineRule="auto"/>
            </w:pPr>
          </w:p>
        </w:tc>
      </w:tr>
      <w:tr w:rsidR="00913FC1" w14:paraId="7AAF057E" w14:textId="77777777">
        <w:tc>
          <w:tcPr>
            <w:tcW w:w="4400" w:type="dxa"/>
            <w:tcBorders>
              <w:top w:val="single" w:sz="4" w:space="0" w:color="8A8A8A"/>
              <w:left w:val="single" w:sz="4" w:space="0" w:color="8A8A8A"/>
              <w:bottom w:val="single" w:sz="4" w:space="0" w:color="8A8A8A"/>
              <w:right w:val="single" w:sz="4" w:space="0" w:color="8A8A8A"/>
            </w:tcBorders>
            <w:tcMar>
              <w:top w:w="60" w:type="dxa"/>
              <w:left w:w="110" w:type="dxa"/>
              <w:bottom w:w="60" w:type="dxa"/>
              <w:right w:w="110" w:type="dxa"/>
            </w:tcMar>
            <w:vAlign w:val="center"/>
          </w:tcPr>
          <w:p w14:paraId="3C8595EF" w14:textId="77777777" w:rsidR="00913FC1" w:rsidRDefault="00040534">
            <w:pPr>
              <w:spacing w:line="252" w:lineRule="auto"/>
            </w:pPr>
            <w:r>
              <w:t>Pulizia generale dei locali</w:t>
            </w:r>
          </w:p>
        </w:tc>
        <w:tc>
          <w:tcPr>
            <w:tcW w:w="1500" w:type="dxa"/>
            <w:tcBorders>
              <w:top w:val="single" w:sz="4" w:space="0" w:color="8A8A8A"/>
              <w:left w:val="single" w:sz="4" w:space="0" w:color="8A8A8A"/>
              <w:bottom w:val="single" w:sz="4" w:space="0" w:color="8A8A8A"/>
              <w:right w:val="single" w:sz="4" w:space="0" w:color="8A8A8A"/>
            </w:tcBorders>
            <w:tcMar>
              <w:top w:w="60" w:type="dxa"/>
              <w:left w:w="110" w:type="dxa"/>
              <w:bottom w:w="60" w:type="dxa"/>
              <w:right w:w="110" w:type="dxa"/>
            </w:tcMar>
            <w:vAlign w:val="center"/>
          </w:tcPr>
          <w:p w14:paraId="6BD5C212" w14:textId="77777777" w:rsidR="00913FC1" w:rsidRDefault="00040534">
            <w:pPr>
              <w:spacing w:line="252" w:lineRule="auto"/>
              <w:jc w:val="center"/>
            </w:pPr>
            <w:r>
              <w:t>Sì □   No □</w:t>
            </w:r>
          </w:p>
        </w:tc>
        <w:tc>
          <w:tcPr>
            <w:tcW w:w="3738" w:type="dxa"/>
            <w:tcBorders>
              <w:top w:val="single" w:sz="4" w:space="0" w:color="8A8A8A"/>
              <w:left w:val="single" w:sz="4" w:space="0" w:color="8A8A8A"/>
              <w:bottom w:val="single" w:sz="4" w:space="0" w:color="8A8A8A"/>
              <w:right w:val="single" w:sz="4" w:space="0" w:color="8A8A8A"/>
            </w:tcBorders>
            <w:tcMar>
              <w:top w:w="60" w:type="dxa"/>
              <w:left w:w="110" w:type="dxa"/>
              <w:bottom w:w="60" w:type="dxa"/>
              <w:right w:w="110" w:type="dxa"/>
            </w:tcMar>
            <w:vAlign w:val="center"/>
          </w:tcPr>
          <w:p w14:paraId="02831AFD" w14:textId="77777777" w:rsidR="00913FC1" w:rsidRDefault="00913FC1">
            <w:pPr>
              <w:spacing w:line="252" w:lineRule="auto"/>
            </w:pPr>
          </w:p>
        </w:tc>
      </w:tr>
    </w:tbl>
    <w:p w14:paraId="2772ABB6" w14:textId="77777777" w:rsidR="00913FC1" w:rsidRDefault="00913FC1">
      <w:pPr>
        <w:spacing w:after="100"/>
      </w:pPr>
    </w:p>
    <w:p w14:paraId="7532361D" w14:textId="77777777" w:rsidR="00913FC1" w:rsidRDefault="00040534">
      <w:pPr>
        <w:spacing w:after="100" w:line="264" w:lineRule="auto"/>
        <w:jc w:val="both"/>
      </w:pPr>
      <w:r>
        <w:t xml:space="preserve">Consegna delle chiavi e dei mezzi di accesso (art. 21). È vietata qualsiasi forma di duplicazione, consegna o </w:t>
      </w:r>
      <w:r>
        <w:t>cessione a terzi. In caso di smarrimento, da comunicarsi immediatamente al Comune, le spese di sostituzione delle serrature/sistemi di accesso sono integralmente a carico del concessionario.</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913FC1" w14:paraId="3C19E676" w14:textId="77777777">
        <w:trPr>
          <w:tblHeader/>
        </w:trPr>
        <w:tc>
          <w:tcPr>
            <w:tcW w:w="4819" w:type="dxa"/>
            <w:tcBorders>
              <w:top w:val="single" w:sz="4" w:space="0" w:color="8A8A8A"/>
              <w:left w:val="single" w:sz="4" w:space="0" w:color="8A8A8A"/>
              <w:bottom w:val="single" w:sz="4" w:space="0" w:color="8A8A8A"/>
              <w:right w:val="single" w:sz="4" w:space="0" w:color="8A8A8A"/>
            </w:tcBorders>
            <w:shd w:val="clear" w:color="auto" w:fill="1F3864"/>
            <w:tcMar>
              <w:top w:w="60" w:type="dxa"/>
              <w:left w:w="110" w:type="dxa"/>
              <w:bottom w:w="60" w:type="dxa"/>
              <w:right w:w="110" w:type="dxa"/>
            </w:tcMar>
            <w:vAlign w:val="center"/>
          </w:tcPr>
          <w:p w14:paraId="2252DDF0" w14:textId="77777777" w:rsidR="00913FC1" w:rsidRDefault="00040534">
            <w:pPr>
              <w:spacing w:line="252" w:lineRule="auto"/>
              <w:jc w:val="center"/>
            </w:pPr>
            <w:r>
              <w:rPr>
                <w:b/>
                <w:bCs/>
                <w:color w:val="FFFFFF"/>
              </w:rPr>
              <w:t>Mezzo di accesso consegnato</w:t>
            </w:r>
          </w:p>
        </w:tc>
        <w:tc>
          <w:tcPr>
            <w:tcW w:w="4819" w:type="dxa"/>
            <w:tcBorders>
              <w:top w:val="single" w:sz="4" w:space="0" w:color="8A8A8A"/>
              <w:left w:val="single" w:sz="4" w:space="0" w:color="8A8A8A"/>
              <w:bottom w:val="single" w:sz="4" w:space="0" w:color="8A8A8A"/>
              <w:right w:val="single" w:sz="4" w:space="0" w:color="8A8A8A"/>
            </w:tcBorders>
            <w:shd w:val="clear" w:color="auto" w:fill="1F3864"/>
            <w:tcMar>
              <w:top w:w="60" w:type="dxa"/>
              <w:left w:w="110" w:type="dxa"/>
              <w:bottom w:w="60" w:type="dxa"/>
              <w:right w:w="110" w:type="dxa"/>
            </w:tcMar>
            <w:vAlign w:val="center"/>
          </w:tcPr>
          <w:p w14:paraId="60190D23" w14:textId="77777777" w:rsidR="00913FC1" w:rsidRDefault="00040534">
            <w:pPr>
              <w:spacing w:line="252" w:lineRule="auto"/>
              <w:jc w:val="center"/>
            </w:pPr>
            <w:r>
              <w:rPr>
                <w:b/>
                <w:bCs/>
                <w:color w:val="FFFFFF"/>
              </w:rPr>
              <w:t>Quantità</w:t>
            </w:r>
          </w:p>
        </w:tc>
      </w:tr>
      <w:tr w:rsidR="00913FC1" w14:paraId="269AABF3" w14:textId="77777777">
        <w:tc>
          <w:tcPr>
            <w:tcW w:w="4819" w:type="dxa"/>
            <w:tcBorders>
              <w:top w:val="single" w:sz="4" w:space="0" w:color="8A8A8A"/>
              <w:left w:val="single" w:sz="4" w:space="0" w:color="8A8A8A"/>
              <w:bottom w:val="single" w:sz="4" w:space="0" w:color="8A8A8A"/>
              <w:right w:val="single" w:sz="4" w:space="0" w:color="8A8A8A"/>
            </w:tcBorders>
            <w:shd w:val="clear" w:color="auto" w:fill="EEF2F8"/>
            <w:tcMar>
              <w:top w:w="60" w:type="dxa"/>
              <w:left w:w="110" w:type="dxa"/>
              <w:bottom w:w="60" w:type="dxa"/>
              <w:right w:w="110" w:type="dxa"/>
            </w:tcMar>
            <w:vAlign w:val="center"/>
          </w:tcPr>
          <w:p w14:paraId="48AB022D" w14:textId="77777777" w:rsidR="00913FC1" w:rsidRDefault="00040534">
            <w:pPr>
              <w:spacing w:line="252" w:lineRule="auto"/>
            </w:pPr>
            <w:r>
              <w:t xml:space="preserve">Chiavi ingresso </w:t>
            </w:r>
            <w:r>
              <w:t>principale</w:t>
            </w:r>
          </w:p>
        </w:tc>
        <w:tc>
          <w:tcPr>
            <w:tcW w:w="4819" w:type="dxa"/>
            <w:tcBorders>
              <w:top w:val="single" w:sz="4" w:space="0" w:color="8A8A8A"/>
              <w:left w:val="single" w:sz="4" w:space="0" w:color="8A8A8A"/>
              <w:bottom w:val="single" w:sz="4" w:space="0" w:color="8A8A8A"/>
              <w:right w:val="single" w:sz="4" w:space="0" w:color="8A8A8A"/>
            </w:tcBorders>
            <w:shd w:val="clear" w:color="auto" w:fill="EEF2F8"/>
            <w:tcMar>
              <w:top w:w="60" w:type="dxa"/>
              <w:left w:w="110" w:type="dxa"/>
              <w:bottom w:w="60" w:type="dxa"/>
              <w:right w:w="110" w:type="dxa"/>
            </w:tcMar>
            <w:vAlign w:val="center"/>
          </w:tcPr>
          <w:p w14:paraId="637F52DC" w14:textId="77777777" w:rsidR="00913FC1" w:rsidRDefault="00040534">
            <w:pPr>
              <w:spacing w:line="252" w:lineRule="auto"/>
              <w:jc w:val="center"/>
            </w:pPr>
            <w:r>
              <w:t>n. ______</w:t>
            </w:r>
          </w:p>
        </w:tc>
      </w:tr>
      <w:tr w:rsidR="00913FC1" w14:paraId="2EFF4A35" w14:textId="77777777">
        <w:tc>
          <w:tcPr>
            <w:tcW w:w="4819" w:type="dxa"/>
            <w:tcBorders>
              <w:top w:val="single" w:sz="4" w:space="0" w:color="8A8A8A"/>
              <w:left w:val="single" w:sz="4" w:space="0" w:color="8A8A8A"/>
              <w:bottom w:val="single" w:sz="4" w:space="0" w:color="8A8A8A"/>
              <w:right w:val="single" w:sz="4" w:space="0" w:color="8A8A8A"/>
            </w:tcBorders>
            <w:tcMar>
              <w:top w:w="60" w:type="dxa"/>
              <w:left w:w="110" w:type="dxa"/>
              <w:bottom w:w="60" w:type="dxa"/>
              <w:right w:w="110" w:type="dxa"/>
            </w:tcMar>
            <w:vAlign w:val="center"/>
          </w:tcPr>
          <w:p w14:paraId="16C33D95" w14:textId="77777777" w:rsidR="00913FC1" w:rsidRDefault="00040534">
            <w:pPr>
              <w:spacing w:line="252" w:lineRule="auto"/>
            </w:pPr>
            <w:r>
              <w:t>Chiavi/accessi locali tecnici o secondari</w:t>
            </w:r>
          </w:p>
        </w:tc>
        <w:tc>
          <w:tcPr>
            <w:tcW w:w="4819" w:type="dxa"/>
            <w:tcBorders>
              <w:top w:val="single" w:sz="4" w:space="0" w:color="8A8A8A"/>
              <w:left w:val="single" w:sz="4" w:space="0" w:color="8A8A8A"/>
              <w:bottom w:val="single" w:sz="4" w:space="0" w:color="8A8A8A"/>
              <w:right w:val="single" w:sz="4" w:space="0" w:color="8A8A8A"/>
            </w:tcBorders>
            <w:tcMar>
              <w:top w:w="60" w:type="dxa"/>
              <w:left w:w="110" w:type="dxa"/>
              <w:bottom w:w="60" w:type="dxa"/>
              <w:right w:w="110" w:type="dxa"/>
            </w:tcMar>
            <w:vAlign w:val="center"/>
          </w:tcPr>
          <w:p w14:paraId="5B1E285C" w14:textId="77777777" w:rsidR="00913FC1" w:rsidRDefault="00040534">
            <w:pPr>
              <w:spacing w:line="252" w:lineRule="auto"/>
              <w:jc w:val="center"/>
            </w:pPr>
            <w:r>
              <w:t>n. ______</w:t>
            </w:r>
          </w:p>
        </w:tc>
      </w:tr>
      <w:tr w:rsidR="00913FC1" w14:paraId="394BCFA7" w14:textId="77777777">
        <w:tc>
          <w:tcPr>
            <w:tcW w:w="4819" w:type="dxa"/>
            <w:tcBorders>
              <w:top w:val="single" w:sz="4" w:space="0" w:color="8A8A8A"/>
              <w:left w:val="single" w:sz="4" w:space="0" w:color="8A8A8A"/>
              <w:bottom w:val="single" w:sz="4" w:space="0" w:color="8A8A8A"/>
              <w:right w:val="single" w:sz="4" w:space="0" w:color="8A8A8A"/>
            </w:tcBorders>
            <w:shd w:val="clear" w:color="auto" w:fill="EEF2F8"/>
            <w:tcMar>
              <w:top w:w="60" w:type="dxa"/>
              <w:left w:w="110" w:type="dxa"/>
              <w:bottom w:w="60" w:type="dxa"/>
              <w:right w:w="110" w:type="dxa"/>
            </w:tcMar>
            <w:vAlign w:val="center"/>
          </w:tcPr>
          <w:p w14:paraId="12CEA59A" w14:textId="77777777" w:rsidR="00913FC1" w:rsidRDefault="00040534">
            <w:pPr>
              <w:spacing w:line="252" w:lineRule="auto"/>
            </w:pPr>
            <w:r>
              <w:t>Tessere / telecomandi / codici di accesso</w:t>
            </w:r>
          </w:p>
        </w:tc>
        <w:tc>
          <w:tcPr>
            <w:tcW w:w="4819" w:type="dxa"/>
            <w:tcBorders>
              <w:top w:val="single" w:sz="4" w:space="0" w:color="8A8A8A"/>
              <w:left w:val="single" w:sz="4" w:space="0" w:color="8A8A8A"/>
              <w:bottom w:val="single" w:sz="4" w:space="0" w:color="8A8A8A"/>
              <w:right w:val="single" w:sz="4" w:space="0" w:color="8A8A8A"/>
            </w:tcBorders>
            <w:shd w:val="clear" w:color="auto" w:fill="EEF2F8"/>
            <w:tcMar>
              <w:top w:w="60" w:type="dxa"/>
              <w:left w:w="110" w:type="dxa"/>
              <w:bottom w:w="60" w:type="dxa"/>
              <w:right w:w="110" w:type="dxa"/>
            </w:tcMar>
            <w:vAlign w:val="center"/>
          </w:tcPr>
          <w:p w14:paraId="1CB3D053" w14:textId="77777777" w:rsidR="00913FC1" w:rsidRDefault="00040534">
            <w:pPr>
              <w:spacing w:line="252" w:lineRule="auto"/>
              <w:jc w:val="center"/>
            </w:pPr>
            <w:r>
              <w:t>n. ______</w:t>
            </w:r>
          </w:p>
        </w:tc>
      </w:tr>
    </w:tbl>
    <w:p w14:paraId="2C6A08CB" w14:textId="77777777" w:rsidR="00913FC1" w:rsidRDefault="00913FC1">
      <w:pPr>
        <w:spacing w:after="120"/>
      </w:pPr>
    </w:p>
    <w:p w14:paraId="7AE02664" w14:textId="63CE3209" w:rsidR="00913FC1" w:rsidRDefault="00040534">
      <w:pPr>
        <w:spacing w:after="80" w:line="264" w:lineRule="auto"/>
      </w:pPr>
      <w:r>
        <w:t xml:space="preserve">Ulteriori annotazioni alla consegna: </w:t>
      </w:r>
      <w:r>
        <w:t>______________________________________________________________________</w:t>
      </w:r>
      <w:r w:rsidR="00307D2F">
        <w:t>___________</w:t>
      </w:r>
    </w:p>
    <w:p w14:paraId="042DB195" w14:textId="6F002364" w:rsidR="00913FC1" w:rsidRDefault="00040534">
      <w:pPr>
        <w:spacing w:after="160" w:line="264" w:lineRule="auto"/>
        <w:jc w:val="both"/>
      </w:pPr>
      <w:r>
        <w:t>__________________________________________________________________________________________________________</w:t>
      </w:r>
      <w:r w:rsidR="00307D2F">
        <w:t>__________________________________________________________</w:t>
      </w:r>
    </w:p>
    <w:p w14:paraId="6802604B" w14:textId="77777777" w:rsidR="00913FC1" w:rsidRDefault="00040534">
      <w:pPr>
        <w:tabs>
          <w:tab w:val="left" w:pos="5000"/>
        </w:tabs>
        <w:spacing w:before="240" w:after="60"/>
      </w:pPr>
      <w:r>
        <w:lastRenderedPageBreak/>
        <w:t>Per il Comune (incaricato)</w:t>
      </w:r>
      <w:r>
        <w:tab/>
        <w:t>Il concessionario / responsabile dell’evento</w:t>
      </w:r>
    </w:p>
    <w:p w14:paraId="3E34FBCE" w14:textId="77777777" w:rsidR="00913FC1" w:rsidRDefault="00040534">
      <w:pPr>
        <w:tabs>
          <w:tab w:val="left" w:pos="5000"/>
        </w:tabs>
        <w:spacing w:before="240" w:after="60"/>
      </w:pPr>
      <w:r>
        <w:t>______________________________</w:t>
      </w:r>
      <w:r>
        <w:tab/>
        <w:t>______________________________</w:t>
      </w:r>
    </w:p>
    <w:p w14:paraId="11ACF085" w14:textId="77777777" w:rsidR="00913FC1" w:rsidRDefault="00913FC1">
      <w:pPr>
        <w:spacing w:after="220"/>
      </w:pPr>
    </w:p>
    <w:p w14:paraId="3293DA43" w14:textId="77777777" w:rsidR="00913FC1" w:rsidRDefault="00913FC1">
      <w:pPr>
        <w:pBdr>
          <w:bottom w:val="single" w:sz="8" w:space="1" w:color="BBBBBB"/>
        </w:pBdr>
        <w:spacing w:before="60" w:after="120"/>
      </w:pPr>
    </w:p>
    <w:p w14:paraId="6D28FBCD" w14:textId="77777777" w:rsidR="00913FC1" w:rsidRDefault="00040534">
      <w:pPr>
        <w:spacing w:after="120"/>
        <w:jc w:val="center"/>
      </w:pPr>
      <w:r>
        <w:rPr>
          <w:b/>
          <w:bCs/>
        </w:rPr>
        <w:t>SEZIONE 2 – RICONSEGNA DEI LOCALI E RESTITUZIONE DELLE CHIAVI</w:t>
      </w:r>
    </w:p>
    <w:p w14:paraId="5850E1E8" w14:textId="77777777" w:rsidR="00913FC1" w:rsidRDefault="00040534">
      <w:pPr>
        <w:spacing w:after="100" w:line="264" w:lineRule="auto"/>
        <w:jc w:val="both"/>
      </w:pPr>
      <w:r>
        <w:t xml:space="preserve">L’anno </w:t>
      </w:r>
      <w:proofErr w:type="spellStart"/>
      <w:r>
        <w:t>duemilaventisei</w:t>
      </w:r>
      <w:proofErr w:type="spellEnd"/>
      <w:r>
        <w:t>, il giorno ______ del mese di ______________, alle ore ______, si procede alla riconsegna dei locali ai sensi dell’art. 24 del Regolamento. Sono presenti: per il Comune ____________________________; il concessionario / responsabile dell’evento ____________________________.</w:t>
      </w:r>
    </w:p>
    <w:p w14:paraId="31F753A1" w14:textId="77777777" w:rsidR="00913FC1" w:rsidRDefault="00040534">
      <w:pPr>
        <w:spacing w:after="100" w:line="264" w:lineRule="auto"/>
        <w:jc w:val="both"/>
      </w:pPr>
      <w:r>
        <w:t>Si dà atto della restituzione di tutte le chiavi e dei mezzi di accesso consegnati e dell’esito della verifica sullo stato dei locali:</w:t>
      </w:r>
    </w:p>
    <w:p w14:paraId="785012DD" w14:textId="77777777" w:rsidR="00913FC1" w:rsidRDefault="00040534">
      <w:pPr>
        <w:spacing w:after="70" w:line="264" w:lineRule="auto"/>
        <w:jc w:val="both"/>
      </w:pPr>
      <w:proofErr w:type="gramStart"/>
      <w:r w:rsidRPr="00307D2F">
        <w:rPr>
          <w:sz w:val="40"/>
          <w:szCs w:val="40"/>
        </w:rPr>
        <w:t>□</w:t>
      </w:r>
      <w:r>
        <w:t xml:space="preserve">  i</w:t>
      </w:r>
      <w:proofErr w:type="gramEnd"/>
      <w:r>
        <w:t xml:space="preserve"> locali sono restituiti sgombri, puliti e nelle condizioni di consegna, salvo il normale deterioramento d’uso: NESSUN RILIEVO;</w:t>
      </w:r>
    </w:p>
    <w:p w14:paraId="32F09E26" w14:textId="77777777" w:rsidR="00913FC1" w:rsidRDefault="00040534">
      <w:pPr>
        <w:spacing w:after="80" w:line="264" w:lineRule="auto"/>
        <w:jc w:val="both"/>
      </w:pPr>
      <w:proofErr w:type="gramStart"/>
      <w:r w:rsidRPr="00307D2F">
        <w:rPr>
          <w:sz w:val="44"/>
          <w:szCs w:val="44"/>
        </w:rPr>
        <w:t>□</w:t>
      </w:r>
      <w:r>
        <w:t xml:space="preserve">  si</w:t>
      </w:r>
      <w:proofErr w:type="gramEnd"/>
      <w:r>
        <w:t xml:space="preserve"> rilevano le seguenti anomalie / danni / difformità (con rinvio, per la quantificazione, all’art. 27 e, per l’eventuale escussione della cauzione, all’art. 37):</w:t>
      </w:r>
    </w:p>
    <w:p w14:paraId="53EFE701" w14:textId="3CB70D5F" w:rsidR="00913FC1" w:rsidRDefault="00040534">
      <w:pPr>
        <w:spacing w:after="70" w:line="264" w:lineRule="auto"/>
        <w:jc w:val="both"/>
      </w:pPr>
      <w:r>
        <w:t>__________________________________________________________________________________________________________</w:t>
      </w:r>
      <w:r w:rsidR="00307D2F">
        <w:t>__________________________________________________________</w:t>
      </w:r>
    </w:p>
    <w:p w14:paraId="357DEAFA" w14:textId="213CBD7A" w:rsidR="00913FC1" w:rsidRDefault="00040534">
      <w:pPr>
        <w:spacing w:after="70" w:line="264" w:lineRule="auto"/>
        <w:jc w:val="both"/>
      </w:pPr>
      <w:r>
        <w:t>__________________________________________________________________________________________________________</w:t>
      </w:r>
      <w:r w:rsidR="00307D2F">
        <w:t>__________________________________________________________</w:t>
      </w:r>
    </w:p>
    <w:p w14:paraId="3AAC5BF3" w14:textId="0C63E37C" w:rsidR="00913FC1" w:rsidRDefault="00040534">
      <w:pPr>
        <w:spacing w:after="140" w:line="264" w:lineRule="auto"/>
        <w:jc w:val="both"/>
      </w:pPr>
      <w:r>
        <w:t>__________________________________________________________________________________________________________</w:t>
      </w:r>
      <w:r w:rsidR="00307D2F">
        <w:t>__________________________________________________________</w:t>
      </w:r>
    </w:p>
    <w:p w14:paraId="01505F09" w14:textId="77777777" w:rsidR="00913FC1" w:rsidRDefault="00040534">
      <w:pPr>
        <w:spacing w:after="80" w:line="264" w:lineRule="auto"/>
        <w:jc w:val="both"/>
      </w:pPr>
      <w:r>
        <w:t xml:space="preserve">Chiavi/accessi restituiti: n. ______ su n. ______ consegnati.   Esito: regolare </w:t>
      </w:r>
      <w:r w:rsidRPr="00307D2F">
        <w:rPr>
          <w:sz w:val="44"/>
          <w:szCs w:val="44"/>
        </w:rPr>
        <w:t xml:space="preserve">□ </w:t>
      </w:r>
      <w:r>
        <w:t xml:space="preserve">  irregolare </w:t>
      </w:r>
      <w:r w:rsidRPr="00307D2F">
        <w:rPr>
          <w:sz w:val="40"/>
          <w:szCs w:val="40"/>
        </w:rPr>
        <w:t>□</w:t>
      </w:r>
    </w:p>
    <w:p w14:paraId="7E491C06" w14:textId="77777777" w:rsidR="00307D2F" w:rsidRDefault="00040534">
      <w:pPr>
        <w:spacing w:after="160" w:line="264" w:lineRule="auto"/>
        <w:jc w:val="both"/>
      </w:pPr>
      <w:r>
        <w:t>Determinazioni in ordine al deposito cauzionale</w:t>
      </w:r>
      <w:r w:rsidR="00307D2F">
        <w:t xml:space="preserve"> se presente</w:t>
      </w:r>
      <w:r>
        <w:t xml:space="preserve">: </w:t>
      </w:r>
    </w:p>
    <w:p w14:paraId="04D4E5FA" w14:textId="77777777" w:rsidR="00307D2F" w:rsidRDefault="00040534">
      <w:pPr>
        <w:spacing w:after="160" w:line="264" w:lineRule="auto"/>
        <w:jc w:val="both"/>
      </w:pPr>
      <w:r>
        <w:t xml:space="preserve">svincolo integrale </w:t>
      </w:r>
      <w:r w:rsidRPr="00307D2F">
        <w:rPr>
          <w:sz w:val="44"/>
          <w:szCs w:val="44"/>
        </w:rPr>
        <w:t xml:space="preserve">□ </w:t>
      </w:r>
      <w:r>
        <w:t xml:space="preserve">  </w:t>
      </w:r>
    </w:p>
    <w:p w14:paraId="3F61FFD4" w14:textId="77777777" w:rsidR="00307D2F" w:rsidRDefault="00040534">
      <w:pPr>
        <w:spacing w:after="160" w:line="264" w:lineRule="auto"/>
        <w:jc w:val="both"/>
      </w:pPr>
      <w:r>
        <w:t xml:space="preserve">trattenuta parziale di € ______ </w:t>
      </w:r>
      <w:r w:rsidRPr="00307D2F">
        <w:rPr>
          <w:sz w:val="40"/>
          <w:szCs w:val="40"/>
        </w:rPr>
        <w:t>□</w:t>
      </w:r>
      <w:r>
        <w:t xml:space="preserve">   </w:t>
      </w:r>
    </w:p>
    <w:p w14:paraId="035A8303" w14:textId="76874B55" w:rsidR="00913FC1" w:rsidRDefault="00040534">
      <w:pPr>
        <w:spacing w:after="160" w:line="264" w:lineRule="auto"/>
        <w:jc w:val="both"/>
      </w:pPr>
      <w:r>
        <w:t xml:space="preserve">trattenuta integrale </w:t>
      </w:r>
      <w:r w:rsidRPr="00307D2F">
        <w:rPr>
          <w:sz w:val="40"/>
          <w:szCs w:val="40"/>
        </w:rPr>
        <w:t>□</w:t>
      </w:r>
      <w:proofErr w:type="gramStart"/>
      <w:r>
        <w:t xml:space="preserve">   (</w:t>
      </w:r>
      <w:proofErr w:type="gramEnd"/>
      <w:r>
        <w:t>motivazione: ____________________).</w:t>
      </w:r>
    </w:p>
    <w:p w14:paraId="4260BA0C" w14:textId="77777777" w:rsidR="00913FC1" w:rsidRDefault="00913FC1">
      <w:pPr>
        <w:pBdr>
          <w:bottom w:val="single" w:sz="8" w:space="1" w:color="BBBBBB"/>
        </w:pBdr>
        <w:spacing w:before="60" w:after="120"/>
      </w:pPr>
    </w:p>
    <w:p w14:paraId="13CE26ED" w14:textId="77777777" w:rsidR="00913FC1" w:rsidRDefault="00040534">
      <w:pPr>
        <w:tabs>
          <w:tab w:val="left" w:pos="5000"/>
        </w:tabs>
        <w:spacing w:before="240" w:after="60"/>
      </w:pPr>
      <w:r>
        <w:t>Per il Comune (incaricato)</w:t>
      </w:r>
      <w:r>
        <w:tab/>
        <w:t>Il concessionario / responsabile dell’evento</w:t>
      </w:r>
    </w:p>
    <w:p w14:paraId="66B80E0A" w14:textId="77777777" w:rsidR="00913FC1" w:rsidRDefault="00040534">
      <w:pPr>
        <w:tabs>
          <w:tab w:val="left" w:pos="5000"/>
        </w:tabs>
        <w:spacing w:before="240" w:after="60"/>
      </w:pPr>
      <w:r>
        <w:t>______________________________</w:t>
      </w:r>
      <w:r>
        <w:tab/>
        <w:t>______________________________</w:t>
      </w:r>
    </w:p>
    <w:sectPr w:rsidR="00913FC1">
      <w:footerReference w:type="default" r:id="rId7"/>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3A6C6" w14:textId="77777777" w:rsidR="00FB3CCA" w:rsidRDefault="00FB3CCA">
      <w:r>
        <w:separator/>
      </w:r>
    </w:p>
  </w:endnote>
  <w:endnote w:type="continuationSeparator" w:id="0">
    <w:p w14:paraId="408F7BA7" w14:textId="77777777" w:rsidR="00FB3CCA" w:rsidRDefault="00FB3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A66D2" w14:textId="77777777" w:rsidR="00913FC1" w:rsidRDefault="00040534">
    <w:pPr>
      <w:pBdr>
        <w:top w:val="single" w:sz="4" w:space="4" w:color="BBBBBB"/>
      </w:pBdr>
      <w:spacing w:before="60"/>
      <w:jc w:val="center"/>
    </w:pPr>
    <w:r>
      <w:rPr>
        <w:color w:val="666666"/>
        <w:sz w:val="16"/>
        <w:szCs w:val="16"/>
      </w:rPr>
      <w:t xml:space="preserve">Allegato 3 – Verbale consegna/riconsegna e chiavi – Auditorium Civico – Comune di </w:t>
    </w:r>
    <w:proofErr w:type="gramStart"/>
    <w:r>
      <w:rPr>
        <w:color w:val="666666"/>
        <w:sz w:val="16"/>
        <w:szCs w:val="16"/>
      </w:rPr>
      <w:t>Malegno  –</w:t>
    </w:r>
    <w:proofErr w:type="gramEnd"/>
    <w:r>
      <w:rPr>
        <w:color w:val="666666"/>
        <w:sz w:val="16"/>
        <w:szCs w:val="16"/>
      </w:rPr>
      <w:t xml:space="preserve">  Pag. </w:t>
    </w:r>
    <w:r>
      <w:rPr>
        <w:color w:val="666666"/>
        <w:sz w:val="16"/>
        <w:szCs w:val="16"/>
      </w:rPr>
      <w:fldChar w:fldCharType="begin"/>
    </w:r>
    <w:r>
      <w:rPr>
        <w:color w:val="666666"/>
        <w:sz w:val="16"/>
        <w:szCs w:val="16"/>
      </w:rPr>
      <w:instrText>PAGE</w:instrText>
    </w:r>
    <w:r>
      <w:rPr>
        <w:color w:val="666666"/>
        <w:sz w:val="16"/>
        <w:szCs w:val="16"/>
      </w:rPr>
      <w:fldChar w:fldCharType="separate"/>
    </w:r>
    <w:r w:rsidR="00307D2F">
      <w:rPr>
        <w:noProof/>
        <w:color w:val="666666"/>
        <w:sz w:val="16"/>
        <w:szCs w:val="16"/>
      </w:rPr>
      <w:t>1</w:t>
    </w:r>
    <w:r>
      <w:rPr>
        <w:color w:val="666666"/>
        <w:sz w:val="16"/>
        <w:szCs w:val="16"/>
      </w:rPr>
      <w:fldChar w:fldCharType="end"/>
    </w:r>
    <w:r>
      <w:rPr>
        <w:color w:val="666666"/>
        <w:sz w:val="16"/>
        <w:szCs w:val="16"/>
      </w:rPr>
      <w:t xml:space="preserve"> di </w:t>
    </w:r>
    <w:r>
      <w:rPr>
        <w:color w:val="666666"/>
        <w:sz w:val="16"/>
        <w:szCs w:val="16"/>
      </w:rPr>
      <w:fldChar w:fldCharType="begin"/>
    </w:r>
    <w:r>
      <w:rPr>
        <w:color w:val="666666"/>
        <w:sz w:val="16"/>
        <w:szCs w:val="16"/>
      </w:rPr>
      <w:instrText>NUMPAGES</w:instrText>
    </w:r>
    <w:r>
      <w:rPr>
        <w:color w:val="666666"/>
        <w:sz w:val="16"/>
        <w:szCs w:val="16"/>
      </w:rPr>
      <w:fldChar w:fldCharType="separate"/>
    </w:r>
    <w:r w:rsidR="00307D2F">
      <w:rPr>
        <w:noProof/>
        <w:color w:val="666666"/>
        <w:sz w:val="16"/>
        <w:szCs w:val="16"/>
      </w:rPr>
      <w:t>2</w:t>
    </w:r>
    <w:r>
      <w:rPr>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EB2A5" w14:textId="77777777" w:rsidR="00FB3CCA" w:rsidRDefault="00FB3CCA">
      <w:r>
        <w:separator/>
      </w:r>
    </w:p>
  </w:footnote>
  <w:footnote w:type="continuationSeparator" w:id="0">
    <w:p w14:paraId="071CF98A" w14:textId="77777777" w:rsidR="00FB3CCA" w:rsidRDefault="00FB3C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71A0"/>
    <w:multiLevelType w:val="hybridMultilevel"/>
    <w:tmpl w:val="B42683F8"/>
    <w:lvl w:ilvl="0" w:tplc="36663F92">
      <w:start w:val="1"/>
      <w:numFmt w:val="lowerLetter"/>
      <w:lvlText w:val="%1)"/>
      <w:lvlJc w:val="left"/>
      <w:pPr>
        <w:ind w:left="760" w:hanging="300"/>
      </w:pPr>
    </w:lvl>
    <w:lvl w:ilvl="1" w:tplc="53400F1E">
      <w:numFmt w:val="decimal"/>
      <w:lvlText w:val=""/>
      <w:lvlJc w:val="left"/>
    </w:lvl>
    <w:lvl w:ilvl="2" w:tplc="5C686B96">
      <w:numFmt w:val="decimal"/>
      <w:lvlText w:val=""/>
      <w:lvlJc w:val="left"/>
    </w:lvl>
    <w:lvl w:ilvl="3" w:tplc="BD7A82FE">
      <w:numFmt w:val="decimal"/>
      <w:lvlText w:val=""/>
      <w:lvlJc w:val="left"/>
    </w:lvl>
    <w:lvl w:ilvl="4" w:tplc="B2CE1258">
      <w:numFmt w:val="decimal"/>
      <w:lvlText w:val=""/>
      <w:lvlJc w:val="left"/>
    </w:lvl>
    <w:lvl w:ilvl="5" w:tplc="41862580">
      <w:numFmt w:val="decimal"/>
      <w:lvlText w:val=""/>
      <w:lvlJc w:val="left"/>
    </w:lvl>
    <w:lvl w:ilvl="6" w:tplc="F2287396">
      <w:numFmt w:val="decimal"/>
      <w:lvlText w:val=""/>
      <w:lvlJc w:val="left"/>
    </w:lvl>
    <w:lvl w:ilvl="7" w:tplc="DC6227D6">
      <w:numFmt w:val="decimal"/>
      <w:lvlText w:val=""/>
      <w:lvlJc w:val="left"/>
    </w:lvl>
    <w:lvl w:ilvl="8" w:tplc="8E6EA966">
      <w:numFmt w:val="decimal"/>
      <w:lvlText w:val=""/>
      <w:lvlJc w:val="left"/>
    </w:lvl>
  </w:abstractNum>
  <w:abstractNum w:abstractNumId="1" w15:restartNumberingAfterBreak="0">
    <w:nsid w:val="076F50F4"/>
    <w:multiLevelType w:val="hybridMultilevel"/>
    <w:tmpl w:val="AE568642"/>
    <w:lvl w:ilvl="0" w:tplc="39583B32">
      <w:start w:val="1"/>
      <w:numFmt w:val="bullet"/>
      <w:lvlText w:val="–"/>
      <w:lvlJc w:val="left"/>
      <w:pPr>
        <w:ind w:left="420" w:hanging="240"/>
      </w:pPr>
    </w:lvl>
    <w:lvl w:ilvl="1" w:tplc="69149D76">
      <w:numFmt w:val="decimal"/>
      <w:lvlText w:val=""/>
      <w:lvlJc w:val="left"/>
    </w:lvl>
    <w:lvl w:ilvl="2" w:tplc="2FE4CCB0">
      <w:numFmt w:val="decimal"/>
      <w:lvlText w:val=""/>
      <w:lvlJc w:val="left"/>
    </w:lvl>
    <w:lvl w:ilvl="3" w:tplc="31FA9302">
      <w:numFmt w:val="decimal"/>
      <w:lvlText w:val=""/>
      <w:lvlJc w:val="left"/>
    </w:lvl>
    <w:lvl w:ilvl="4" w:tplc="2ED02BFE">
      <w:numFmt w:val="decimal"/>
      <w:lvlText w:val=""/>
      <w:lvlJc w:val="left"/>
    </w:lvl>
    <w:lvl w:ilvl="5" w:tplc="3B0EF94C">
      <w:numFmt w:val="decimal"/>
      <w:lvlText w:val=""/>
      <w:lvlJc w:val="left"/>
    </w:lvl>
    <w:lvl w:ilvl="6" w:tplc="850A4F42">
      <w:numFmt w:val="decimal"/>
      <w:lvlText w:val=""/>
      <w:lvlJc w:val="left"/>
    </w:lvl>
    <w:lvl w:ilvl="7" w:tplc="1E227792">
      <w:numFmt w:val="decimal"/>
      <w:lvlText w:val=""/>
      <w:lvlJc w:val="left"/>
    </w:lvl>
    <w:lvl w:ilvl="8" w:tplc="A0E4D2AA">
      <w:numFmt w:val="decimal"/>
      <w:lvlText w:val=""/>
      <w:lvlJc w:val="left"/>
    </w:lvl>
  </w:abstractNum>
  <w:abstractNum w:abstractNumId="2" w15:restartNumberingAfterBreak="0">
    <w:nsid w:val="08414409"/>
    <w:multiLevelType w:val="hybridMultilevel"/>
    <w:tmpl w:val="8BF49BA0"/>
    <w:lvl w:ilvl="0" w:tplc="EC7E404C">
      <w:start w:val="1"/>
      <w:numFmt w:val="decimal"/>
      <w:lvlText w:val="%1."/>
      <w:lvlJc w:val="left"/>
      <w:pPr>
        <w:ind w:left="510" w:hanging="360"/>
      </w:pPr>
    </w:lvl>
    <w:lvl w:ilvl="1" w:tplc="0BD446A2">
      <w:numFmt w:val="decimal"/>
      <w:lvlText w:val=""/>
      <w:lvlJc w:val="left"/>
    </w:lvl>
    <w:lvl w:ilvl="2" w:tplc="1B68D464">
      <w:numFmt w:val="decimal"/>
      <w:lvlText w:val=""/>
      <w:lvlJc w:val="left"/>
    </w:lvl>
    <w:lvl w:ilvl="3" w:tplc="A55EABC4">
      <w:numFmt w:val="decimal"/>
      <w:lvlText w:val=""/>
      <w:lvlJc w:val="left"/>
    </w:lvl>
    <w:lvl w:ilvl="4" w:tplc="26DC0DC2">
      <w:numFmt w:val="decimal"/>
      <w:lvlText w:val=""/>
      <w:lvlJc w:val="left"/>
    </w:lvl>
    <w:lvl w:ilvl="5" w:tplc="10828C44">
      <w:numFmt w:val="decimal"/>
      <w:lvlText w:val=""/>
      <w:lvlJc w:val="left"/>
    </w:lvl>
    <w:lvl w:ilvl="6" w:tplc="8EBA02DC">
      <w:numFmt w:val="decimal"/>
      <w:lvlText w:val=""/>
      <w:lvlJc w:val="left"/>
    </w:lvl>
    <w:lvl w:ilvl="7" w:tplc="F5C07564">
      <w:numFmt w:val="decimal"/>
      <w:lvlText w:val=""/>
      <w:lvlJc w:val="left"/>
    </w:lvl>
    <w:lvl w:ilvl="8" w:tplc="F2E82F0C">
      <w:numFmt w:val="decimal"/>
      <w:lvlText w:val=""/>
      <w:lvlJc w:val="left"/>
    </w:lvl>
  </w:abstractNum>
  <w:abstractNum w:abstractNumId="3" w15:restartNumberingAfterBreak="0">
    <w:nsid w:val="69204030"/>
    <w:multiLevelType w:val="hybridMultilevel"/>
    <w:tmpl w:val="840C4E9E"/>
    <w:lvl w:ilvl="0" w:tplc="855C9F2A">
      <w:start w:val="1"/>
      <w:numFmt w:val="lowerLetter"/>
      <w:lvlText w:val="%1)"/>
      <w:lvlJc w:val="left"/>
      <w:pPr>
        <w:ind w:left="760" w:hanging="300"/>
      </w:pPr>
    </w:lvl>
    <w:lvl w:ilvl="1" w:tplc="A8684672">
      <w:numFmt w:val="decimal"/>
      <w:lvlText w:val=""/>
      <w:lvlJc w:val="left"/>
    </w:lvl>
    <w:lvl w:ilvl="2" w:tplc="E4D439FE">
      <w:numFmt w:val="decimal"/>
      <w:lvlText w:val=""/>
      <w:lvlJc w:val="left"/>
    </w:lvl>
    <w:lvl w:ilvl="3" w:tplc="2E70CF86">
      <w:numFmt w:val="decimal"/>
      <w:lvlText w:val=""/>
      <w:lvlJc w:val="left"/>
    </w:lvl>
    <w:lvl w:ilvl="4" w:tplc="C3483C66">
      <w:numFmt w:val="decimal"/>
      <w:lvlText w:val=""/>
      <w:lvlJc w:val="left"/>
    </w:lvl>
    <w:lvl w:ilvl="5" w:tplc="7BBC6A5C">
      <w:numFmt w:val="decimal"/>
      <w:lvlText w:val=""/>
      <w:lvlJc w:val="left"/>
    </w:lvl>
    <w:lvl w:ilvl="6" w:tplc="C478CB32">
      <w:numFmt w:val="decimal"/>
      <w:lvlText w:val=""/>
      <w:lvlJc w:val="left"/>
    </w:lvl>
    <w:lvl w:ilvl="7" w:tplc="E84C65F6">
      <w:numFmt w:val="decimal"/>
      <w:lvlText w:val=""/>
      <w:lvlJc w:val="left"/>
    </w:lvl>
    <w:lvl w:ilvl="8" w:tplc="22AC7AAE">
      <w:numFmt w:val="decimal"/>
      <w:lvlText w:val=""/>
      <w:lvlJc w:val="left"/>
    </w:lvl>
  </w:abstractNum>
  <w:abstractNum w:abstractNumId="4" w15:restartNumberingAfterBreak="0">
    <w:nsid w:val="6F33349F"/>
    <w:multiLevelType w:val="hybridMultilevel"/>
    <w:tmpl w:val="E03863A0"/>
    <w:lvl w:ilvl="0" w:tplc="8990D864">
      <w:start w:val="1"/>
      <w:numFmt w:val="bullet"/>
      <w:lvlText w:val="●"/>
      <w:lvlJc w:val="left"/>
      <w:pPr>
        <w:ind w:left="720" w:hanging="360"/>
      </w:pPr>
    </w:lvl>
    <w:lvl w:ilvl="1" w:tplc="13620E44">
      <w:start w:val="1"/>
      <w:numFmt w:val="bullet"/>
      <w:lvlText w:val="○"/>
      <w:lvlJc w:val="left"/>
      <w:pPr>
        <w:ind w:left="1440" w:hanging="360"/>
      </w:pPr>
    </w:lvl>
    <w:lvl w:ilvl="2" w:tplc="98F8F272">
      <w:start w:val="1"/>
      <w:numFmt w:val="bullet"/>
      <w:lvlText w:val="■"/>
      <w:lvlJc w:val="left"/>
      <w:pPr>
        <w:ind w:left="2160" w:hanging="360"/>
      </w:pPr>
    </w:lvl>
    <w:lvl w:ilvl="3" w:tplc="BB567418">
      <w:start w:val="1"/>
      <w:numFmt w:val="bullet"/>
      <w:lvlText w:val="●"/>
      <w:lvlJc w:val="left"/>
      <w:pPr>
        <w:ind w:left="2880" w:hanging="360"/>
      </w:pPr>
    </w:lvl>
    <w:lvl w:ilvl="4" w:tplc="2BA6D4A0">
      <w:start w:val="1"/>
      <w:numFmt w:val="bullet"/>
      <w:lvlText w:val="○"/>
      <w:lvlJc w:val="left"/>
      <w:pPr>
        <w:ind w:left="3600" w:hanging="360"/>
      </w:pPr>
    </w:lvl>
    <w:lvl w:ilvl="5" w:tplc="B276FDE0">
      <w:start w:val="1"/>
      <w:numFmt w:val="bullet"/>
      <w:lvlText w:val="■"/>
      <w:lvlJc w:val="left"/>
      <w:pPr>
        <w:ind w:left="4320" w:hanging="360"/>
      </w:pPr>
    </w:lvl>
    <w:lvl w:ilvl="6" w:tplc="3F36644E">
      <w:start w:val="1"/>
      <w:numFmt w:val="bullet"/>
      <w:lvlText w:val="●"/>
      <w:lvlJc w:val="left"/>
      <w:pPr>
        <w:ind w:left="5040" w:hanging="360"/>
      </w:pPr>
    </w:lvl>
    <w:lvl w:ilvl="7" w:tplc="6BCE2DE0">
      <w:start w:val="1"/>
      <w:numFmt w:val="bullet"/>
      <w:lvlText w:val="●"/>
      <w:lvlJc w:val="left"/>
      <w:pPr>
        <w:ind w:left="5760" w:hanging="360"/>
      </w:pPr>
    </w:lvl>
    <w:lvl w:ilvl="8" w:tplc="3CDE7FBC">
      <w:start w:val="1"/>
      <w:numFmt w:val="bullet"/>
      <w:lvlText w:val="●"/>
      <w:lvlJc w:val="left"/>
      <w:pPr>
        <w:ind w:left="6480" w:hanging="360"/>
      </w:pPr>
    </w:lvl>
  </w:abstractNum>
  <w:num w:numId="1" w16cid:durableId="743920204">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FC1"/>
    <w:rsid w:val="00040534"/>
    <w:rsid w:val="00307D2F"/>
    <w:rsid w:val="00913FC1"/>
    <w:rsid w:val="00B15020"/>
    <w:rsid w:val="00DD1D30"/>
    <w:rsid w:val="00FB3C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9D900"/>
  <w15:docId w15:val="{DD1ECAF6-4E68-4012-92A5-3D1AA5F22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1"/>
        <w:szCs w:val="21"/>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spacing w:before="240" w:after="120"/>
      <w:jc w:val="center"/>
      <w:outlineLvl w:val="0"/>
    </w:pPr>
    <w:rPr>
      <w:b/>
      <w:bCs/>
      <w:sz w:val="26"/>
      <w:szCs w:val="26"/>
    </w:rPr>
  </w:style>
  <w:style w:type="paragraph" w:styleId="Titolo2">
    <w:name w:val="heading 2"/>
    <w:uiPriority w:val="9"/>
    <w:semiHidden/>
    <w:unhideWhenUsed/>
    <w:qFormat/>
    <w:pPr>
      <w:spacing w:before="200" w:after="100"/>
      <w:outlineLvl w:val="1"/>
    </w:pPr>
    <w:rPr>
      <w:b/>
      <w:bCs/>
      <w:sz w:val="22"/>
      <w:szCs w:val="22"/>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3374</Characters>
  <Application>Microsoft Office Word</Application>
  <DocSecurity>4</DocSecurity>
  <Lines>28</Lines>
  <Paragraphs>7</Paragraphs>
  <ScaleCrop>false</ScaleCrop>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Manuela Guarinoni</cp:lastModifiedBy>
  <cp:revision>2</cp:revision>
  <dcterms:created xsi:type="dcterms:W3CDTF">2026-08-04T09:35:00Z</dcterms:created>
  <dcterms:modified xsi:type="dcterms:W3CDTF">2026-08-04T09:35:00Z</dcterms:modified>
</cp:coreProperties>
</file>